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D24037" w:rsidRDefault="00CE79EA" w:rsidP="00494EB4">
            <w:pPr>
              <w:widowControl w:val="0"/>
              <w:jc w:val="center"/>
              <w:rPr>
                <w:rFonts w:ascii="Arial" w:eastAsia="Times New Roman" w:hAnsi="Arial" w:cs="Arial"/>
                <w:color w:val="000000" w:themeColor="text1"/>
                <w:sz w:val="18"/>
                <w:lang w:eastAsia="en-US"/>
              </w:rPr>
            </w:pPr>
            <w:r w:rsidRPr="00D24037">
              <w:rPr>
                <w:rFonts w:ascii="Arial" w:eastAsia="Times New Roman" w:hAnsi="Arial" w:cs="Arial"/>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3B78FBD" w:rsidR="00CE79EA" w:rsidRPr="00D24037" w:rsidRDefault="00CE79EA" w:rsidP="00D24037">
            <w:pPr>
              <w:autoSpaceDE w:val="0"/>
              <w:autoSpaceDN w:val="0"/>
              <w:adjustRightInd w:val="0"/>
              <w:rPr>
                <w:rFonts w:ascii="Arial Narrow" w:eastAsia="Calibri" w:hAnsi="Arial Narrow" w:cs="Calibri"/>
                <w:sz w:val="20"/>
              </w:rPr>
            </w:pPr>
            <w:r w:rsidRPr="00D24037">
              <w:rPr>
                <w:rFonts w:ascii="Arial" w:eastAsia="Times New Roman" w:hAnsi="Arial" w:cs="Arial"/>
                <w:color w:val="000000" w:themeColor="text1"/>
                <w:sz w:val="18"/>
                <w:lang w:eastAsia="en-US"/>
              </w:rPr>
              <w:t> </w:t>
            </w:r>
            <w:r w:rsidR="00D24037" w:rsidRPr="00D24037">
              <w:rPr>
                <w:rFonts w:ascii="Arial Narrow" w:eastAsia="Calibri" w:hAnsi="Arial Narrow" w:cs="Calibri"/>
                <w:sz w:val="20"/>
              </w:rPr>
              <w:t>ACTIVIDAD 1: SERVICIO DE REFRIGERIO PARA LA CHARLA MAGISTRAL SBS - UNIVERSIDAD NACIONAL DE TRUJILLO (09 DE JUNIO DE 2026)</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D24037" w:rsidRPr="00E90A5B" w14:paraId="02C908D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6A860031" w14:textId="2F3757E9" w:rsidR="00D24037" w:rsidRPr="00D24037" w:rsidRDefault="00D24037" w:rsidP="00D24037">
            <w:pPr>
              <w:autoSpaceDE w:val="0"/>
              <w:autoSpaceDN w:val="0"/>
              <w:adjustRightInd w:val="0"/>
              <w:rPr>
                <w:rFonts w:ascii="Arial Narrow" w:eastAsia="Calibri" w:hAnsi="Arial Narrow" w:cs="Calibri"/>
                <w:sz w:val="20"/>
              </w:rPr>
            </w:pPr>
            <w:r w:rsidRPr="00D24037">
              <w:rPr>
                <w:rFonts w:ascii="Arial Narrow" w:eastAsia="Calibri" w:hAnsi="Arial Narrow" w:cs="Calibri"/>
                <w:sz w:val="20"/>
              </w:rPr>
              <w:t xml:space="preserve">ACTIVIDAD 2: INAUGURACIÓN OFICINA DESCENTRALIZADA DE LA LIBERTAD (10 DE JUNIO DE 2026) </w:t>
            </w:r>
          </w:p>
        </w:tc>
        <w:tc>
          <w:tcPr>
            <w:tcW w:w="2268" w:type="dxa"/>
            <w:tcBorders>
              <w:top w:val="single" w:sz="6" w:space="0" w:color="auto"/>
              <w:left w:val="single" w:sz="6" w:space="0" w:color="auto"/>
              <w:bottom w:val="single" w:sz="6" w:space="0" w:color="auto"/>
              <w:right w:val="single" w:sz="6" w:space="0" w:color="auto"/>
            </w:tcBorders>
            <w:vAlign w:val="center"/>
          </w:tcPr>
          <w:p w14:paraId="31C2371C" w14:textId="77777777" w:rsidR="00D24037" w:rsidRPr="00E90A5B" w:rsidRDefault="00D24037" w:rsidP="00494EB4">
            <w:pPr>
              <w:widowControl w:val="0"/>
              <w:jc w:val="both"/>
              <w:rPr>
                <w:rFonts w:ascii="Arial" w:eastAsia="Times New Roman" w:hAnsi="Arial" w:cs="Arial"/>
                <w:b/>
                <w:bCs/>
                <w:color w:val="000000" w:themeColor="text1"/>
                <w:sz w:val="18"/>
                <w:lang w:eastAsia="en-US"/>
              </w:rPr>
            </w:pPr>
          </w:p>
        </w:tc>
      </w:tr>
      <w:tr w:rsidR="00D24037" w:rsidRPr="00E90A5B" w14:paraId="21AEE8F9"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2C355288" w14:textId="6D173FAF" w:rsidR="00D24037" w:rsidRPr="00D24037" w:rsidRDefault="00D24037" w:rsidP="00D24037">
            <w:pPr>
              <w:autoSpaceDE w:val="0"/>
              <w:autoSpaceDN w:val="0"/>
              <w:adjustRightInd w:val="0"/>
              <w:rPr>
                <w:rFonts w:ascii="Arial Narrow" w:eastAsia="Calibri" w:hAnsi="Arial Narrow" w:cs="Calibri"/>
                <w:sz w:val="20"/>
              </w:rPr>
            </w:pPr>
            <w:r w:rsidRPr="00D24037">
              <w:rPr>
                <w:rFonts w:ascii="Arial Narrow" w:eastAsia="Calibri" w:hAnsi="Arial Narrow" w:cs="Calibri"/>
                <w:sz w:val="20"/>
              </w:rPr>
              <w:t xml:space="preserve">ACTIVIDAD 3: ACTIVACIÓN: SERVICIO DE DIFUSIÓN EN LA CIUDAD DE TRUJILLO </w:t>
            </w:r>
          </w:p>
        </w:tc>
        <w:tc>
          <w:tcPr>
            <w:tcW w:w="2268" w:type="dxa"/>
            <w:tcBorders>
              <w:top w:val="single" w:sz="6" w:space="0" w:color="auto"/>
              <w:left w:val="single" w:sz="6" w:space="0" w:color="auto"/>
              <w:bottom w:val="single" w:sz="6" w:space="0" w:color="auto"/>
              <w:right w:val="single" w:sz="6" w:space="0" w:color="auto"/>
            </w:tcBorders>
            <w:vAlign w:val="center"/>
          </w:tcPr>
          <w:p w14:paraId="14ABE64E" w14:textId="77777777" w:rsidR="00D24037" w:rsidRPr="00E90A5B" w:rsidRDefault="00D24037" w:rsidP="00494EB4">
            <w:pPr>
              <w:widowControl w:val="0"/>
              <w:jc w:val="both"/>
              <w:rPr>
                <w:rFonts w:ascii="Arial" w:eastAsia="Times New Roman" w:hAnsi="Arial" w:cs="Arial"/>
                <w:b/>
                <w:bCs/>
                <w:color w:val="000000" w:themeColor="text1"/>
                <w:sz w:val="18"/>
                <w:lang w:eastAsia="en-US"/>
              </w:rPr>
            </w:pP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39A8DD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D24037">
        <w:rPr>
          <w:rFonts w:ascii="Arial" w:hAnsi="Arial" w:cs="Arial"/>
          <w:sz w:val="20"/>
        </w:rPr>
        <w:t xml:space="preserve">SOLES </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F8252" w14:textId="77777777" w:rsidR="005F5AEA" w:rsidRDefault="005F5AEA">
      <w:r>
        <w:separator/>
      </w:r>
    </w:p>
  </w:endnote>
  <w:endnote w:type="continuationSeparator" w:id="0">
    <w:p w14:paraId="3355E8A1" w14:textId="77777777" w:rsidR="005F5AEA" w:rsidRDefault="005F5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75FD0" w14:textId="77777777" w:rsidR="005F5AEA" w:rsidRDefault="005F5AEA">
      <w:r>
        <w:separator/>
      </w:r>
    </w:p>
  </w:footnote>
  <w:footnote w:type="continuationSeparator" w:id="0">
    <w:p w14:paraId="031B1D07" w14:textId="77777777" w:rsidR="005F5AEA" w:rsidRDefault="005F5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AEA"/>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77D78"/>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037"/>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3161</TotalTime>
  <Pages>1</Pages>
  <Words>150</Words>
  <Characters>831</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2026-06-03T21:57:00Z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