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C43189E" w:rsidR="001D40F8" w:rsidRPr="00D243DD" w:rsidRDefault="001D40F8" w:rsidP="00075DC0">
      <w:pPr>
        <w:spacing w:after="0" w:line="240" w:lineRule="auto"/>
        <w:jc w:val="center"/>
        <w:rPr>
          <w:rFonts w:ascii="Arial" w:hAnsi="Arial" w:cs="Arial"/>
          <w:b/>
          <w:sz w:val="20"/>
          <w:szCs w:val="20"/>
        </w:rPr>
      </w:pPr>
      <w:bookmarkStart w:id="0" w:name="_Hlk196743597"/>
      <w:r w:rsidRPr="00D243DD">
        <w:rPr>
          <w:rFonts w:ascii="Arial" w:hAnsi="Arial" w:cs="Arial"/>
          <w:b/>
          <w:sz w:val="20"/>
          <w:szCs w:val="20"/>
        </w:rPr>
        <w:t>REQUISITOS DEL PROVEEDOR</w:t>
      </w:r>
    </w:p>
    <w:p w14:paraId="600CCCC2" w14:textId="77777777" w:rsidR="001D40F8" w:rsidRPr="00D243DD" w:rsidRDefault="001D40F8" w:rsidP="00075DC0">
      <w:pPr>
        <w:widowControl w:val="0"/>
        <w:spacing w:after="0" w:line="240" w:lineRule="auto"/>
        <w:jc w:val="both"/>
        <w:rPr>
          <w:rFonts w:ascii="Arial" w:hAnsi="Arial" w:cs="Arial"/>
          <w:b/>
          <w:sz w:val="20"/>
          <w:szCs w:val="20"/>
          <w:highlight w:val="cyan"/>
        </w:rPr>
      </w:pPr>
    </w:p>
    <w:p w14:paraId="661805FE" w14:textId="77777777" w:rsidR="001D40F8" w:rsidRPr="00D243DD" w:rsidRDefault="001D40F8" w:rsidP="00075DC0">
      <w:pPr>
        <w:widowControl w:val="0"/>
        <w:spacing w:after="0" w:line="240" w:lineRule="auto"/>
        <w:jc w:val="both"/>
        <w:rPr>
          <w:rFonts w:ascii="Arial" w:hAnsi="Arial" w:cs="Arial"/>
          <w:bCs/>
          <w:sz w:val="20"/>
          <w:szCs w:val="20"/>
          <w:u w:val="single"/>
        </w:rPr>
      </w:pPr>
      <w:r w:rsidRPr="00D243DD">
        <w:rPr>
          <w:rFonts w:ascii="Arial" w:hAnsi="Arial" w:cs="Arial"/>
          <w:bCs/>
          <w:sz w:val="20"/>
          <w:szCs w:val="20"/>
          <w:u w:val="single"/>
        </w:rPr>
        <w:t>En la etapa de emisión de cotización el proveedor deberá de remitir los siguientes requisitos:</w:t>
      </w:r>
    </w:p>
    <w:p w14:paraId="42AAC11B" w14:textId="77777777" w:rsidR="001D40F8" w:rsidRPr="00D243DD" w:rsidRDefault="001D40F8" w:rsidP="00075DC0">
      <w:pPr>
        <w:widowControl w:val="0"/>
        <w:spacing w:after="0" w:line="240" w:lineRule="auto"/>
        <w:ind w:left="851"/>
        <w:jc w:val="both"/>
        <w:rPr>
          <w:rFonts w:ascii="Arial" w:hAnsi="Arial" w:cs="Arial"/>
          <w:b/>
          <w:sz w:val="20"/>
          <w:szCs w:val="20"/>
          <w:highlight w:val="yellow"/>
        </w:rPr>
      </w:pPr>
    </w:p>
    <w:p w14:paraId="5BA9F6E5" w14:textId="77777777" w:rsidR="001D40F8" w:rsidRPr="00D243DD" w:rsidRDefault="001D40F8" w:rsidP="00075DC0">
      <w:pPr>
        <w:pStyle w:val="Prrafodelista"/>
        <w:widowControl w:val="0"/>
        <w:spacing w:after="0" w:line="240" w:lineRule="auto"/>
        <w:ind w:left="567"/>
        <w:jc w:val="both"/>
        <w:rPr>
          <w:rFonts w:ascii="Arial" w:hAnsi="Arial" w:cs="Arial"/>
          <w:b/>
          <w:sz w:val="20"/>
          <w:szCs w:val="20"/>
        </w:rPr>
      </w:pPr>
    </w:p>
    <w:p w14:paraId="22719B64" w14:textId="77777777" w:rsidR="001D40F8" w:rsidRPr="00D243DD" w:rsidRDefault="001D40F8" w:rsidP="00C74BEE">
      <w:pPr>
        <w:pStyle w:val="Prrafodelista"/>
        <w:widowControl w:val="0"/>
        <w:numPr>
          <w:ilvl w:val="0"/>
          <w:numId w:val="1"/>
        </w:numPr>
        <w:spacing w:after="0" w:line="240" w:lineRule="auto"/>
        <w:jc w:val="both"/>
        <w:rPr>
          <w:rFonts w:ascii="Arial" w:hAnsi="Arial" w:cs="Arial"/>
          <w:b/>
          <w:bCs/>
          <w:vanish/>
          <w:sz w:val="20"/>
          <w:szCs w:val="20"/>
          <w:lang w:val="es-ES"/>
        </w:rPr>
      </w:pPr>
    </w:p>
    <w:p w14:paraId="7B6309E4" w14:textId="77777777" w:rsidR="001D40F8" w:rsidRPr="00D243DD" w:rsidRDefault="001D40F8" w:rsidP="00C74BEE">
      <w:pPr>
        <w:pStyle w:val="Prrafodelista"/>
        <w:widowControl w:val="0"/>
        <w:numPr>
          <w:ilvl w:val="1"/>
          <w:numId w:val="1"/>
        </w:numPr>
        <w:spacing w:after="0" w:line="240" w:lineRule="auto"/>
        <w:jc w:val="both"/>
        <w:rPr>
          <w:rFonts w:ascii="Arial" w:hAnsi="Arial" w:cs="Arial"/>
          <w:b/>
          <w:bCs/>
          <w:vanish/>
          <w:sz w:val="20"/>
          <w:szCs w:val="20"/>
          <w:lang w:val="es-ES"/>
        </w:rPr>
      </w:pPr>
    </w:p>
    <w:p w14:paraId="217F635F" w14:textId="77777777" w:rsidR="001D40F8" w:rsidRPr="00D243DD" w:rsidRDefault="001D40F8" w:rsidP="00C74BEE">
      <w:pPr>
        <w:pStyle w:val="Prrafodelista"/>
        <w:widowControl w:val="0"/>
        <w:numPr>
          <w:ilvl w:val="1"/>
          <w:numId w:val="1"/>
        </w:numPr>
        <w:spacing w:after="0" w:line="240" w:lineRule="auto"/>
        <w:jc w:val="both"/>
        <w:rPr>
          <w:rFonts w:ascii="Arial" w:hAnsi="Arial" w:cs="Arial"/>
          <w:b/>
          <w:bCs/>
          <w:vanish/>
          <w:sz w:val="20"/>
          <w:szCs w:val="20"/>
          <w:lang w:val="es-ES"/>
        </w:rPr>
      </w:pPr>
    </w:p>
    <w:p w14:paraId="2F13EA96" w14:textId="77777777" w:rsidR="001D40F8" w:rsidRPr="00D243DD" w:rsidRDefault="001D40F8" w:rsidP="00C74BEE">
      <w:pPr>
        <w:pStyle w:val="Prrafodelista"/>
        <w:widowControl w:val="0"/>
        <w:numPr>
          <w:ilvl w:val="1"/>
          <w:numId w:val="1"/>
        </w:numPr>
        <w:spacing w:after="0" w:line="240" w:lineRule="auto"/>
        <w:jc w:val="both"/>
        <w:rPr>
          <w:rFonts w:ascii="Arial" w:hAnsi="Arial" w:cs="Arial"/>
          <w:b/>
          <w:bCs/>
          <w:vanish/>
          <w:sz w:val="20"/>
          <w:szCs w:val="20"/>
          <w:lang w:val="es-ES"/>
        </w:rPr>
      </w:pPr>
    </w:p>
    <w:p w14:paraId="2A1B4360" w14:textId="77777777" w:rsidR="001D40F8" w:rsidRPr="00D243DD" w:rsidRDefault="001D40F8" w:rsidP="00C74BEE">
      <w:pPr>
        <w:pStyle w:val="Prrafodelista"/>
        <w:widowControl w:val="0"/>
        <w:numPr>
          <w:ilvl w:val="1"/>
          <w:numId w:val="1"/>
        </w:numPr>
        <w:spacing w:after="0" w:line="240" w:lineRule="auto"/>
        <w:jc w:val="both"/>
        <w:rPr>
          <w:rFonts w:ascii="Arial" w:hAnsi="Arial" w:cs="Arial"/>
          <w:b/>
          <w:bCs/>
          <w:vanish/>
          <w:sz w:val="20"/>
          <w:szCs w:val="20"/>
          <w:lang w:val="es-ES"/>
        </w:rPr>
      </w:pPr>
    </w:p>
    <w:p w14:paraId="72F48D44" w14:textId="77777777" w:rsidR="001D40F8" w:rsidRPr="00D243DD" w:rsidRDefault="001D40F8" w:rsidP="00C74BEE">
      <w:pPr>
        <w:pStyle w:val="Prrafodelista"/>
        <w:widowControl w:val="0"/>
        <w:numPr>
          <w:ilvl w:val="1"/>
          <w:numId w:val="1"/>
        </w:numPr>
        <w:spacing w:after="0" w:line="240" w:lineRule="auto"/>
        <w:jc w:val="both"/>
        <w:rPr>
          <w:rFonts w:ascii="Arial" w:hAnsi="Arial" w:cs="Arial"/>
          <w:b/>
          <w:bCs/>
          <w:vanish/>
          <w:sz w:val="20"/>
          <w:szCs w:val="20"/>
          <w:lang w:val="es-ES"/>
        </w:rPr>
      </w:pPr>
    </w:p>
    <w:p w14:paraId="7873BBAE" w14:textId="77777777" w:rsidR="001D40F8" w:rsidRPr="00D243DD" w:rsidRDefault="001D40F8" w:rsidP="00C74BEE">
      <w:pPr>
        <w:pStyle w:val="Prrafodelista"/>
        <w:widowControl w:val="0"/>
        <w:numPr>
          <w:ilvl w:val="0"/>
          <w:numId w:val="2"/>
        </w:numPr>
        <w:spacing w:after="0" w:line="240" w:lineRule="auto"/>
        <w:ind w:left="2127" w:hanging="284"/>
        <w:jc w:val="both"/>
        <w:rPr>
          <w:rFonts w:ascii="Arial" w:hAnsi="Arial" w:cs="Arial"/>
          <w:b/>
          <w:bCs/>
          <w:sz w:val="20"/>
          <w:szCs w:val="20"/>
          <w:lang w:val="es-ES"/>
        </w:rPr>
      </w:pPr>
      <w:r w:rsidRPr="00D243DD">
        <w:rPr>
          <w:rFonts w:ascii="Arial" w:hAnsi="Arial" w:cs="Arial"/>
          <w:b/>
          <w:bCs/>
          <w:sz w:val="20"/>
          <w:szCs w:val="20"/>
          <w:lang w:val="es-ES"/>
        </w:rPr>
        <w:t>EXPERIENCIA DEL POSTOR EN LA ESPECIALIDAD</w:t>
      </w:r>
    </w:p>
    <w:p w14:paraId="0AF40DA8" w14:textId="77777777" w:rsidR="001D40F8" w:rsidRPr="00D243DD" w:rsidRDefault="001D40F8" w:rsidP="00075DC0">
      <w:pPr>
        <w:pStyle w:val="Prrafodelista"/>
        <w:widowControl w:val="0"/>
        <w:spacing w:after="0" w:line="240" w:lineRule="auto"/>
        <w:ind w:left="1080"/>
        <w:jc w:val="both"/>
        <w:rPr>
          <w:rFonts w:ascii="Arial" w:hAnsi="Arial" w:cs="Arial"/>
          <w:sz w:val="20"/>
          <w:szCs w:val="20"/>
          <w:u w:val="single"/>
        </w:rPr>
      </w:pPr>
    </w:p>
    <w:p w14:paraId="4FBC9ADB" w14:textId="77777777" w:rsidR="001D40F8" w:rsidRPr="00D243DD" w:rsidRDefault="001D40F8" w:rsidP="00075DC0">
      <w:pPr>
        <w:pStyle w:val="Prrafodelista"/>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Requisitos</w:t>
      </w:r>
      <w:r w:rsidRPr="00D243DD">
        <w:rPr>
          <w:rFonts w:ascii="Arial" w:hAnsi="Arial" w:cs="Arial"/>
          <w:sz w:val="20"/>
          <w:szCs w:val="20"/>
        </w:rPr>
        <w:t>:</w:t>
      </w:r>
    </w:p>
    <w:p w14:paraId="118D9F93" w14:textId="77777777" w:rsidR="001D40F8" w:rsidRPr="00D243DD" w:rsidRDefault="001D40F8" w:rsidP="00075DC0">
      <w:pPr>
        <w:pStyle w:val="Prrafodelista"/>
        <w:widowControl w:val="0"/>
        <w:spacing w:after="0" w:line="240" w:lineRule="auto"/>
        <w:ind w:left="2127"/>
        <w:jc w:val="both"/>
        <w:rPr>
          <w:rFonts w:ascii="Arial" w:hAnsi="Arial" w:cs="Arial"/>
          <w:sz w:val="20"/>
          <w:szCs w:val="20"/>
        </w:rPr>
      </w:pPr>
    </w:p>
    <w:p w14:paraId="69D88016" w14:textId="77777777" w:rsidR="009F3B2F" w:rsidRPr="009F3B2F" w:rsidRDefault="009F3B2F" w:rsidP="009F3B2F">
      <w:pPr>
        <w:pStyle w:val="Prrafodelista"/>
        <w:widowControl w:val="0"/>
        <w:ind w:left="426"/>
        <w:jc w:val="both"/>
        <w:rPr>
          <w:rFonts w:ascii="Arial" w:hAnsi="Arial" w:cs="Arial"/>
          <w:sz w:val="18"/>
          <w:szCs w:val="18"/>
        </w:rPr>
      </w:pPr>
      <w:r w:rsidRPr="009F3B2F">
        <w:rPr>
          <w:rFonts w:ascii="Arial" w:hAnsi="Arial" w:cs="Arial"/>
          <w:sz w:val="18"/>
          <w:szCs w:val="18"/>
        </w:rPr>
        <w:t xml:space="preserve">El postor debe acreditar un monto facturado acumulado equivalente a S/ 10,000.00 (diez mil con 00/100 soles), por la venta de bienes iguales o similares al objeto de la convocatoria, durante los diez años anteriores a la fecha de la presentación de ofertas, que se computarán desde la fecha de la conformidad o emisión del comprobante de pago, según corresponda. </w:t>
      </w:r>
    </w:p>
    <w:p w14:paraId="14162AB2" w14:textId="77777777" w:rsidR="009F3B2F" w:rsidRDefault="009F3B2F" w:rsidP="009F3B2F">
      <w:pPr>
        <w:pStyle w:val="Prrafodelista"/>
        <w:widowControl w:val="0"/>
        <w:ind w:left="426"/>
        <w:jc w:val="both"/>
        <w:rPr>
          <w:rFonts w:ascii="Arial" w:hAnsi="Arial" w:cs="Arial"/>
          <w:sz w:val="18"/>
          <w:szCs w:val="18"/>
        </w:rPr>
      </w:pPr>
    </w:p>
    <w:p w14:paraId="31B6B438" w14:textId="675A73B7" w:rsidR="009F3B2F" w:rsidRPr="009F3B2F" w:rsidRDefault="009F3B2F" w:rsidP="009F3B2F">
      <w:pPr>
        <w:pStyle w:val="Prrafodelista"/>
        <w:widowControl w:val="0"/>
        <w:ind w:left="426"/>
        <w:jc w:val="both"/>
        <w:rPr>
          <w:rFonts w:ascii="Arial" w:hAnsi="Arial" w:cs="Arial"/>
          <w:sz w:val="18"/>
          <w:szCs w:val="18"/>
        </w:rPr>
      </w:pPr>
      <w:r w:rsidRPr="009F3B2F">
        <w:rPr>
          <w:rFonts w:ascii="Arial" w:hAnsi="Arial" w:cs="Arial"/>
          <w:sz w:val="18"/>
          <w:szCs w:val="18"/>
        </w:rPr>
        <w:t xml:space="preserve">En el caso de postores que declaren tener la condición de micro y pequeña empresa, se acredita una experiencia de S/ 5,000.00 (Cinco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p>
    <w:p w14:paraId="48FAB165" w14:textId="77777777" w:rsidR="009F3B2F" w:rsidRDefault="009F3B2F" w:rsidP="009F3B2F">
      <w:pPr>
        <w:pStyle w:val="Prrafodelista"/>
        <w:widowControl w:val="0"/>
        <w:ind w:left="426"/>
        <w:jc w:val="both"/>
        <w:rPr>
          <w:rFonts w:ascii="Arial" w:hAnsi="Arial" w:cs="Arial"/>
          <w:sz w:val="18"/>
          <w:szCs w:val="18"/>
        </w:rPr>
      </w:pPr>
    </w:p>
    <w:p w14:paraId="492C9538" w14:textId="3170A1C4" w:rsidR="009F3B2F" w:rsidRPr="009F3B2F" w:rsidRDefault="009F3B2F" w:rsidP="009F3B2F">
      <w:pPr>
        <w:pStyle w:val="Prrafodelista"/>
        <w:widowControl w:val="0"/>
        <w:ind w:left="426"/>
        <w:jc w:val="both"/>
        <w:rPr>
          <w:rFonts w:ascii="Arial" w:hAnsi="Arial" w:cs="Arial"/>
          <w:sz w:val="18"/>
          <w:szCs w:val="18"/>
        </w:rPr>
      </w:pPr>
      <w:r w:rsidRPr="009F3B2F">
        <w:rPr>
          <w:rFonts w:ascii="Arial" w:hAnsi="Arial" w:cs="Arial"/>
          <w:sz w:val="18"/>
          <w:szCs w:val="18"/>
        </w:rPr>
        <w:t xml:space="preserve">Se consideran como experiencias similares a los siguientes: </w:t>
      </w:r>
    </w:p>
    <w:p w14:paraId="0F3AF54B" w14:textId="77777777" w:rsidR="009F3B2F" w:rsidRDefault="009F3B2F" w:rsidP="009F3B2F">
      <w:pPr>
        <w:pStyle w:val="Prrafodelista"/>
        <w:widowControl w:val="0"/>
        <w:ind w:left="2127"/>
        <w:jc w:val="both"/>
        <w:rPr>
          <w:rFonts w:ascii="Arial" w:hAnsi="Arial" w:cs="Arial"/>
          <w:sz w:val="18"/>
          <w:szCs w:val="18"/>
        </w:rPr>
      </w:pPr>
    </w:p>
    <w:p w14:paraId="4E656D1E" w14:textId="33458CE9" w:rsidR="009F3B2F" w:rsidRPr="009F3B2F" w:rsidRDefault="009F3B2F" w:rsidP="00C74BEE">
      <w:pPr>
        <w:pStyle w:val="Prrafodelista"/>
        <w:widowControl w:val="0"/>
        <w:numPr>
          <w:ilvl w:val="0"/>
          <w:numId w:val="4"/>
        </w:numPr>
        <w:ind w:left="1134"/>
        <w:jc w:val="both"/>
        <w:rPr>
          <w:rFonts w:ascii="Arial" w:hAnsi="Arial" w:cs="Arial"/>
          <w:sz w:val="18"/>
          <w:szCs w:val="18"/>
        </w:rPr>
      </w:pPr>
      <w:r w:rsidRPr="009F3B2F">
        <w:rPr>
          <w:rFonts w:ascii="Arial" w:hAnsi="Arial" w:cs="Arial"/>
          <w:sz w:val="18"/>
          <w:szCs w:val="18"/>
        </w:rPr>
        <w:t xml:space="preserve">Suministro o venta o fabricación de Locker metálicos </w:t>
      </w:r>
    </w:p>
    <w:p w14:paraId="241807B2" w14:textId="14A8D0A5" w:rsidR="009F3B2F" w:rsidRPr="009F3B2F" w:rsidRDefault="009F3B2F" w:rsidP="00C74BEE">
      <w:pPr>
        <w:pStyle w:val="Prrafodelista"/>
        <w:widowControl w:val="0"/>
        <w:numPr>
          <w:ilvl w:val="0"/>
          <w:numId w:val="4"/>
        </w:numPr>
        <w:ind w:left="1134"/>
        <w:jc w:val="both"/>
        <w:rPr>
          <w:rFonts w:ascii="Arial" w:hAnsi="Arial" w:cs="Arial"/>
          <w:sz w:val="18"/>
          <w:szCs w:val="18"/>
        </w:rPr>
      </w:pPr>
      <w:r w:rsidRPr="009F3B2F">
        <w:rPr>
          <w:rFonts w:ascii="Arial" w:hAnsi="Arial" w:cs="Arial"/>
          <w:sz w:val="18"/>
          <w:szCs w:val="18"/>
        </w:rPr>
        <w:t xml:space="preserve">Suministro o venta o fabricación de bienes de almacenamiento </w:t>
      </w:r>
    </w:p>
    <w:p w14:paraId="48EBEB70" w14:textId="2B58F421" w:rsidR="009F3B2F" w:rsidRPr="009F3B2F" w:rsidRDefault="009F3B2F" w:rsidP="00C74BEE">
      <w:pPr>
        <w:pStyle w:val="Prrafodelista"/>
        <w:widowControl w:val="0"/>
        <w:numPr>
          <w:ilvl w:val="0"/>
          <w:numId w:val="4"/>
        </w:numPr>
        <w:ind w:left="1134"/>
        <w:jc w:val="both"/>
        <w:rPr>
          <w:rFonts w:ascii="Arial" w:hAnsi="Arial" w:cs="Arial"/>
          <w:sz w:val="18"/>
          <w:szCs w:val="18"/>
        </w:rPr>
      </w:pPr>
      <w:r w:rsidRPr="009F3B2F">
        <w:rPr>
          <w:rFonts w:ascii="Arial" w:hAnsi="Arial" w:cs="Arial"/>
          <w:sz w:val="18"/>
          <w:szCs w:val="18"/>
        </w:rPr>
        <w:t xml:space="preserve">Suministro o venta o fabricación de casilleros metálicos </w:t>
      </w:r>
    </w:p>
    <w:p w14:paraId="1DB4153C" w14:textId="0E9A5395" w:rsidR="009F3B2F" w:rsidRPr="009F3B2F" w:rsidRDefault="009F3B2F" w:rsidP="00C74BEE">
      <w:pPr>
        <w:pStyle w:val="Prrafodelista"/>
        <w:widowControl w:val="0"/>
        <w:numPr>
          <w:ilvl w:val="0"/>
          <w:numId w:val="4"/>
        </w:numPr>
        <w:ind w:left="1134"/>
        <w:jc w:val="both"/>
        <w:rPr>
          <w:rFonts w:ascii="Arial" w:hAnsi="Arial" w:cs="Arial"/>
          <w:sz w:val="18"/>
          <w:szCs w:val="18"/>
        </w:rPr>
      </w:pPr>
      <w:r w:rsidRPr="009F3B2F">
        <w:rPr>
          <w:rFonts w:ascii="Arial" w:hAnsi="Arial" w:cs="Arial"/>
          <w:sz w:val="18"/>
          <w:szCs w:val="18"/>
        </w:rPr>
        <w:t xml:space="preserve">Suministro o venta o fabricación de mobiliario de oficina </w:t>
      </w:r>
    </w:p>
    <w:p w14:paraId="78D0A392" w14:textId="77777777" w:rsidR="00D243DD" w:rsidRPr="00D243DD" w:rsidRDefault="00D243DD" w:rsidP="00075DC0">
      <w:pPr>
        <w:pStyle w:val="Prrafodelista"/>
        <w:widowControl w:val="0"/>
        <w:spacing w:after="0" w:line="240" w:lineRule="auto"/>
        <w:ind w:left="2127"/>
        <w:jc w:val="both"/>
        <w:rPr>
          <w:rFonts w:ascii="Arial" w:hAnsi="Arial" w:cs="Arial"/>
          <w:sz w:val="20"/>
          <w:szCs w:val="20"/>
        </w:rPr>
      </w:pPr>
    </w:p>
    <w:p w14:paraId="111A89E8" w14:textId="438125E1" w:rsidR="001D40F8" w:rsidRPr="00D243DD" w:rsidRDefault="001D40F8" w:rsidP="00075DC0">
      <w:pPr>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Acreditación</w:t>
      </w:r>
      <w:r w:rsidRPr="00D243DD">
        <w:rPr>
          <w:rFonts w:ascii="Arial" w:hAnsi="Arial" w:cs="Arial"/>
          <w:sz w:val="20"/>
          <w:szCs w:val="20"/>
        </w:rPr>
        <w:t>:</w:t>
      </w:r>
    </w:p>
    <w:p w14:paraId="70FD7F3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o comprobante de retención electrónico emitido por SUNAT por la retención del IGV, correspondientes a un máximo de veinte contrataciones. En caso el postor sustente su experiencia en la especialidad mediante contrataciones realizadas con privados3, para acreditarla debe presentar de forma obligatoria lo indicado en el numeral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529857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80796C9" w14:textId="69DCB1A8"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40EEE4B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6308372" w14:textId="39605D7A"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69F7E2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1CD4432" w14:textId="27C920B1"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D243DD">
        <w:rPr>
          <w:rFonts w:ascii="Arial" w:hAnsi="Arial" w:cs="Arial"/>
          <w:sz w:val="20"/>
          <w:szCs w:val="20"/>
          <w:lang w:eastAsia="es-ES"/>
        </w:rPr>
        <w:t>sustentatoria</w:t>
      </w:r>
      <w:proofErr w:type="spellEnd"/>
      <w:r w:rsidRPr="00D243DD">
        <w:rPr>
          <w:rFonts w:ascii="Arial" w:hAnsi="Arial" w:cs="Arial"/>
          <w:sz w:val="20"/>
          <w:szCs w:val="20"/>
          <w:lang w:eastAsia="es-ES"/>
        </w:rPr>
        <w:t xml:space="preserve"> correspondiente.</w:t>
      </w:r>
    </w:p>
    <w:p w14:paraId="5B97706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7ABE160A" w14:textId="65B7E9F6"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 el postor acredita experiencia de otra persona jurídica como consecuencia de una reorganización societaria, debe presentar adicionalmente dicho Anexo.</w:t>
      </w:r>
    </w:p>
    <w:p w14:paraId="696082B4" w14:textId="5BC14C0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 xml:space="preserve">Las personas jurídicas resultantes de un proceso de reorganización societaria no pueden acreditar como experiencia del postor en la especialidad que le hubiesen transmitido como </w:t>
      </w:r>
      <w:r w:rsidRPr="00D243DD">
        <w:rPr>
          <w:rFonts w:ascii="Arial" w:hAnsi="Arial" w:cs="Arial"/>
          <w:sz w:val="20"/>
          <w:szCs w:val="20"/>
          <w:lang w:eastAsia="es-ES"/>
        </w:rPr>
        <w:lastRenderedPageBreak/>
        <w:t>parte de dicha reorganización las personas jurídicas sancionadas con inhabilitación vigente o definitiva.</w:t>
      </w:r>
    </w:p>
    <w:p w14:paraId="63C30E98"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36832402" w14:textId="5657076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BF1C321"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B456073" w14:textId="4D13CECF"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Sin perjuicio de lo anterior, los postores deben llenar y presentar el Anexo referido a la Experiencia del Postor en la Especialidad.</w:t>
      </w:r>
    </w:p>
    <w:p w14:paraId="012056C4" w14:textId="77777777" w:rsidR="00D243DD" w:rsidRDefault="00D243DD" w:rsidP="00075DC0">
      <w:pPr>
        <w:widowControl w:val="0"/>
        <w:spacing w:after="0" w:line="240" w:lineRule="auto"/>
        <w:ind w:left="2127"/>
        <w:jc w:val="both"/>
        <w:rPr>
          <w:rFonts w:ascii="Arial" w:hAnsi="Arial" w:cs="Arial"/>
          <w:sz w:val="20"/>
          <w:szCs w:val="20"/>
          <w:lang w:eastAsia="es-ES"/>
        </w:rPr>
      </w:pPr>
    </w:p>
    <w:p w14:paraId="5049D7D7"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4A530BD"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1E0ABFD5"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216B06" w14:textId="77777777" w:rsidR="00052EE9" w:rsidRDefault="00052EE9" w:rsidP="00052EE9">
      <w:pPr>
        <w:pStyle w:val="Prrafodelista"/>
        <w:widowControl w:val="0"/>
        <w:spacing w:after="0" w:line="240" w:lineRule="auto"/>
        <w:ind w:left="426"/>
        <w:jc w:val="both"/>
        <w:rPr>
          <w:rFonts w:ascii="Arial" w:hAnsi="Arial" w:cs="Arial"/>
          <w:b/>
          <w:bCs/>
          <w:sz w:val="20"/>
          <w:szCs w:val="20"/>
          <w:lang w:val="es-ES"/>
        </w:rPr>
      </w:pPr>
    </w:p>
    <w:p w14:paraId="22CF2277" w14:textId="1D6E0E25" w:rsidR="00075DC0" w:rsidRPr="00052EE9" w:rsidRDefault="00052EE9" w:rsidP="00052EE9">
      <w:pPr>
        <w:pStyle w:val="Prrafodelista"/>
        <w:widowControl w:val="0"/>
        <w:spacing w:after="0" w:line="240" w:lineRule="auto"/>
        <w:ind w:left="426"/>
        <w:jc w:val="both"/>
        <w:rPr>
          <w:rFonts w:ascii="Arial" w:hAnsi="Arial" w:cs="Arial"/>
          <w:b/>
          <w:bCs/>
          <w:sz w:val="20"/>
          <w:szCs w:val="20"/>
          <w:lang w:val="es-ES"/>
        </w:rPr>
      </w:pPr>
      <w:r w:rsidRPr="00052EE9">
        <w:rPr>
          <w:rFonts w:ascii="Arial" w:hAnsi="Arial" w:cs="Arial"/>
          <w:b/>
          <w:bCs/>
          <w:sz w:val="20"/>
          <w:szCs w:val="20"/>
          <w:lang w:val="es-ES"/>
        </w:rPr>
        <w:t xml:space="preserve"> </w:t>
      </w:r>
      <w:r w:rsidR="00075DC0" w:rsidRPr="00052EE9">
        <w:rPr>
          <w:rFonts w:ascii="Arial" w:hAnsi="Arial" w:cs="Arial"/>
          <w:b/>
          <w:bCs/>
          <w:sz w:val="20"/>
          <w:szCs w:val="20"/>
          <w:lang w:val="es-ES"/>
        </w:rPr>
        <w:br w:type="page"/>
      </w:r>
    </w:p>
    <w:p w14:paraId="078B3F49" w14:textId="77777777" w:rsidR="00075DC0" w:rsidRPr="00420A71" w:rsidRDefault="00075DC0" w:rsidP="00075DC0">
      <w:pPr>
        <w:widowControl w:val="0"/>
        <w:spacing w:after="0" w:line="240" w:lineRule="auto"/>
        <w:jc w:val="center"/>
        <w:rPr>
          <w:rFonts w:ascii="Arial" w:hAnsi="Arial" w:cs="Arial"/>
          <w:b/>
          <w:bCs/>
          <w:sz w:val="18"/>
          <w:szCs w:val="18"/>
          <w:lang w:val="es-ES"/>
        </w:rPr>
      </w:pPr>
      <w:r w:rsidRPr="00420A71">
        <w:rPr>
          <w:rFonts w:ascii="Arial" w:hAnsi="Arial" w:cs="Arial"/>
          <w:b/>
          <w:bCs/>
          <w:sz w:val="18"/>
          <w:szCs w:val="18"/>
          <w:lang w:val="es-ES"/>
        </w:rPr>
        <w:lastRenderedPageBreak/>
        <w:t xml:space="preserve">ANEXO - </w:t>
      </w:r>
      <w:r w:rsidRPr="00420A71">
        <w:rPr>
          <w:rFonts w:ascii="Arial" w:hAnsi="Arial" w:cs="Arial"/>
          <w:b/>
          <w:bCs/>
          <w:sz w:val="18"/>
          <w:szCs w:val="18"/>
        </w:rPr>
        <w:t xml:space="preserve">EXPERIENCIA DEL POSTOR EN LA ESPECIALIDAD </w:t>
      </w:r>
    </w:p>
    <w:p w14:paraId="685463D2"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rPr>
      </w:pPr>
    </w:p>
    <w:p w14:paraId="2F42FCC7" w14:textId="45F5233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rPr>
        <w:t>Señores FONDO MIVIVIENDA S.A.</w:t>
      </w:r>
    </w:p>
    <w:p w14:paraId="25034DE4"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u w:val="single"/>
        </w:rPr>
      </w:pPr>
    </w:p>
    <w:p w14:paraId="37E81F8E" w14:textId="088658A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roofErr w:type="gramStart"/>
      <w:r w:rsidRPr="00420A71">
        <w:rPr>
          <w:rFonts w:ascii="Arial" w:hAnsi="Arial" w:cs="Arial"/>
          <w:sz w:val="18"/>
          <w:szCs w:val="18"/>
          <w:u w:val="single"/>
        </w:rPr>
        <w:t>Presente</w:t>
      </w:r>
      <w:r w:rsidRPr="00420A71">
        <w:rPr>
          <w:rFonts w:ascii="Arial" w:hAnsi="Arial" w:cs="Arial"/>
          <w:sz w:val="18"/>
          <w:szCs w:val="18"/>
        </w:rPr>
        <w:t>.-</w:t>
      </w:r>
      <w:proofErr w:type="gramEnd"/>
    </w:p>
    <w:p w14:paraId="66D64B37" w14:textId="77777777" w:rsidR="00075DC0" w:rsidRDefault="00075DC0" w:rsidP="00075DC0">
      <w:pPr>
        <w:widowControl w:val="0"/>
        <w:spacing w:after="0" w:line="240" w:lineRule="auto"/>
        <w:jc w:val="both"/>
        <w:rPr>
          <w:rFonts w:ascii="Arial" w:hAnsi="Arial" w:cs="Arial"/>
          <w:sz w:val="18"/>
          <w:szCs w:val="18"/>
        </w:rPr>
      </w:pPr>
    </w:p>
    <w:p w14:paraId="5F0F6C71" w14:textId="0ACFF428" w:rsidR="00075DC0" w:rsidRDefault="00075DC0" w:rsidP="00075DC0">
      <w:pPr>
        <w:widowControl w:val="0"/>
        <w:spacing w:after="0" w:line="240" w:lineRule="auto"/>
        <w:jc w:val="both"/>
        <w:rPr>
          <w:rFonts w:ascii="Arial" w:hAnsi="Arial" w:cs="Arial"/>
          <w:i/>
          <w:sz w:val="18"/>
          <w:szCs w:val="18"/>
        </w:rPr>
      </w:pPr>
      <w:r w:rsidRPr="00420A71">
        <w:rPr>
          <w:rFonts w:ascii="Arial" w:hAnsi="Arial" w:cs="Arial"/>
          <w:sz w:val="18"/>
          <w:szCs w:val="18"/>
        </w:rPr>
        <w:t>Mediante el presente, el suscrito detalla la siguiente EXPERIENCIA EN LA ESPECIALIDAD</w:t>
      </w:r>
      <w:r w:rsidRPr="00420A71">
        <w:rPr>
          <w:rFonts w:ascii="Arial" w:hAnsi="Arial" w:cs="Arial"/>
          <w:i/>
          <w:sz w:val="18"/>
          <w:szCs w:val="18"/>
        </w:rPr>
        <w:t>:</w:t>
      </w:r>
    </w:p>
    <w:p w14:paraId="7F7FFE2F" w14:textId="77777777" w:rsidR="00075DC0" w:rsidRPr="00420A71" w:rsidRDefault="00075DC0" w:rsidP="00075DC0">
      <w:pPr>
        <w:widowControl w:val="0"/>
        <w:spacing w:after="0" w:line="240" w:lineRule="auto"/>
        <w:jc w:val="both"/>
        <w:rPr>
          <w:rFonts w:ascii="Arial" w:hAnsi="Arial" w:cs="Arial"/>
          <w:i/>
          <w:sz w:val="18"/>
          <w:szCs w:val="18"/>
        </w:rPr>
      </w:pPr>
    </w:p>
    <w:tbl>
      <w:tblPr>
        <w:tblW w:w="5000" w:type="pct"/>
        <w:tblCellMar>
          <w:left w:w="0" w:type="dxa"/>
          <w:right w:w="0" w:type="dxa"/>
        </w:tblCellMar>
        <w:tblLook w:val="0000" w:firstRow="0" w:lastRow="0" w:firstColumn="0" w:lastColumn="0" w:noHBand="0" w:noVBand="0"/>
      </w:tblPr>
      <w:tblGrid>
        <w:gridCol w:w="255"/>
        <w:gridCol w:w="119"/>
        <w:gridCol w:w="464"/>
        <w:gridCol w:w="153"/>
        <w:gridCol w:w="607"/>
        <w:gridCol w:w="1084"/>
        <w:gridCol w:w="763"/>
        <w:gridCol w:w="1056"/>
        <w:gridCol w:w="979"/>
        <w:gridCol w:w="636"/>
        <w:gridCol w:w="736"/>
        <w:gridCol w:w="655"/>
        <w:gridCol w:w="988"/>
      </w:tblGrid>
      <w:tr w:rsidR="00075DC0" w:rsidRPr="00075DC0" w14:paraId="18EF3CF0" w14:textId="77777777" w:rsidTr="00172E74">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DC00D6E"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BD021C1"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AABDF6C"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EA72B3F" w14:textId="77777777" w:rsidR="00075DC0" w:rsidRPr="00075DC0" w:rsidRDefault="00075DC0" w:rsidP="00075DC0">
            <w:pPr>
              <w:widowControl w:val="0"/>
              <w:spacing w:after="0" w:line="240" w:lineRule="auto"/>
              <w:jc w:val="center"/>
              <w:rPr>
                <w:rFonts w:ascii="Calibri" w:hAnsi="Calibri" w:cs="Calibri"/>
                <w:b/>
                <w:sz w:val="16"/>
                <w:szCs w:val="16"/>
                <w:lang w:val="pt-BR"/>
              </w:rPr>
            </w:pPr>
            <w:r w:rsidRPr="00075DC0">
              <w:rPr>
                <w:rFonts w:ascii="Calibri" w:hAnsi="Calibri" w:cs="Calibri"/>
                <w:b/>
                <w:sz w:val="16"/>
                <w:szCs w:val="16"/>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2D0D9"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 xml:space="preserve">FECHA DEL CONTRATO O CP </w:t>
            </w:r>
            <w:r w:rsidRPr="00075DC0">
              <w:rPr>
                <w:rFonts w:ascii="Calibri" w:hAnsi="Calibri" w:cs="Calibri"/>
                <w:b/>
                <w:bCs/>
                <w:sz w:val="16"/>
                <w:szCs w:val="16"/>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83012D"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FECHA DE LA CONFORMIDAD DE SER EL CASO</w:t>
            </w:r>
            <w:r w:rsidRPr="00075DC0">
              <w:rPr>
                <w:rFonts w:ascii="Calibri" w:hAnsi="Calibri" w:cs="Calibri"/>
                <w:b/>
                <w:bCs/>
                <w:sz w:val="16"/>
                <w:szCs w:val="16"/>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2D10E36"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91B18EB"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97A70A"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IMPORTE</w:t>
            </w:r>
            <w:r w:rsidRPr="00075DC0">
              <w:rPr>
                <w:rFonts w:ascii="Calibri" w:hAnsi="Calibri" w:cs="Calibri"/>
                <w:b/>
                <w:bCs/>
                <w:sz w:val="16"/>
                <w:szCs w:val="16"/>
                <w:vertAlign w:val="superscript"/>
              </w:rPr>
              <w:footnoteReference w:id="3"/>
            </w:r>
            <w:r w:rsidRPr="00075DC0">
              <w:rPr>
                <w:rFonts w:ascii="Calibri" w:hAnsi="Calibri" w:cs="Calibri"/>
                <w:b/>
                <w:bCs/>
                <w:sz w:val="16"/>
                <w:szCs w:val="16"/>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7F02943"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TIPO DE CAMBIO VENTA</w:t>
            </w:r>
            <w:r w:rsidRPr="00075DC0">
              <w:rPr>
                <w:rFonts w:ascii="Calibri" w:hAnsi="Calibri" w:cs="Calibri"/>
                <w:b/>
                <w:bCs/>
                <w:sz w:val="16"/>
                <w:szCs w:val="16"/>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BC848"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MONTO FACTURADO ACUMULADO</w:t>
            </w:r>
            <w:r w:rsidRPr="00075DC0">
              <w:rPr>
                <w:rFonts w:ascii="Calibri" w:hAnsi="Calibri" w:cs="Calibri"/>
                <w:b/>
                <w:bCs/>
                <w:sz w:val="16"/>
                <w:szCs w:val="16"/>
                <w:vertAlign w:val="superscript"/>
              </w:rPr>
              <w:footnoteReference w:id="5"/>
            </w:r>
            <w:r w:rsidRPr="00075DC0">
              <w:rPr>
                <w:rFonts w:ascii="Calibri" w:hAnsi="Calibri" w:cs="Calibri"/>
                <w:b/>
                <w:bCs/>
                <w:sz w:val="16"/>
                <w:szCs w:val="16"/>
              </w:rPr>
              <w:t xml:space="preserve"> </w:t>
            </w:r>
          </w:p>
        </w:tc>
      </w:tr>
      <w:tr w:rsidR="00075DC0" w:rsidRPr="00075DC0" w14:paraId="41445321"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01814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w:t>
            </w:r>
          </w:p>
        </w:tc>
        <w:tc>
          <w:tcPr>
            <w:tcW w:w="347" w:type="pct"/>
            <w:gridSpan w:val="2"/>
            <w:tcBorders>
              <w:top w:val="nil"/>
              <w:left w:val="nil"/>
              <w:bottom w:val="single" w:sz="4" w:space="0" w:color="000000" w:themeColor="text1"/>
              <w:right w:val="single" w:sz="4" w:space="0" w:color="000000" w:themeColor="text1"/>
            </w:tcBorders>
            <w:vAlign w:val="center"/>
          </w:tcPr>
          <w:p w14:paraId="2DCA5711"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7AF6D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5BD9B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C0B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0C52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53934A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5B45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9CD5"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A4788F"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1F658"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5031BB4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35E59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w:t>
            </w:r>
          </w:p>
        </w:tc>
        <w:tc>
          <w:tcPr>
            <w:tcW w:w="347" w:type="pct"/>
            <w:gridSpan w:val="2"/>
            <w:tcBorders>
              <w:top w:val="nil"/>
              <w:left w:val="nil"/>
              <w:bottom w:val="single" w:sz="4" w:space="0" w:color="000000" w:themeColor="text1"/>
              <w:right w:val="single" w:sz="4" w:space="0" w:color="000000" w:themeColor="text1"/>
            </w:tcBorders>
            <w:vAlign w:val="center"/>
          </w:tcPr>
          <w:p w14:paraId="2FB4B794"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2F382C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EC05B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45B5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1810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78CFFA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DC385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939B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D712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F7B80"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278AEE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EEBAF6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3</w:t>
            </w:r>
          </w:p>
        </w:tc>
        <w:tc>
          <w:tcPr>
            <w:tcW w:w="347" w:type="pct"/>
            <w:gridSpan w:val="2"/>
            <w:tcBorders>
              <w:top w:val="nil"/>
              <w:left w:val="nil"/>
              <w:bottom w:val="single" w:sz="4" w:space="0" w:color="000000" w:themeColor="text1"/>
              <w:right w:val="single" w:sz="4" w:space="0" w:color="000000" w:themeColor="text1"/>
            </w:tcBorders>
            <w:vAlign w:val="center"/>
          </w:tcPr>
          <w:p w14:paraId="52B5A763"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DE3630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B944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6E97"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367E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6A56DD7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7B0D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1B73A"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EE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9BDF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8164608"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ADB94E9"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4</w:t>
            </w:r>
          </w:p>
        </w:tc>
        <w:tc>
          <w:tcPr>
            <w:tcW w:w="347" w:type="pct"/>
            <w:gridSpan w:val="2"/>
            <w:tcBorders>
              <w:top w:val="nil"/>
              <w:left w:val="nil"/>
              <w:bottom w:val="single" w:sz="4" w:space="0" w:color="000000" w:themeColor="text1"/>
              <w:right w:val="single" w:sz="4" w:space="0" w:color="000000" w:themeColor="text1"/>
            </w:tcBorders>
            <w:vAlign w:val="center"/>
          </w:tcPr>
          <w:p w14:paraId="14EC8E2E" w14:textId="77777777" w:rsidR="00075DC0" w:rsidRPr="00075DC0" w:rsidRDefault="00075DC0" w:rsidP="00075DC0">
            <w:pPr>
              <w:widowControl w:val="0"/>
              <w:spacing w:after="0" w:line="240" w:lineRule="auto"/>
              <w:ind w:left="419" w:hanging="419"/>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21744E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1BAB1E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8956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98F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F353C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66281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CF9BB"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5730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B4D6E"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ADE0E5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9898F4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5</w:t>
            </w:r>
          </w:p>
        </w:tc>
        <w:tc>
          <w:tcPr>
            <w:tcW w:w="347" w:type="pct"/>
            <w:gridSpan w:val="2"/>
            <w:tcBorders>
              <w:top w:val="nil"/>
              <w:left w:val="nil"/>
              <w:bottom w:val="single" w:sz="4" w:space="0" w:color="000000" w:themeColor="text1"/>
              <w:right w:val="single" w:sz="4" w:space="0" w:color="000000" w:themeColor="text1"/>
            </w:tcBorders>
            <w:vAlign w:val="center"/>
          </w:tcPr>
          <w:p w14:paraId="4D4A5F9F"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394345E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4DCB0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AE0B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C783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36BDF3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5F50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9EDF5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BCF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322E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99E37A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3D9226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6</w:t>
            </w:r>
          </w:p>
        </w:tc>
        <w:tc>
          <w:tcPr>
            <w:tcW w:w="347" w:type="pct"/>
            <w:gridSpan w:val="2"/>
            <w:tcBorders>
              <w:top w:val="nil"/>
              <w:left w:val="nil"/>
              <w:bottom w:val="single" w:sz="4" w:space="0" w:color="000000" w:themeColor="text1"/>
              <w:right w:val="single" w:sz="4" w:space="0" w:color="000000" w:themeColor="text1"/>
            </w:tcBorders>
            <w:vAlign w:val="center"/>
          </w:tcPr>
          <w:p w14:paraId="4C0AB55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1DBD39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9508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101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6791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44658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C222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178F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9682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9C84C5"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B3A194C"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CAFE4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7</w:t>
            </w:r>
          </w:p>
        </w:tc>
        <w:tc>
          <w:tcPr>
            <w:tcW w:w="347" w:type="pct"/>
            <w:gridSpan w:val="2"/>
            <w:tcBorders>
              <w:top w:val="nil"/>
              <w:left w:val="nil"/>
              <w:bottom w:val="single" w:sz="4" w:space="0" w:color="000000" w:themeColor="text1"/>
              <w:right w:val="single" w:sz="4" w:space="0" w:color="000000" w:themeColor="text1"/>
            </w:tcBorders>
            <w:vAlign w:val="center"/>
          </w:tcPr>
          <w:p w14:paraId="078AC5F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DA31A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AB0D7F2"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94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A0432"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22FDA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0DFBB0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169552"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B30D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DC84D"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151DE3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E964F5"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8</w:t>
            </w:r>
          </w:p>
        </w:tc>
        <w:tc>
          <w:tcPr>
            <w:tcW w:w="347" w:type="pct"/>
            <w:gridSpan w:val="2"/>
            <w:tcBorders>
              <w:top w:val="nil"/>
              <w:left w:val="nil"/>
              <w:bottom w:val="single" w:sz="4" w:space="0" w:color="000000" w:themeColor="text1"/>
              <w:right w:val="single" w:sz="4" w:space="0" w:color="000000" w:themeColor="text1"/>
            </w:tcBorders>
            <w:vAlign w:val="center"/>
          </w:tcPr>
          <w:p w14:paraId="4AD2D7A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5A81AE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1CE5B5"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5502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FFA1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F2A717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A4EC62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4B8A8"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CF3D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23BE8C"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74095C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CC6F0A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9</w:t>
            </w:r>
          </w:p>
        </w:tc>
        <w:tc>
          <w:tcPr>
            <w:tcW w:w="347" w:type="pct"/>
            <w:gridSpan w:val="2"/>
            <w:tcBorders>
              <w:top w:val="nil"/>
              <w:left w:val="nil"/>
              <w:bottom w:val="single" w:sz="4" w:space="0" w:color="000000" w:themeColor="text1"/>
              <w:right w:val="single" w:sz="4" w:space="0" w:color="000000" w:themeColor="text1"/>
            </w:tcBorders>
            <w:vAlign w:val="center"/>
          </w:tcPr>
          <w:p w14:paraId="4709DB47"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602E12A0"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28D6A2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F295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511AF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851A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5587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BF06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33E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336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604E794"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3C00FC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10</w:t>
            </w:r>
          </w:p>
        </w:tc>
        <w:tc>
          <w:tcPr>
            <w:tcW w:w="347" w:type="pct"/>
            <w:gridSpan w:val="2"/>
            <w:tcBorders>
              <w:top w:val="nil"/>
              <w:left w:val="nil"/>
              <w:bottom w:val="single" w:sz="4" w:space="0" w:color="000000" w:themeColor="text1"/>
              <w:right w:val="single" w:sz="4" w:space="0" w:color="000000" w:themeColor="text1"/>
            </w:tcBorders>
            <w:vAlign w:val="center"/>
          </w:tcPr>
          <w:p w14:paraId="4A29F625"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D4D3C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CCD66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90859"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D238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0DD5A988"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D587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E0C77"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0DCC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213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F0480DD"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534E5A4"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w:t>
            </w:r>
          </w:p>
        </w:tc>
        <w:tc>
          <w:tcPr>
            <w:tcW w:w="347" w:type="pct"/>
            <w:gridSpan w:val="2"/>
            <w:tcBorders>
              <w:top w:val="nil"/>
              <w:left w:val="nil"/>
              <w:bottom w:val="single" w:sz="4" w:space="0" w:color="000000" w:themeColor="text1"/>
              <w:right w:val="single" w:sz="4" w:space="0" w:color="000000" w:themeColor="text1"/>
            </w:tcBorders>
            <w:vAlign w:val="center"/>
          </w:tcPr>
          <w:p w14:paraId="195AAC5B"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92E87D"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CEDDD8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9316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C92BB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9DCEA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50E0D6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D4E1"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64A41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8C759"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055F5B96"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D08ED3"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20</w:t>
            </w:r>
          </w:p>
        </w:tc>
        <w:tc>
          <w:tcPr>
            <w:tcW w:w="347" w:type="pct"/>
            <w:gridSpan w:val="2"/>
            <w:tcBorders>
              <w:top w:val="nil"/>
              <w:left w:val="nil"/>
              <w:bottom w:val="single" w:sz="4" w:space="0" w:color="000000" w:themeColor="text1"/>
              <w:right w:val="single" w:sz="4" w:space="0" w:color="000000" w:themeColor="text1"/>
            </w:tcBorders>
            <w:vAlign w:val="center"/>
          </w:tcPr>
          <w:p w14:paraId="2E042E1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69D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3CE618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093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82B7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89909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20FD6A4"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A0D73"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2AD47"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E2E9F"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386691C2" w14:textId="77777777" w:rsidTr="00172E74">
        <w:trPr>
          <w:cantSplit/>
          <w:trHeight w:val="561"/>
        </w:trPr>
        <w:tc>
          <w:tcPr>
            <w:tcW w:w="152" w:type="pct"/>
            <w:tcBorders>
              <w:top w:val="nil"/>
              <w:left w:val="single" w:sz="4" w:space="0" w:color="000000" w:themeColor="text1"/>
              <w:bottom w:val="single" w:sz="4" w:space="0" w:color="000000" w:themeColor="text1"/>
              <w:right w:val="nil"/>
            </w:tcBorders>
          </w:tcPr>
          <w:p w14:paraId="36494A75" w14:textId="77777777" w:rsidR="00075DC0" w:rsidRPr="00075DC0" w:rsidRDefault="00075DC0" w:rsidP="00075DC0">
            <w:pPr>
              <w:widowControl w:val="0"/>
              <w:spacing w:after="0" w:line="240" w:lineRule="auto"/>
              <w:jc w:val="center"/>
              <w:rPr>
                <w:rFonts w:ascii="Calibri" w:hAnsi="Calibri" w:cs="Calibri"/>
                <w:b/>
                <w:sz w:val="16"/>
                <w:szCs w:val="16"/>
              </w:rPr>
            </w:pPr>
          </w:p>
        </w:tc>
        <w:tc>
          <w:tcPr>
            <w:tcW w:w="72" w:type="pct"/>
            <w:tcBorders>
              <w:top w:val="nil"/>
              <w:left w:val="nil"/>
              <w:bottom w:val="single" w:sz="4" w:space="0" w:color="000000" w:themeColor="text1"/>
              <w:right w:val="nil"/>
            </w:tcBorders>
          </w:tcPr>
          <w:p w14:paraId="34BA307D" w14:textId="77777777" w:rsidR="00075DC0" w:rsidRPr="00075DC0" w:rsidRDefault="00075DC0" w:rsidP="00075DC0">
            <w:pPr>
              <w:widowControl w:val="0"/>
              <w:spacing w:after="0" w:line="240" w:lineRule="auto"/>
              <w:rPr>
                <w:rFonts w:ascii="Calibri" w:hAnsi="Calibri" w:cs="Calibri"/>
                <w:b/>
                <w:sz w:val="16"/>
                <w:szCs w:val="16"/>
              </w:rPr>
            </w:pPr>
          </w:p>
        </w:tc>
        <w:tc>
          <w:tcPr>
            <w:tcW w:w="367" w:type="pct"/>
            <w:gridSpan w:val="2"/>
            <w:tcBorders>
              <w:top w:val="nil"/>
              <w:left w:val="nil"/>
              <w:bottom w:val="single" w:sz="4" w:space="0" w:color="000000" w:themeColor="text1"/>
              <w:right w:val="nil"/>
            </w:tcBorders>
          </w:tcPr>
          <w:p w14:paraId="65E2F7E9" w14:textId="77777777" w:rsidR="00075DC0" w:rsidRPr="00075DC0" w:rsidRDefault="00075DC0" w:rsidP="00075DC0">
            <w:pPr>
              <w:widowControl w:val="0"/>
              <w:spacing w:after="0" w:line="240" w:lineRule="auto"/>
              <w:rPr>
                <w:rFonts w:ascii="Calibri" w:hAnsi="Calibri" w:cs="Calibri"/>
                <w:b/>
                <w:sz w:val="16"/>
                <w:szCs w:val="16"/>
              </w:rPr>
            </w:pPr>
          </w:p>
        </w:tc>
        <w:tc>
          <w:tcPr>
            <w:tcW w:w="3824" w:type="pct"/>
            <w:gridSpan w:val="8"/>
            <w:tcBorders>
              <w:top w:val="nil"/>
              <w:left w:val="nil"/>
              <w:bottom w:val="single" w:sz="4" w:space="0" w:color="000000" w:themeColor="text1"/>
              <w:right w:val="single" w:sz="4" w:space="0" w:color="000000" w:themeColor="text1"/>
            </w:tcBorders>
            <w:vAlign w:val="center"/>
          </w:tcPr>
          <w:p w14:paraId="4F4D90F1" w14:textId="77777777" w:rsidR="00075DC0" w:rsidRPr="00075DC0" w:rsidRDefault="00075DC0" w:rsidP="00075DC0">
            <w:pPr>
              <w:widowControl w:val="0"/>
              <w:spacing w:after="0" w:line="240" w:lineRule="auto"/>
              <w:rPr>
                <w:rFonts w:ascii="Calibri" w:hAnsi="Calibri" w:cs="Calibri"/>
                <w:b/>
                <w:sz w:val="16"/>
                <w:szCs w:val="16"/>
              </w:rPr>
            </w:pPr>
            <w:r w:rsidRPr="00075DC0">
              <w:rPr>
                <w:rFonts w:ascii="Calibri" w:hAnsi="Calibri" w:cs="Calibri"/>
                <w:b/>
                <w:sz w:val="16"/>
                <w:szCs w:val="16"/>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E4B95" w14:textId="77777777" w:rsidR="00075DC0" w:rsidRPr="00075DC0" w:rsidRDefault="00075DC0" w:rsidP="00075DC0">
            <w:pPr>
              <w:widowControl w:val="0"/>
              <w:spacing w:after="0" w:line="240" w:lineRule="auto"/>
              <w:jc w:val="right"/>
              <w:rPr>
                <w:rFonts w:ascii="Calibri" w:hAnsi="Calibri" w:cs="Calibri"/>
                <w:b/>
                <w:sz w:val="16"/>
                <w:szCs w:val="16"/>
              </w:rPr>
            </w:pPr>
          </w:p>
        </w:tc>
      </w:tr>
    </w:tbl>
    <w:p w14:paraId="51F2986A" w14:textId="77777777" w:rsidR="00075DC0" w:rsidRPr="00420A71" w:rsidRDefault="00075DC0" w:rsidP="00075DC0">
      <w:pPr>
        <w:widowControl w:val="0"/>
        <w:spacing w:after="0" w:line="240" w:lineRule="auto"/>
        <w:jc w:val="both"/>
        <w:rPr>
          <w:rFonts w:ascii="Arial" w:hAnsi="Arial" w:cs="Arial"/>
          <w:sz w:val="18"/>
          <w:szCs w:val="18"/>
        </w:rPr>
      </w:pPr>
    </w:p>
    <w:p w14:paraId="62CE0BA6"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sz w:val="18"/>
          <w:szCs w:val="18"/>
          <w:u w:val="single"/>
        </w:rPr>
      </w:pPr>
      <w:r w:rsidRPr="00420A71">
        <w:rPr>
          <w:rFonts w:ascii="Arial" w:hAnsi="Arial" w:cs="Arial"/>
          <w:b/>
          <w:bCs/>
          <w:sz w:val="18"/>
          <w:szCs w:val="18"/>
          <w:u w:val="single"/>
        </w:rPr>
        <w:t>[CONSIGNAR CIUDAD Y FECHA]</w:t>
      </w:r>
    </w:p>
    <w:p w14:paraId="15A1C3C9"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79E0BFBF" w14:textId="77777777" w:rsidR="00075DC0" w:rsidRPr="00420A71" w:rsidRDefault="00075DC0" w:rsidP="00075DC0">
      <w:pPr>
        <w:widowControl w:val="0"/>
        <w:spacing w:after="0" w:line="240" w:lineRule="auto"/>
        <w:ind w:right="-1"/>
        <w:jc w:val="center"/>
        <w:rPr>
          <w:rFonts w:ascii="Arial" w:hAnsi="Arial" w:cs="Arial"/>
          <w:sz w:val="18"/>
          <w:szCs w:val="18"/>
        </w:rPr>
      </w:pPr>
      <w:r w:rsidRPr="00420A71">
        <w:rPr>
          <w:rFonts w:ascii="Arial" w:hAnsi="Arial" w:cs="Arial"/>
          <w:sz w:val="18"/>
          <w:szCs w:val="18"/>
        </w:rPr>
        <w:t>………..........................................................</w:t>
      </w:r>
    </w:p>
    <w:p w14:paraId="3E28F866"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Firma, nombres y apellidos del postor o</w:t>
      </w:r>
    </w:p>
    <w:p w14:paraId="44CE3E31"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representante legal o común, según corresponda</w:t>
      </w:r>
    </w:p>
    <w:p w14:paraId="3734AF2C" w14:textId="77777777" w:rsidR="00075DC0" w:rsidRPr="00420A71" w:rsidRDefault="00075DC0" w:rsidP="00075DC0">
      <w:pPr>
        <w:widowControl w:val="0"/>
        <w:spacing w:after="0" w:line="240" w:lineRule="auto"/>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075DC0" w:rsidRPr="00075DC0" w14:paraId="241412FF" w14:textId="77777777" w:rsidTr="00172E74">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B310EDC" w14:textId="77777777" w:rsidR="00075DC0" w:rsidRPr="00075DC0" w:rsidRDefault="00075DC0" w:rsidP="00075DC0">
            <w:pPr>
              <w:jc w:val="both"/>
              <w:rPr>
                <w:rFonts w:ascii="Arial" w:eastAsia="Arial" w:hAnsi="Arial" w:cs="Arial"/>
                <w:b/>
                <w:color w:val="FF0000"/>
                <w:sz w:val="16"/>
                <w:szCs w:val="16"/>
              </w:rPr>
            </w:pPr>
            <w:r w:rsidRPr="00075DC0">
              <w:rPr>
                <w:rFonts w:ascii="Arial" w:eastAsia="Arial" w:hAnsi="Arial" w:cs="Arial"/>
                <w:b/>
                <w:color w:val="FF0000"/>
                <w:sz w:val="16"/>
                <w:szCs w:val="16"/>
              </w:rPr>
              <w:t>Advertencia</w:t>
            </w:r>
          </w:p>
        </w:tc>
      </w:tr>
      <w:tr w:rsidR="00075DC0" w:rsidRPr="00075DC0" w14:paraId="21C226E5" w14:textId="77777777" w:rsidTr="00172E74">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31298AE4" w14:textId="77777777" w:rsidR="00075DC0" w:rsidRPr="00075DC0" w:rsidRDefault="00075DC0" w:rsidP="00075DC0">
            <w:pPr>
              <w:widowControl w:val="0"/>
              <w:jc w:val="both"/>
              <w:rPr>
                <w:rFonts w:ascii="Arial" w:eastAsia="Arial" w:hAnsi="Arial" w:cs="Arial"/>
                <w:b/>
                <w:color w:val="FF0000"/>
                <w:sz w:val="16"/>
                <w:szCs w:val="16"/>
              </w:rPr>
            </w:pPr>
            <w:r w:rsidRPr="00075DC0">
              <w:rPr>
                <w:rFonts w:ascii="Arial" w:eastAsia="Arial" w:hAnsi="Arial" w:cs="Arial"/>
                <w:i/>
                <w:iCs/>
                <w:color w:val="FF0000"/>
                <w:sz w:val="16"/>
                <w:szCs w:val="16"/>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075DC0">
              <w:rPr>
                <w:rFonts w:ascii="Arial" w:eastAsia="Arial" w:hAnsi="Arial" w:cs="Arial"/>
                <w:i/>
                <w:iCs/>
                <w:color w:val="FF0000"/>
                <w:sz w:val="16"/>
                <w:szCs w:val="16"/>
              </w:rPr>
              <w:t>sustentatoria</w:t>
            </w:r>
            <w:proofErr w:type="spellEnd"/>
            <w:r w:rsidRPr="00075DC0">
              <w:rPr>
                <w:rFonts w:ascii="Arial" w:eastAsia="Arial" w:hAnsi="Arial" w:cs="Arial"/>
                <w:i/>
                <w:iCs/>
                <w:color w:val="FF0000"/>
                <w:sz w:val="16"/>
                <w:szCs w:val="16"/>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05ADF68" w14:textId="77777777" w:rsidR="00075DC0" w:rsidRPr="00420A71" w:rsidRDefault="00075DC0" w:rsidP="00075DC0">
      <w:pPr>
        <w:widowControl w:val="0"/>
        <w:spacing w:after="0" w:line="240" w:lineRule="auto"/>
        <w:rPr>
          <w:rFonts w:ascii="Arial" w:hAnsi="Arial" w:cs="Arial"/>
          <w:b/>
          <w:sz w:val="18"/>
          <w:szCs w:val="18"/>
        </w:rPr>
        <w:sectPr w:rsidR="00075DC0" w:rsidRPr="00420A71" w:rsidSect="00075DC0">
          <w:headerReference w:type="even" r:id="rId8"/>
          <w:headerReference w:type="default" r:id="rId9"/>
          <w:footerReference w:type="default" r:id="rId10"/>
          <w:pgSz w:w="11907" w:h="16840" w:code="9"/>
          <w:pgMar w:top="1417" w:right="1701" w:bottom="1417" w:left="1701" w:header="567" w:footer="567" w:gutter="0"/>
          <w:cols w:space="720"/>
          <w:docGrid w:linePitch="360"/>
        </w:sectPr>
      </w:pPr>
    </w:p>
    <w:p w14:paraId="293965CF" w14:textId="77777777" w:rsidR="00075DC0" w:rsidRPr="00420A71" w:rsidRDefault="00075DC0" w:rsidP="00075DC0">
      <w:pPr>
        <w:widowControl w:val="0"/>
        <w:spacing w:after="0" w:line="240" w:lineRule="auto"/>
        <w:jc w:val="center"/>
        <w:rPr>
          <w:rFonts w:ascii="Arial" w:hAnsi="Arial" w:cs="Arial"/>
          <w:b/>
          <w:bCs/>
          <w:sz w:val="18"/>
          <w:szCs w:val="18"/>
        </w:rPr>
      </w:pPr>
      <w:r w:rsidRPr="00420A71">
        <w:rPr>
          <w:rFonts w:ascii="Arial" w:hAnsi="Arial" w:cs="Arial"/>
          <w:b/>
          <w:bCs/>
          <w:sz w:val="18"/>
          <w:szCs w:val="18"/>
        </w:rPr>
        <w:lastRenderedPageBreak/>
        <w:t>ANEXO - REORGANIZACIÓN SOCIETARIA</w:t>
      </w:r>
    </w:p>
    <w:p w14:paraId="1A03858D" w14:textId="77777777" w:rsidR="00075DC0" w:rsidRPr="00420A71" w:rsidRDefault="00075DC0" w:rsidP="00075DC0">
      <w:pPr>
        <w:widowControl w:val="0"/>
        <w:spacing w:after="0" w:line="240" w:lineRule="auto"/>
        <w:jc w:val="center"/>
        <w:rPr>
          <w:rFonts w:ascii="Arial" w:hAnsi="Arial" w:cs="Arial"/>
          <w:b/>
          <w:bCs/>
          <w:sz w:val="18"/>
          <w:szCs w:val="18"/>
          <w:lang w:val="es-ES" w:eastAsia="es-ES"/>
        </w:rPr>
      </w:pPr>
      <w:r w:rsidRPr="00420A71">
        <w:rPr>
          <w:rFonts w:ascii="Arial" w:hAnsi="Arial" w:cs="Arial"/>
          <w:b/>
          <w:bCs/>
          <w:sz w:val="18"/>
          <w:szCs w:val="18"/>
          <w:lang w:val="es-ES" w:eastAsia="es-ES"/>
        </w:rPr>
        <w:t xml:space="preserve"> </w:t>
      </w:r>
    </w:p>
    <w:p w14:paraId="1427336A" w14:textId="77777777"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rPr>
        <w:t>Señores FONDO MIVIVIENDA S.A.</w:t>
      </w:r>
    </w:p>
    <w:p w14:paraId="4ABED8EC" w14:textId="77777777" w:rsidR="00075DC0" w:rsidRDefault="00075DC0" w:rsidP="00075DC0">
      <w:pPr>
        <w:widowControl w:val="0"/>
        <w:spacing w:after="0" w:line="240" w:lineRule="auto"/>
        <w:rPr>
          <w:rFonts w:ascii="Arial" w:hAnsi="Arial" w:cs="Arial"/>
          <w:sz w:val="18"/>
          <w:szCs w:val="18"/>
          <w:u w:val="single"/>
        </w:rPr>
      </w:pPr>
    </w:p>
    <w:p w14:paraId="3EEC1E08" w14:textId="0880A822" w:rsidR="00075DC0" w:rsidRPr="00420A71" w:rsidRDefault="00075DC0" w:rsidP="00075DC0">
      <w:pPr>
        <w:widowControl w:val="0"/>
        <w:spacing w:after="0" w:line="240" w:lineRule="auto"/>
        <w:rPr>
          <w:rFonts w:ascii="Arial" w:hAnsi="Arial" w:cs="Arial"/>
          <w:sz w:val="18"/>
          <w:szCs w:val="18"/>
        </w:rPr>
      </w:pPr>
      <w:proofErr w:type="gramStart"/>
      <w:r w:rsidRPr="00420A71">
        <w:rPr>
          <w:rFonts w:ascii="Arial" w:hAnsi="Arial" w:cs="Arial"/>
          <w:sz w:val="18"/>
          <w:szCs w:val="18"/>
          <w:u w:val="single"/>
        </w:rPr>
        <w:t>Presente</w:t>
      </w:r>
      <w:r w:rsidRPr="00420A71">
        <w:rPr>
          <w:rFonts w:ascii="Arial" w:hAnsi="Arial" w:cs="Arial"/>
          <w:sz w:val="18"/>
          <w:szCs w:val="18"/>
        </w:rPr>
        <w:t>.-</w:t>
      </w:r>
      <w:proofErr w:type="gramEnd"/>
    </w:p>
    <w:p w14:paraId="61EC82E4" w14:textId="77777777" w:rsidR="00075DC0" w:rsidRDefault="00075DC0" w:rsidP="00075DC0">
      <w:pPr>
        <w:pStyle w:val="Textoindependiente"/>
        <w:widowControl w:val="0"/>
        <w:spacing w:after="0"/>
        <w:jc w:val="both"/>
        <w:rPr>
          <w:rFonts w:ascii="Arial" w:hAnsi="Arial" w:cs="Arial"/>
          <w:sz w:val="18"/>
          <w:szCs w:val="18"/>
        </w:rPr>
      </w:pPr>
    </w:p>
    <w:p w14:paraId="0348FF6A" w14:textId="1694B4E5" w:rsidR="00075DC0" w:rsidRPr="00420A71" w:rsidRDefault="00075DC0" w:rsidP="00075DC0">
      <w:pPr>
        <w:pStyle w:val="Textoindependiente"/>
        <w:widowControl w:val="0"/>
        <w:spacing w:after="0"/>
        <w:jc w:val="both"/>
        <w:rPr>
          <w:rFonts w:ascii="Arial" w:hAnsi="Arial" w:cs="Arial"/>
          <w:sz w:val="18"/>
          <w:szCs w:val="18"/>
        </w:rPr>
      </w:pPr>
      <w:r w:rsidRPr="00420A71">
        <w:rPr>
          <w:rFonts w:ascii="Arial" w:hAnsi="Arial" w:cs="Arial"/>
          <w:sz w:val="18"/>
          <w:szCs w:val="18"/>
        </w:rPr>
        <w:t xml:space="preserve">Mediante el presente el suscrito, postor y/o representante legal de </w:t>
      </w:r>
      <w:r w:rsidRPr="00420A71">
        <w:rPr>
          <w:rFonts w:ascii="Arial" w:hAnsi="Arial" w:cs="Arial"/>
          <w:b/>
          <w:bCs/>
          <w:sz w:val="18"/>
          <w:szCs w:val="18"/>
          <w:u w:val="single"/>
        </w:rPr>
        <w:t>[CONSIGNAR EN CASO DE SER PERSONA JURÍDICA],</w:t>
      </w:r>
      <w:r w:rsidRPr="00420A71">
        <w:rPr>
          <w:rFonts w:ascii="Arial" w:hAnsi="Arial" w:cs="Arial"/>
          <w:sz w:val="18"/>
          <w:szCs w:val="18"/>
        </w:rPr>
        <w:t xml:space="preserve"> declaro que la experiencia que acredito de la </w:t>
      </w:r>
      <w:r w:rsidRPr="00420A71">
        <w:rPr>
          <w:rFonts w:ascii="Arial" w:hAnsi="Arial" w:cs="Arial"/>
          <w:b/>
          <w:bCs/>
          <w:sz w:val="18"/>
          <w:szCs w:val="18"/>
          <w:u w:val="single"/>
        </w:rPr>
        <w:t>empresa [CONSIGNAR LA DENOMINACIÓN DE LA PERSONA JURÍDICA]</w:t>
      </w:r>
      <w:r w:rsidRPr="00420A71">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227B2534" w14:textId="77777777" w:rsidR="00075DC0" w:rsidRPr="00420A71" w:rsidRDefault="00075DC0" w:rsidP="00075DC0">
      <w:pPr>
        <w:widowControl w:val="0"/>
        <w:spacing w:after="0" w:line="240" w:lineRule="auto"/>
        <w:ind w:left="284" w:hanging="284"/>
        <w:jc w:val="both"/>
        <w:rPr>
          <w:rFonts w:ascii="Arial" w:hAnsi="Arial" w:cs="Arial"/>
          <w:sz w:val="18"/>
          <w:szCs w:val="18"/>
          <w:lang w:val="es-ES"/>
        </w:rPr>
      </w:pPr>
      <w:r w:rsidRPr="00420A71">
        <w:rPr>
          <w:rFonts w:ascii="Arial" w:hAnsi="Arial" w:cs="Arial"/>
          <w:sz w:val="18"/>
          <w:szCs w:val="18"/>
          <w:lang w:val="es-ES"/>
        </w:rPr>
        <w:t xml:space="preserve"> </w:t>
      </w:r>
    </w:p>
    <w:p w14:paraId="694F0F5C"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i/>
          <w:sz w:val="18"/>
          <w:szCs w:val="18"/>
        </w:rPr>
      </w:pPr>
      <w:r w:rsidRPr="00420A71">
        <w:rPr>
          <w:rFonts w:ascii="Arial" w:hAnsi="Arial" w:cs="Arial"/>
          <w:b/>
          <w:bCs/>
          <w:sz w:val="18"/>
          <w:szCs w:val="18"/>
        </w:rPr>
        <w:t>[</w:t>
      </w:r>
      <w:r w:rsidRPr="00420A71">
        <w:rPr>
          <w:rFonts w:ascii="Arial" w:hAnsi="Arial" w:cs="Arial"/>
          <w:b/>
          <w:bCs/>
          <w:sz w:val="18"/>
          <w:szCs w:val="18"/>
          <w:u w:val="single"/>
        </w:rPr>
        <w:t>CONSIGNAR CIUDAD Y FECHA</w:t>
      </w:r>
      <w:r w:rsidRPr="00420A71">
        <w:rPr>
          <w:rFonts w:ascii="Arial" w:hAnsi="Arial" w:cs="Arial"/>
          <w:b/>
          <w:bCs/>
          <w:sz w:val="18"/>
          <w:szCs w:val="18"/>
        </w:rPr>
        <w:t>]</w:t>
      </w:r>
    </w:p>
    <w:p w14:paraId="190D3A9B"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2B8DFB4A"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00EE1B75" w14:textId="77777777" w:rsidR="00075DC0" w:rsidRPr="00420A71" w:rsidRDefault="00075DC0" w:rsidP="00075DC0">
      <w:pPr>
        <w:widowControl w:val="0"/>
        <w:spacing w:after="0" w:line="240" w:lineRule="auto"/>
        <w:jc w:val="center"/>
        <w:rPr>
          <w:rFonts w:ascii="Arial" w:hAnsi="Arial" w:cs="Arial"/>
          <w:sz w:val="18"/>
          <w:szCs w:val="18"/>
        </w:rPr>
      </w:pPr>
      <w:r w:rsidRPr="00420A71">
        <w:rPr>
          <w:rFonts w:ascii="Arial" w:hAnsi="Arial" w:cs="Arial"/>
          <w:sz w:val="18"/>
          <w:szCs w:val="18"/>
        </w:rPr>
        <w:t>………………………….………………………..</w:t>
      </w:r>
    </w:p>
    <w:p w14:paraId="499FF540" w14:textId="77777777" w:rsidR="00075DC0" w:rsidRPr="00420A71" w:rsidRDefault="00075DC0" w:rsidP="00075DC0">
      <w:pPr>
        <w:widowControl w:val="0"/>
        <w:spacing w:after="0" w:line="240" w:lineRule="auto"/>
        <w:jc w:val="center"/>
        <w:rPr>
          <w:rFonts w:ascii="Arial" w:hAnsi="Arial" w:cs="Arial"/>
          <w:b/>
          <w:sz w:val="18"/>
          <w:szCs w:val="18"/>
          <w:lang w:val="es-ES"/>
        </w:rPr>
      </w:pPr>
      <w:r w:rsidRPr="00420A71">
        <w:rPr>
          <w:rFonts w:ascii="Arial" w:hAnsi="Arial" w:cs="Arial"/>
          <w:b/>
          <w:sz w:val="18"/>
          <w:szCs w:val="18"/>
        </w:rPr>
        <w:t>Firma, nombres y apellidos del postor o</w:t>
      </w:r>
    </w:p>
    <w:p w14:paraId="1890765D"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bCs/>
          <w:sz w:val="18"/>
          <w:szCs w:val="18"/>
        </w:rPr>
        <w:t>representante</w:t>
      </w:r>
      <w:r w:rsidRPr="00420A71">
        <w:rPr>
          <w:rFonts w:ascii="Arial" w:hAnsi="Arial" w:cs="Arial"/>
          <w:b/>
          <w:sz w:val="18"/>
          <w:szCs w:val="18"/>
        </w:rPr>
        <w:t xml:space="preserve"> legal, según corresponda</w:t>
      </w:r>
    </w:p>
    <w:p w14:paraId="7919921E" w14:textId="77777777" w:rsidR="00075DC0" w:rsidRPr="00420A71" w:rsidRDefault="00075DC0" w:rsidP="00075DC0">
      <w:pPr>
        <w:spacing w:after="0" w:line="240" w:lineRule="auto"/>
        <w:rPr>
          <w:rFonts w:ascii="Arial" w:hAnsi="Arial" w:cs="Arial"/>
          <w:sz w:val="18"/>
          <w:szCs w:val="18"/>
          <w:lang w:val="es-ES"/>
        </w:rPr>
      </w:pPr>
    </w:p>
    <w:p w14:paraId="65077BE9" w14:textId="77777777" w:rsidR="00075DC0" w:rsidRPr="00420A71" w:rsidRDefault="00075DC0" w:rsidP="00075DC0">
      <w:pPr>
        <w:spacing w:after="0" w:line="240" w:lineRule="auto"/>
        <w:rPr>
          <w:rFonts w:ascii="Arial" w:hAnsi="Arial" w:cs="Arial"/>
          <w:sz w:val="18"/>
          <w:szCs w:val="18"/>
          <w:lang w:val="es-ES"/>
        </w:rPr>
      </w:pPr>
    </w:p>
    <w:bookmarkEnd w:id="0"/>
    <w:p w14:paraId="25A9EA58" w14:textId="59B046AD" w:rsidR="00075DC0" w:rsidRDefault="00075DC0" w:rsidP="00075DC0">
      <w:pPr>
        <w:spacing w:after="0" w:line="240" w:lineRule="auto"/>
        <w:rPr>
          <w:rFonts w:ascii="Arial" w:hAnsi="Arial" w:cs="Arial"/>
          <w:sz w:val="20"/>
          <w:szCs w:val="20"/>
          <w:lang w:eastAsia="es-ES"/>
        </w:rPr>
      </w:pPr>
    </w:p>
    <w:sectPr w:rsidR="00075DC0" w:rsidSect="005078CE">
      <w:headerReference w:type="even" r:id="rId11"/>
      <w:headerReference w:type="default" r:id="rId12"/>
      <w:footerReference w:type="default" r:id="rId13"/>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60C56" w14:textId="77777777" w:rsidR="00C74BEE" w:rsidRDefault="00C74BEE" w:rsidP="004C1215">
      <w:pPr>
        <w:spacing w:after="0" w:line="240" w:lineRule="auto"/>
      </w:pPr>
      <w:r>
        <w:separator/>
      </w:r>
    </w:p>
  </w:endnote>
  <w:endnote w:type="continuationSeparator" w:id="0">
    <w:p w14:paraId="0E6CB97B" w14:textId="77777777" w:rsidR="00C74BEE" w:rsidRDefault="00C74BEE"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64FB" w14:textId="77777777" w:rsidR="00075DC0" w:rsidRDefault="00075DC0">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EDADF1A" wp14:editId="4DADAE0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EDADF1A"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1AFB1F1D" wp14:editId="2EE54EB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AFB1F1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52F5C94C" w14:textId="77777777" w:rsidR="00075DC0" w:rsidRDefault="00075DC0">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39DDB" w14:textId="77777777" w:rsidR="00C74BEE" w:rsidRDefault="00C74BEE" w:rsidP="004C1215">
      <w:pPr>
        <w:spacing w:after="0" w:line="240" w:lineRule="auto"/>
      </w:pPr>
      <w:r>
        <w:separator/>
      </w:r>
    </w:p>
  </w:footnote>
  <w:footnote w:type="continuationSeparator" w:id="0">
    <w:p w14:paraId="25ECD7E0" w14:textId="77777777" w:rsidR="00C74BEE" w:rsidRDefault="00C74BEE" w:rsidP="004C1215">
      <w:pPr>
        <w:spacing w:after="0" w:line="240" w:lineRule="auto"/>
      </w:pPr>
      <w:r>
        <w:continuationSeparator/>
      </w:r>
    </w:p>
  </w:footnote>
  <w:footnote w:id="1">
    <w:p w14:paraId="6B2992F3"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34F7776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14AC7F7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38A2B1ED"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5490A5B1"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153E9" w14:textId="77777777" w:rsidR="00075DC0" w:rsidRPr="00116925" w:rsidRDefault="00075DC0"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B6CFEF8" w14:textId="77777777" w:rsidR="00075DC0" w:rsidRDefault="00075DC0"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88CE" w14:textId="77777777" w:rsidR="00075DC0" w:rsidRPr="00CB6C51" w:rsidRDefault="00075DC0" w:rsidP="00EE43F7">
    <w:pPr>
      <w:jc w:val="both"/>
      <w:rPr>
        <w:rFonts w:ascii="Arial" w:hAnsi="Arial" w:cs="Arial"/>
        <w:b/>
        <w:bCs/>
        <w:iCs/>
        <w:sz w:val="16"/>
        <w:szCs w:val="16"/>
      </w:rPr>
    </w:pPr>
    <w:r w:rsidRPr="00CB6C51">
      <w:rPr>
        <w:rFonts w:ascii="Arial" w:hAnsi="Arial" w:cs="Arial"/>
        <w:b/>
        <w:bCs/>
        <w:iCs/>
        <w:sz w:val="16"/>
        <w:szCs w:val="16"/>
      </w:rPr>
      <w:t>FONDO MIVIVIENDA S.A.</w:t>
    </w:r>
  </w:p>
  <w:p w14:paraId="37FC29BE" w14:textId="77777777" w:rsidR="00075DC0" w:rsidRPr="00CB6C51" w:rsidRDefault="00075DC0" w:rsidP="00EE43F7">
    <w:pPr>
      <w:pStyle w:val="Encabezado"/>
      <w:pBdr>
        <w:bottom w:val="single" w:sz="4" w:space="1" w:color="auto"/>
      </w:pBdr>
      <w:rPr>
        <w:b/>
        <w:bCs/>
        <w:iCs/>
        <w:sz w:val="16"/>
        <w:szCs w:val="16"/>
      </w:rPr>
    </w:pPr>
  </w:p>
  <w:p w14:paraId="5FDA2EDF" w14:textId="77777777" w:rsidR="00075DC0" w:rsidRPr="00CB6C51" w:rsidRDefault="00075DC0" w:rsidP="00EE43F7">
    <w:pPr>
      <w:pStyle w:val="Encabezado"/>
      <w:rPr>
        <w:b/>
        <w:bCs/>
        <w:iCs/>
        <w:sz w:val="16"/>
        <w:szCs w:val="16"/>
        <w:lang w:val="es-ES"/>
      </w:rPr>
    </w:pPr>
  </w:p>
  <w:p w14:paraId="5044FA7A" w14:textId="77777777" w:rsidR="00075DC0" w:rsidRPr="006A2C34" w:rsidRDefault="00075DC0"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8724"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730848F6"/>
    <w:multiLevelType w:val="hybridMultilevel"/>
    <w:tmpl w:val="2584B012"/>
    <w:lvl w:ilvl="0" w:tplc="A5762448">
      <w:numFmt w:val="bullet"/>
      <w:lvlText w:val="•"/>
      <w:lvlJc w:val="left"/>
      <w:pPr>
        <w:ind w:left="2487" w:hanging="360"/>
      </w:pPr>
      <w:rPr>
        <w:rFonts w:ascii="Arial" w:eastAsiaTheme="minorHAnsi" w:hAnsi="Arial" w:cs="Arial" w:hint="default"/>
      </w:rPr>
    </w:lvl>
    <w:lvl w:ilvl="1" w:tplc="280A0003" w:tentative="1">
      <w:start w:val="1"/>
      <w:numFmt w:val="bullet"/>
      <w:lvlText w:val="o"/>
      <w:lvlJc w:val="left"/>
      <w:pPr>
        <w:ind w:left="3207" w:hanging="360"/>
      </w:pPr>
      <w:rPr>
        <w:rFonts w:ascii="Courier New" w:hAnsi="Courier New" w:cs="Courier New" w:hint="default"/>
      </w:rPr>
    </w:lvl>
    <w:lvl w:ilvl="2" w:tplc="280A0005" w:tentative="1">
      <w:start w:val="1"/>
      <w:numFmt w:val="bullet"/>
      <w:lvlText w:val=""/>
      <w:lvlJc w:val="left"/>
      <w:pPr>
        <w:ind w:left="3927" w:hanging="360"/>
      </w:pPr>
      <w:rPr>
        <w:rFonts w:ascii="Wingdings" w:hAnsi="Wingdings" w:hint="default"/>
      </w:rPr>
    </w:lvl>
    <w:lvl w:ilvl="3" w:tplc="280A0001" w:tentative="1">
      <w:start w:val="1"/>
      <w:numFmt w:val="bullet"/>
      <w:lvlText w:val=""/>
      <w:lvlJc w:val="left"/>
      <w:pPr>
        <w:ind w:left="4647" w:hanging="360"/>
      </w:pPr>
      <w:rPr>
        <w:rFonts w:ascii="Symbol" w:hAnsi="Symbol" w:hint="default"/>
      </w:rPr>
    </w:lvl>
    <w:lvl w:ilvl="4" w:tplc="280A0003" w:tentative="1">
      <w:start w:val="1"/>
      <w:numFmt w:val="bullet"/>
      <w:lvlText w:val="o"/>
      <w:lvlJc w:val="left"/>
      <w:pPr>
        <w:ind w:left="5367" w:hanging="360"/>
      </w:pPr>
      <w:rPr>
        <w:rFonts w:ascii="Courier New" w:hAnsi="Courier New" w:cs="Courier New" w:hint="default"/>
      </w:rPr>
    </w:lvl>
    <w:lvl w:ilvl="5" w:tplc="280A0005" w:tentative="1">
      <w:start w:val="1"/>
      <w:numFmt w:val="bullet"/>
      <w:lvlText w:val=""/>
      <w:lvlJc w:val="left"/>
      <w:pPr>
        <w:ind w:left="6087" w:hanging="360"/>
      </w:pPr>
      <w:rPr>
        <w:rFonts w:ascii="Wingdings" w:hAnsi="Wingdings" w:hint="default"/>
      </w:rPr>
    </w:lvl>
    <w:lvl w:ilvl="6" w:tplc="280A0001" w:tentative="1">
      <w:start w:val="1"/>
      <w:numFmt w:val="bullet"/>
      <w:lvlText w:val=""/>
      <w:lvlJc w:val="left"/>
      <w:pPr>
        <w:ind w:left="6807" w:hanging="360"/>
      </w:pPr>
      <w:rPr>
        <w:rFonts w:ascii="Symbol" w:hAnsi="Symbol" w:hint="default"/>
      </w:rPr>
    </w:lvl>
    <w:lvl w:ilvl="7" w:tplc="280A0003" w:tentative="1">
      <w:start w:val="1"/>
      <w:numFmt w:val="bullet"/>
      <w:lvlText w:val="o"/>
      <w:lvlJc w:val="left"/>
      <w:pPr>
        <w:ind w:left="7527" w:hanging="360"/>
      </w:pPr>
      <w:rPr>
        <w:rFonts w:ascii="Courier New" w:hAnsi="Courier New" w:cs="Courier New" w:hint="default"/>
      </w:rPr>
    </w:lvl>
    <w:lvl w:ilvl="8" w:tplc="280A0005" w:tentative="1">
      <w:start w:val="1"/>
      <w:numFmt w:val="bullet"/>
      <w:lvlText w:val=""/>
      <w:lvlJc w:val="left"/>
      <w:pPr>
        <w:ind w:left="8247" w:hanging="360"/>
      </w:pPr>
      <w:rPr>
        <w:rFonts w:ascii="Wingdings" w:hAnsi="Wingdings" w:hint="default"/>
      </w:rPr>
    </w:lvl>
  </w:abstractNum>
  <w:num w:numId="1" w16cid:durableId="45035545">
    <w:abstractNumId w:val="1"/>
  </w:num>
  <w:num w:numId="2" w16cid:durableId="3750596">
    <w:abstractNumId w:val="0"/>
  </w:num>
  <w:num w:numId="3" w16cid:durableId="1118838083">
    <w:abstractNumId w:val="2"/>
  </w:num>
  <w:num w:numId="4" w16cid:durableId="24965654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0F9F"/>
    <w:rsid w:val="00026B66"/>
    <w:rsid w:val="000306D4"/>
    <w:rsid w:val="00033F4C"/>
    <w:rsid w:val="000359FB"/>
    <w:rsid w:val="0004026F"/>
    <w:rsid w:val="00040952"/>
    <w:rsid w:val="00047FC2"/>
    <w:rsid w:val="0005175B"/>
    <w:rsid w:val="00052EE9"/>
    <w:rsid w:val="000667D4"/>
    <w:rsid w:val="00071A6D"/>
    <w:rsid w:val="00075DC0"/>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1638"/>
    <w:rsid w:val="002956F5"/>
    <w:rsid w:val="002A602D"/>
    <w:rsid w:val="002A640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3111"/>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148E"/>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3B2F"/>
    <w:rsid w:val="00A07329"/>
    <w:rsid w:val="00A11B60"/>
    <w:rsid w:val="00A148D7"/>
    <w:rsid w:val="00A42B43"/>
    <w:rsid w:val="00A47C75"/>
    <w:rsid w:val="00A5729C"/>
    <w:rsid w:val="00A60EE7"/>
    <w:rsid w:val="00A61F63"/>
    <w:rsid w:val="00A62931"/>
    <w:rsid w:val="00A635E7"/>
    <w:rsid w:val="00A64A75"/>
    <w:rsid w:val="00A64F7D"/>
    <w:rsid w:val="00A67EB8"/>
    <w:rsid w:val="00A74A74"/>
    <w:rsid w:val="00A7650C"/>
    <w:rsid w:val="00A83735"/>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4F03"/>
    <w:rsid w:val="00C357F3"/>
    <w:rsid w:val="00C359BF"/>
    <w:rsid w:val="00C54F65"/>
    <w:rsid w:val="00C57CE9"/>
    <w:rsid w:val="00C65F17"/>
    <w:rsid w:val="00C72B75"/>
    <w:rsid w:val="00C74BEE"/>
    <w:rsid w:val="00C82BA6"/>
    <w:rsid w:val="00C83267"/>
    <w:rsid w:val="00C856CF"/>
    <w:rsid w:val="00C917A5"/>
    <w:rsid w:val="00C95DBC"/>
    <w:rsid w:val="00CA5CEA"/>
    <w:rsid w:val="00CF0186"/>
    <w:rsid w:val="00CF6F8E"/>
    <w:rsid w:val="00D04D3A"/>
    <w:rsid w:val="00D0618C"/>
    <w:rsid w:val="00D07001"/>
    <w:rsid w:val="00D07F7B"/>
    <w:rsid w:val="00D243DD"/>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C6756"/>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4</Pages>
  <Words>1052</Words>
  <Characters>5787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301</cp:revision>
  <dcterms:created xsi:type="dcterms:W3CDTF">2025-04-16T18:08:00Z</dcterms:created>
  <dcterms:modified xsi:type="dcterms:W3CDTF">2026-06-05T16:32:00Z</dcterms:modified>
</cp:coreProperties>
</file>