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2857DE23" w:rsidR="00220650" w:rsidRDefault="00CB02DF" w:rsidP="00220650">
      <w:pPr>
        <w:rPr>
          <w:b/>
          <w:bCs/>
          <w:lang w:val="es-MX"/>
        </w:rPr>
      </w:pPr>
      <w:r w:rsidRPr="00CB02DF">
        <w:rPr>
          <w:b/>
          <w:bCs/>
          <w:noProof/>
          <w:lang w:val="es-MX"/>
        </w:rPr>
        <w:drawing>
          <wp:inline distT="0" distB="0" distL="0" distR="0" wp14:anchorId="4DF1B44A" wp14:editId="61E6B827">
            <wp:extent cx="5941060" cy="2308225"/>
            <wp:effectExtent l="0" t="0" r="2540" b="0"/>
            <wp:docPr id="190809277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09277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C94FC" w14:textId="77777777" w:rsidR="004E1D1D" w:rsidRDefault="004E1D1D" w:rsidP="00220650">
      <w:pPr>
        <w:rPr>
          <w:b/>
          <w:bCs/>
          <w:lang w:val="es-MX"/>
        </w:rPr>
      </w:pPr>
    </w:p>
    <w:p w14:paraId="27E61E03" w14:textId="4C1290AA" w:rsidR="004E1D1D" w:rsidRPr="004E1D1D" w:rsidRDefault="004E1D1D" w:rsidP="004E1D1D">
      <w:pPr>
        <w:rPr>
          <w:b/>
          <w:bCs/>
          <w:lang w:val="es-MX"/>
        </w:rPr>
      </w:pPr>
      <w:r w:rsidRPr="004E1D1D">
        <w:rPr>
          <w:b/>
          <w:bCs/>
          <w:lang w:val="es-MX"/>
        </w:rPr>
        <w:t xml:space="preserve">Se solicitan muestras de los bienes ofertados. Los postores deberán remitirlas hasta el </w:t>
      </w:r>
      <w:r w:rsidR="00645651">
        <w:rPr>
          <w:b/>
          <w:bCs/>
          <w:lang w:val="es-MX"/>
        </w:rPr>
        <w:t>jueves</w:t>
      </w:r>
      <w:r w:rsidRPr="004E1D1D">
        <w:rPr>
          <w:b/>
          <w:bCs/>
          <w:lang w:val="es-MX"/>
        </w:rPr>
        <w:t xml:space="preserve"> 11 del presente mes</w:t>
      </w:r>
      <w:r>
        <w:rPr>
          <w:b/>
          <w:bCs/>
          <w:lang w:val="es-MX"/>
        </w:rPr>
        <w:t xml:space="preserve"> hasta las 23:59</w:t>
      </w:r>
      <w:r w:rsidRPr="004E1D1D">
        <w:rPr>
          <w:b/>
          <w:bCs/>
          <w:lang w:val="es-MX"/>
        </w:rPr>
        <w:t>, utilizando cualquier empresa</w:t>
      </w:r>
      <w:r w:rsidR="00645651">
        <w:rPr>
          <w:b/>
          <w:bCs/>
          <w:lang w:val="es-MX"/>
        </w:rPr>
        <w:t>/ agencia</w:t>
      </w:r>
      <w:r w:rsidRPr="004E1D1D">
        <w:rPr>
          <w:b/>
          <w:bCs/>
          <w:lang w:val="es-MX"/>
        </w:rPr>
        <w:t xml:space="preserve"> de envíos de la ciudad de Tacna.</w:t>
      </w:r>
    </w:p>
    <w:p w14:paraId="01714E07" w14:textId="32A25F1C" w:rsidR="004E1D1D" w:rsidRPr="004E1D1D" w:rsidRDefault="004E1D1D" w:rsidP="004E1D1D">
      <w:pPr>
        <w:rPr>
          <w:b/>
          <w:bCs/>
          <w:lang w:val="es-MX"/>
        </w:rPr>
      </w:pPr>
      <w:r w:rsidRPr="004E1D1D">
        <w:rPr>
          <w:b/>
          <w:bCs/>
          <w:lang w:val="es-MX"/>
        </w:rPr>
        <w:t>La no presentación de las muestras dentro del plazo establecido será causal de descalificación de la propuesta.</w:t>
      </w:r>
    </w:p>
    <w:p w14:paraId="20FB1B58" w14:textId="77777777" w:rsidR="00645651" w:rsidRDefault="004E1D1D" w:rsidP="004E1D1D">
      <w:pPr>
        <w:rPr>
          <w:b/>
          <w:bCs/>
          <w:lang w:val="es-MX"/>
        </w:rPr>
      </w:pPr>
      <w:r w:rsidRPr="004E1D1D">
        <w:rPr>
          <w:b/>
          <w:bCs/>
          <w:lang w:val="es-MX"/>
        </w:rPr>
        <w:t>Asimismo, se informa que los costos de envío y devolución de las muestras serán asumidos íntegramente por la empresa EGESUR.</w:t>
      </w:r>
    </w:p>
    <w:p w14:paraId="5171EFB2" w14:textId="43BF67BA" w:rsidR="004E1D1D" w:rsidRPr="00220650" w:rsidRDefault="004E1D1D" w:rsidP="004E1D1D">
      <w:pPr>
        <w:rPr>
          <w:b/>
          <w:bCs/>
          <w:lang w:val="es-MX"/>
        </w:rPr>
      </w:pPr>
      <w:r w:rsidRPr="004E1D1D">
        <w:rPr>
          <w:b/>
          <w:bCs/>
          <w:lang w:val="es-MX"/>
        </w:rPr>
        <w:drawing>
          <wp:inline distT="0" distB="0" distL="0" distR="0" wp14:anchorId="46C4846A" wp14:editId="570E0BD1">
            <wp:extent cx="6427222" cy="1485900"/>
            <wp:effectExtent l="0" t="0" r="0" b="0"/>
            <wp:docPr id="11160270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02700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34639" cy="148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D1D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135AA0"/>
    <w:rsid w:val="00220650"/>
    <w:rsid w:val="00247AA1"/>
    <w:rsid w:val="004E1D1D"/>
    <w:rsid w:val="00645651"/>
    <w:rsid w:val="0089407F"/>
    <w:rsid w:val="009A16AA"/>
    <w:rsid w:val="00BF4107"/>
    <w:rsid w:val="00CB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4</cp:revision>
  <dcterms:created xsi:type="dcterms:W3CDTF">2026-02-07T14:39:00Z</dcterms:created>
  <dcterms:modified xsi:type="dcterms:W3CDTF">2026-06-08T15:26:00Z</dcterms:modified>
</cp:coreProperties>
</file>