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C8AA5B5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204B0">
        <w:rPr>
          <w:rFonts w:cstheme="minorHAnsi"/>
          <w:sz w:val="20"/>
          <w:szCs w:val="20"/>
        </w:rPr>
        <w:t>0</w:t>
      </w:r>
      <w:r w:rsidR="003C3226">
        <w:rPr>
          <w:rFonts w:cstheme="minorHAnsi"/>
          <w:sz w:val="20"/>
          <w:szCs w:val="20"/>
        </w:rPr>
        <w:t>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07475F">
        <w:rPr>
          <w:rFonts w:cstheme="minorHAnsi"/>
          <w:sz w:val="20"/>
          <w:szCs w:val="20"/>
        </w:rPr>
        <w:t>junio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44E2FA5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20</w:t>
      </w:r>
      <w:r w:rsidR="003C322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26</w:t>
      </w:r>
      <w:r w:rsidR="003C3226">
        <w:rPr>
          <w:rFonts w:cstheme="minorHAnsi"/>
          <w:b/>
          <w:sz w:val="26"/>
          <w:szCs w:val="26"/>
        </w:rPr>
        <w:t>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715A1AFF" w:rsidR="00A9159D" w:rsidRDefault="00987148" w:rsidP="003C322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3C3226" w:rsidRPr="003C3226">
        <w:rPr>
          <w:rFonts w:cstheme="minorHAnsi"/>
          <w:bCs/>
          <w:sz w:val="20"/>
          <w:szCs w:val="20"/>
        </w:rPr>
        <w:t>CONSULTORÍA ESPECIALIZADA Y CAPACITACIÓN PARA LA</w:t>
      </w:r>
      <w:r w:rsidR="003C3226">
        <w:rPr>
          <w:rFonts w:cstheme="minorHAnsi"/>
          <w:bCs/>
          <w:sz w:val="20"/>
          <w:szCs w:val="20"/>
        </w:rPr>
        <w:t xml:space="preserve"> </w:t>
      </w:r>
      <w:r w:rsidR="003C3226" w:rsidRPr="003C3226">
        <w:rPr>
          <w:rFonts w:cstheme="minorHAnsi"/>
          <w:bCs/>
          <w:sz w:val="20"/>
          <w:szCs w:val="20"/>
        </w:rPr>
        <w:t>MEJORA DEL SISTEMA DE INNOVACIÓN (INN) DE EGESUR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76828075" w14:textId="77777777" w:rsidR="003C3226" w:rsidRDefault="003C3226" w:rsidP="003C322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3C3226">
              <w:rPr>
                <w:rFonts w:cstheme="minorHAnsi"/>
                <w:sz w:val="20"/>
                <w:szCs w:val="20"/>
              </w:rPr>
              <w:t xml:space="preserve">Sede Administrativa: Av. </w:t>
            </w:r>
            <w:proofErr w:type="spellStart"/>
            <w:r w:rsidRPr="003C3226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3C3226">
              <w:rPr>
                <w:rFonts w:cstheme="minorHAnsi"/>
                <w:sz w:val="20"/>
                <w:szCs w:val="20"/>
              </w:rPr>
              <w:t xml:space="preserve"> Nro. S/N Santa Rita - Calana - Tacna - Tacna </w:t>
            </w:r>
          </w:p>
          <w:p w14:paraId="24F5F45B" w14:textId="77777777" w:rsidR="003C3226" w:rsidRDefault="003C3226" w:rsidP="003C322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3C3226">
              <w:rPr>
                <w:rFonts w:cstheme="minorHAnsi"/>
                <w:sz w:val="20"/>
                <w:szCs w:val="20"/>
              </w:rPr>
              <w:t xml:space="preserve">Central Hidroeléctrica </w:t>
            </w:r>
            <w:proofErr w:type="spellStart"/>
            <w:r w:rsidRPr="003C3226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3C3226">
              <w:rPr>
                <w:rFonts w:cstheme="minorHAnsi"/>
                <w:sz w:val="20"/>
                <w:szCs w:val="20"/>
              </w:rPr>
              <w:t xml:space="preserve">: Carretera a </w:t>
            </w:r>
            <w:proofErr w:type="spellStart"/>
            <w:r w:rsidRPr="003C3226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3C3226">
              <w:rPr>
                <w:rFonts w:cstheme="minorHAnsi"/>
                <w:sz w:val="20"/>
                <w:szCs w:val="20"/>
              </w:rPr>
              <w:t xml:space="preserve"> Km 150 - </w:t>
            </w:r>
            <w:proofErr w:type="spellStart"/>
            <w:r w:rsidRPr="003C3226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3C3226">
              <w:rPr>
                <w:rFonts w:cstheme="minorHAnsi"/>
                <w:sz w:val="20"/>
                <w:szCs w:val="20"/>
              </w:rPr>
              <w:t xml:space="preserve"> - Candarave – Tacna </w:t>
            </w:r>
          </w:p>
          <w:p w14:paraId="583C95A0" w14:textId="049D6345" w:rsidR="001E6564" w:rsidRPr="003C3226" w:rsidRDefault="003C3226" w:rsidP="003C322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3C3226">
              <w:rPr>
                <w:rFonts w:cstheme="minorHAnsi"/>
                <w:sz w:val="20"/>
                <w:szCs w:val="20"/>
              </w:rPr>
              <w:t xml:space="preserve">Central Térmica Independencia: Carretera Los Libertadores Huari Km 21,5 - Independencia - Pisco – Ica 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69CC1BE" w:rsidR="00DF07F5" w:rsidRPr="00031776" w:rsidRDefault="007D3C0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AE030CC" w:rsidR="00751048" w:rsidRPr="00031776" w:rsidRDefault="003C3226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C3226">
              <w:rPr>
                <w:rFonts w:cstheme="minorHAnsi"/>
                <w:bCs/>
                <w:sz w:val="20"/>
                <w:szCs w:val="20"/>
              </w:rPr>
              <w:t>CONSULTORÍA ESPECIALIZADA Y CAPACITACIÓN PARA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C3226">
              <w:rPr>
                <w:rFonts w:cstheme="minorHAnsi"/>
                <w:bCs/>
                <w:sz w:val="20"/>
                <w:szCs w:val="20"/>
              </w:rPr>
              <w:t>MEJORA DEL SISTEMA DE INNOVACIÓN (INN) DE EGESUR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D27C11F" w:rsidR="00B2631B" w:rsidRPr="00031776" w:rsidRDefault="00380811" w:rsidP="003808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811">
              <w:rPr>
                <w:rFonts w:ascii="CIDFont+F3" w:hAnsi="CIDFont+F3" w:cs="CIDFont+F3"/>
                <w:sz w:val="20"/>
                <w:szCs w:val="20"/>
              </w:rPr>
              <w:t xml:space="preserve">El plazo máximo de entrega del servicio es de </w:t>
            </w:r>
            <w:r w:rsidR="007D3C0A">
              <w:rPr>
                <w:rFonts w:ascii="CIDFont+F3" w:hAnsi="CIDFont+F3" w:cs="CIDFont+F3"/>
                <w:sz w:val="20"/>
                <w:szCs w:val="20"/>
              </w:rPr>
              <w:t>un (</w:t>
            </w:r>
            <w:r w:rsidR="003C3226">
              <w:rPr>
                <w:rFonts w:ascii="CIDFont+F3" w:hAnsi="CIDFont+F3" w:cs="CIDFont+F3"/>
                <w:sz w:val="20"/>
                <w:szCs w:val="20"/>
              </w:rPr>
              <w:t>210</w:t>
            </w:r>
            <w:r w:rsidR="007D3C0A">
              <w:rPr>
                <w:rFonts w:ascii="CIDFont+F3" w:hAnsi="CIDFont+F3" w:cs="CIDFont+F3"/>
                <w:sz w:val="20"/>
                <w:szCs w:val="20"/>
              </w:rPr>
              <w:t xml:space="preserve">) </w:t>
            </w:r>
            <w:r w:rsidR="003C3226">
              <w:rPr>
                <w:rFonts w:ascii="CIDFont+F3" w:hAnsi="CIDFont+F3" w:cs="CIDFont+F3"/>
                <w:sz w:val="20"/>
                <w:szCs w:val="20"/>
              </w:rPr>
              <w:t>días calendario.</w:t>
            </w:r>
          </w:p>
        </w:tc>
      </w:tr>
      <w:tr w:rsidR="0007475F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07475F" w:rsidRPr="00031776" w:rsidRDefault="0007475F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A6E3582" w:rsidR="0007475F" w:rsidRPr="007D3C0A" w:rsidRDefault="003C3226" w:rsidP="00476D4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Según</w:t>
            </w:r>
            <w:r w:rsidR="007D3C0A">
              <w:rPr>
                <w:rFonts w:ascii="CIDFont+F3" w:hAnsi="CIDFont+F3" w:cs="CIDFont+F3"/>
                <w:sz w:val="20"/>
                <w:szCs w:val="20"/>
              </w:rPr>
              <w:t xml:space="preserve"> el punto </w:t>
            </w:r>
            <w:r>
              <w:rPr>
                <w:rFonts w:ascii="CIDFont+F3" w:hAnsi="CIDFont+F3" w:cs="CIDFont+F3"/>
                <w:sz w:val="20"/>
                <w:szCs w:val="20"/>
              </w:rPr>
              <w:t>8</w:t>
            </w:r>
            <w:r w:rsidR="007D3C0A">
              <w:rPr>
                <w:rFonts w:ascii="CIDFont+F3" w:hAnsi="CIDFont+F3" w:cs="CIDFont+F3"/>
                <w:sz w:val="20"/>
                <w:szCs w:val="20"/>
              </w:rPr>
              <w:t xml:space="preserve"> del TDR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5112F" w14:textId="77777777" w:rsidR="00EF439C" w:rsidRDefault="00EF439C" w:rsidP="000F3E55">
      <w:pPr>
        <w:spacing w:after="0" w:line="240" w:lineRule="auto"/>
      </w:pPr>
      <w:r>
        <w:separator/>
      </w:r>
    </w:p>
  </w:endnote>
  <w:endnote w:type="continuationSeparator" w:id="0">
    <w:p w14:paraId="2A359693" w14:textId="77777777" w:rsidR="00EF439C" w:rsidRDefault="00EF439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D1F54" w14:textId="77777777" w:rsidR="00EF439C" w:rsidRDefault="00EF439C" w:rsidP="000F3E55">
      <w:pPr>
        <w:spacing w:after="0" w:line="240" w:lineRule="auto"/>
      </w:pPr>
      <w:r>
        <w:separator/>
      </w:r>
    </w:p>
  </w:footnote>
  <w:footnote w:type="continuationSeparator" w:id="0">
    <w:p w14:paraId="49D3BF26" w14:textId="77777777" w:rsidR="00EF439C" w:rsidRDefault="00EF439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2658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028FD"/>
    <w:multiLevelType w:val="hybridMultilevel"/>
    <w:tmpl w:val="3F66A6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3"/>
  </w:num>
  <w:num w:numId="4" w16cid:durableId="826093780">
    <w:abstractNumId w:val="6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2"/>
  </w:num>
  <w:num w:numId="14" w16cid:durableId="821964680">
    <w:abstractNumId w:val="5"/>
  </w:num>
  <w:num w:numId="15" w16cid:durableId="11507541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475F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5AA0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3226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6523D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C0A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69E5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2840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23C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1D2E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439C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376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8</cp:revision>
  <cp:lastPrinted>2025-01-14T20:52:00Z</cp:lastPrinted>
  <dcterms:created xsi:type="dcterms:W3CDTF">2026-06-04T13:51:00Z</dcterms:created>
  <dcterms:modified xsi:type="dcterms:W3CDTF">2026-06-09T13:55:00Z</dcterms:modified>
</cp:coreProperties>
</file>