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DA93E" w14:textId="77777777" w:rsidR="00527CF9"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2221FD" w:rsidRPr="002221FD">
        <w:rPr>
          <w:rFonts w:ascii="Arial" w:hAnsi="Arial" w:cs="Arial"/>
          <w:b/>
          <w:sz w:val="20"/>
          <w:szCs w:val="20"/>
          <w:lang w:val="es-PE"/>
        </w:rPr>
        <w:t>SERVICIO DE VERIFICACION POSTERIOR DEL PARQUE DE MEDIDORES DE ACUERDO A LO ESTABLECIDO LITERAL B</w:t>
      </w:r>
      <w:r w:rsidR="00527CF9">
        <w:rPr>
          <w:rFonts w:ascii="Arial" w:hAnsi="Arial" w:cs="Arial"/>
          <w:b/>
          <w:sz w:val="20"/>
          <w:szCs w:val="20"/>
          <w:lang w:val="es-PE"/>
        </w:rPr>
        <w:t>) DEL ARTICULO N° 106 DEL REGLAMENTO DE LA CALIDAD DE LA PRESTACION DE LOS SERVICIOS DE SANEAMIENTO EN LA LOCALIDAD DE JAEN, BELLAVISTA Y SAN IGANACIO</w:t>
      </w:r>
      <w:r w:rsidR="002221FD" w:rsidRPr="002221FD">
        <w:rPr>
          <w:rFonts w:ascii="Arial" w:hAnsi="Arial" w:cs="Arial"/>
          <w:b/>
          <w:sz w:val="20"/>
          <w:szCs w:val="20"/>
          <w:lang w:val="es-PE"/>
        </w:rPr>
        <w:t xml:space="preserve"> </w:t>
      </w:r>
      <w:r w:rsidR="00527CF9">
        <w:rPr>
          <w:rFonts w:ascii="Arial" w:hAnsi="Arial" w:cs="Arial"/>
          <w:b/>
          <w:sz w:val="20"/>
          <w:szCs w:val="20"/>
          <w:lang w:val="es-PE"/>
        </w:rPr>
        <w:t>PARA</w:t>
      </w:r>
      <w:r w:rsidR="002221FD" w:rsidRPr="002221FD">
        <w:rPr>
          <w:rFonts w:ascii="Arial" w:hAnsi="Arial" w:cs="Arial"/>
          <w:b/>
          <w:sz w:val="20"/>
          <w:szCs w:val="20"/>
          <w:lang w:val="es-PE"/>
        </w:rPr>
        <w:t xml:space="preserve"> LA EPS MARAÑON S.A.</w:t>
      </w: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67A26" w14:textId="77777777" w:rsidR="00500244" w:rsidRDefault="00500244" w:rsidP="00B82951">
      <w:r>
        <w:separator/>
      </w:r>
    </w:p>
  </w:endnote>
  <w:endnote w:type="continuationSeparator" w:id="0">
    <w:p w14:paraId="61C7BBAB" w14:textId="77777777" w:rsidR="00500244" w:rsidRDefault="00500244"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D3F5D" w14:textId="77777777" w:rsidR="00500244" w:rsidRDefault="00500244" w:rsidP="00B82951">
      <w:r>
        <w:separator/>
      </w:r>
    </w:p>
  </w:footnote>
  <w:footnote w:type="continuationSeparator" w:id="0">
    <w:p w14:paraId="61327AB9" w14:textId="77777777" w:rsidR="00500244" w:rsidRDefault="00500244"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131CFF"/>
    <w:rsid w:val="001D56A1"/>
    <w:rsid w:val="001E73F6"/>
    <w:rsid w:val="002221FD"/>
    <w:rsid w:val="00230CD1"/>
    <w:rsid w:val="00242CDB"/>
    <w:rsid w:val="00256CAE"/>
    <w:rsid w:val="002571FD"/>
    <w:rsid w:val="00350854"/>
    <w:rsid w:val="00383B66"/>
    <w:rsid w:val="0042670D"/>
    <w:rsid w:val="00485806"/>
    <w:rsid w:val="004C6F87"/>
    <w:rsid w:val="00500244"/>
    <w:rsid w:val="00521DBF"/>
    <w:rsid w:val="00527CF9"/>
    <w:rsid w:val="00532AFF"/>
    <w:rsid w:val="005C3364"/>
    <w:rsid w:val="005F3048"/>
    <w:rsid w:val="00622C18"/>
    <w:rsid w:val="006508E2"/>
    <w:rsid w:val="00655391"/>
    <w:rsid w:val="006912CA"/>
    <w:rsid w:val="006F262B"/>
    <w:rsid w:val="00727B10"/>
    <w:rsid w:val="00735168"/>
    <w:rsid w:val="00776319"/>
    <w:rsid w:val="008302C1"/>
    <w:rsid w:val="008D0BCC"/>
    <w:rsid w:val="0091571B"/>
    <w:rsid w:val="00974C71"/>
    <w:rsid w:val="009B6011"/>
    <w:rsid w:val="009B6219"/>
    <w:rsid w:val="00A46BA0"/>
    <w:rsid w:val="00A53E90"/>
    <w:rsid w:val="00A711CF"/>
    <w:rsid w:val="00AE0C45"/>
    <w:rsid w:val="00B61FB9"/>
    <w:rsid w:val="00B82951"/>
    <w:rsid w:val="00BC60E4"/>
    <w:rsid w:val="00C01F2E"/>
    <w:rsid w:val="00C30370"/>
    <w:rsid w:val="00C8499D"/>
    <w:rsid w:val="00CB16B5"/>
    <w:rsid w:val="00CC242E"/>
    <w:rsid w:val="00CD7A60"/>
    <w:rsid w:val="00D2161E"/>
    <w:rsid w:val="00D311E9"/>
    <w:rsid w:val="00D4056A"/>
    <w:rsid w:val="00D72D1A"/>
    <w:rsid w:val="00D747B1"/>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340</Words>
  <Characters>1870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2025-05-12T22:29:00Z</dcterms:created>
  <dcterms:modified xsi:type="dcterms:W3CDTF">2025-06-13T20:25:00Z</dcterms:modified>
</cp:coreProperties>
</file>