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E9352F5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RADIO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1B020A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1458D8" w:rsidRPr="001458D8">
        <w:rPr>
          <w:bCs/>
          <w:spacing w:val="-2"/>
          <w:sz w:val="21"/>
        </w:rPr>
        <w:t>FRACTURA RADIO IZQUIERDO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1458D8">
        <w:rPr>
          <w:bCs/>
          <w:spacing w:val="-2"/>
          <w:sz w:val="21"/>
        </w:rPr>
        <w:t>47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D449265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IPF DE 07 ORIFICIOS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8161BCD" w:rsidR="0070048E" w:rsidRPr="002C26B3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5385366E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3.5 MM X 18 MM</w:t>
            </w:r>
          </w:p>
        </w:tc>
        <w:tc>
          <w:tcPr>
            <w:tcW w:w="1036" w:type="dxa"/>
          </w:tcPr>
          <w:p w14:paraId="507D5B78" w14:textId="05DB51AA" w:rsidR="0070048E" w:rsidRPr="002C26B3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74B8F22C" w14:textId="01FB276F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458D8" w:rsidRPr="002C26B3" w14:paraId="61EA7CE4" w14:textId="77777777" w:rsidTr="00700B8A">
        <w:trPr>
          <w:trHeight w:val="559"/>
        </w:trPr>
        <w:tc>
          <w:tcPr>
            <w:tcW w:w="5392" w:type="dxa"/>
          </w:tcPr>
          <w:p w14:paraId="202C66A6" w14:textId="3A32D20A" w:rsidR="001458D8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3.5 MM X 16 MM</w:t>
            </w:r>
          </w:p>
        </w:tc>
        <w:tc>
          <w:tcPr>
            <w:tcW w:w="1036" w:type="dxa"/>
          </w:tcPr>
          <w:p w14:paraId="626ABC87" w14:textId="4AB09BFB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33CF7929" w14:textId="0D5DDCB6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967E5DF" w14:textId="77777777" w:rsidR="001458D8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458D8" w:rsidRPr="002C26B3" w14:paraId="6C15445E" w14:textId="77777777" w:rsidTr="00700B8A">
        <w:trPr>
          <w:trHeight w:val="559"/>
        </w:trPr>
        <w:tc>
          <w:tcPr>
            <w:tcW w:w="5392" w:type="dxa"/>
          </w:tcPr>
          <w:p w14:paraId="14EC18A7" w14:textId="5DA76962" w:rsidR="001458D8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2.5 MM</w:t>
            </w:r>
          </w:p>
        </w:tc>
        <w:tc>
          <w:tcPr>
            <w:tcW w:w="1036" w:type="dxa"/>
          </w:tcPr>
          <w:p w14:paraId="407A688E" w14:textId="232E7A73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309D7AB" w14:textId="5C63B150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BA38AEC" w14:textId="77777777" w:rsidR="001458D8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2CD32" w14:textId="77777777" w:rsidR="002C0CA6" w:rsidRDefault="002C0CA6">
      <w:r>
        <w:separator/>
      </w:r>
    </w:p>
  </w:endnote>
  <w:endnote w:type="continuationSeparator" w:id="0">
    <w:p w14:paraId="4407F8B1" w14:textId="77777777" w:rsidR="002C0CA6" w:rsidRDefault="002C0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FDA17" w14:textId="77777777" w:rsidR="002C0CA6" w:rsidRDefault="002C0CA6">
      <w:r>
        <w:separator/>
      </w:r>
    </w:p>
  </w:footnote>
  <w:footnote w:type="continuationSeparator" w:id="0">
    <w:p w14:paraId="4DEB9F9C" w14:textId="77777777" w:rsidR="002C0CA6" w:rsidRDefault="002C0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458D8"/>
    <w:rsid w:val="001A6584"/>
    <w:rsid w:val="001D5D7A"/>
    <w:rsid w:val="00297596"/>
    <w:rsid w:val="002C0CA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1338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11</cp:revision>
  <cp:lastPrinted>2026-06-01T19:54:00Z</cp:lastPrinted>
  <dcterms:created xsi:type="dcterms:W3CDTF">2026-06-01T19:57:00Z</dcterms:created>
  <dcterms:modified xsi:type="dcterms:W3CDTF">2026-06-08T18:03:00Z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