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  <w:bookmarkStart w:id="0" w:name="_GoBack"/>
      <w:bookmarkEnd w:id="0"/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4499645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98C488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40943C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675025800003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47A7C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6D44C35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 xml:space="preserve">MAQUINA DE COSER REMALLADORA INDUSTRIAL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E3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26.32.9 99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23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4C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22A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225BBF8C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46ED126F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0B295645"/>
    <w:rsid w:val="23A51A3D"/>
    <w:rsid w:val="24C47792"/>
    <w:rsid w:val="32E02107"/>
    <w:rsid w:val="3C3E567F"/>
    <w:rsid w:val="42CE609F"/>
    <w:rsid w:val="4F252D92"/>
    <w:rsid w:val="5C3026AA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28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2026-02-17T22:19:40Z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75C4AD9DC86745388EB2C4AC5DD17C21_13</vt:lpwstr>
  </property>
</Properties>
</file>