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61734A91" w14:textId="5D65B199" w:rsidR="00DB4F1E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7E3E9D" w:rsidRPr="007E3E9D">
        <w:rPr>
          <w:b/>
          <w:bCs/>
        </w:rPr>
        <w:t>ADQUISICIÓN DE SILLAS CLASICAS PLASTICAS PARA LA OFICINA ZONAL SAN IGNACIO DE LA EPS MARAÑON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A4860" w14:textId="77777777" w:rsidR="000E362B" w:rsidRDefault="000E362B" w:rsidP="0062788C">
      <w:r>
        <w:separator/>
      </w:r>
    </w:p>
  </w:endnote>
  <w:endnote w:type="continuationSeparator" w:id="0">
    <w:p w14:paraId="760D963B" w14:textId="77777777" w:rsidR="000E362B" w:rsidRDefault="000E362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BEB35" w14:textId="77777777" w:rsidR="000E362B" w:rsidRDefault="000E362B" w:rsidP="0062788C">
      <w:r>
        <w:separator/>
      </w:r>
    </w:p>
  </w:footnote>
  <w:footnote w:type="continuationSeparator" w:id="0">
    <w:p w14:paraId="6A071A3A" w14:textId="77777777" w:rsidR="000E362B" w:rsidRDefault="000E362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08CE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42814"/>
    <w:rsid w:val="00D64C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359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113</cp:revision>
  <dcterms:created xsi:type="dcterms:W3CDTF">2025-05-12T19:36:00Z</dcterms:created>
  <dcterms:modified xsi:type="dcterms:W3CDTF">2026-06-11T15:13:00Z</dcterms:modified>
</cp:coreProperties>
</file>