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3BE974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N°04</w:t>
      </w:r>
    </w:p>
    <w:p w14:paraId="40440465" w14:textId="0C697C4C" w:rsidR="00D870B3" w:rsidRDefault="00D870B3" w:rsidP="00CB4F49">
      <w:pPr>
        <w:jc w:val="both"/>
        <w:rPr>
          <w:rFonts w:ascii="Arial" w:hAnsi="Arial" w:cs="Arial"/>
          <w:b/>
          <w:bCs/>
        </w:rPr>
      </w:pPr>
    </w:p>
    <w:p w14:paraId="436266B9" w14:textId="77777777" w:rsidR="00CB0728" w:rsidRPr="00CB0728" w:rsidRDefault="00CB0728" w:rsidP="00CB0728">
      <w:pPr>
        <w:jc w:val="both"/>
        <w:rPr>
          <w:rFonts w:ascii="Arial" w:hAnsi="Arial" w:cs="Arial"/>
          <w:b/>
          <w:bCs/>
        </w:rPr>
      </w:pPr>
      <w:r w:rsidRPr="00CB0728">
        <w:rPr>
          <w:rFonts w:ascii="Arial" w:hAnsi="Arial" w:cs="Arial"/>
          <w:b/>
          <w:bCs/>
        </w:rPr>
        <w:t>11. REQUISITOS DEL PROVEEDOR:</w:t>
      </w:r>
    </w:p>
    <w:p w14:paraId="310BB281" w14:textId="77777777" w:rsidR="00CB0728" w:rsidRPr="00CB0728" w:rsidRDefault="00CB0728" w:rsidP="00CB0728">
      <w:pPr>
        <w:jc w:val="both"/>
        <w:rPr>
          <w:rFonts w:ascii="Arial" w:hAnsi="Arial" w:cs="Arial"/>
          <w:b/>
          <w:bCs/>
        </w:rPr>
      </w:pPr>
      <w:r w:rsidRPr="00CB0728">
        <w:rPr>
          <w:rFonts w:ascii="Arial" w:hAnsi="Arial" w:cs="Arial"/>
          <w:b/>
          <w:bCs/>
        </w:rPr>
        <w:t>11.1 Formación Académica:</w:t>
      </w:r>
    </w:p>
    <w:p w14:paraId="2FE63BD2" w14:textId="19D035BC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Profesional Titulado en la carrera de Contabilidad, Administración u otras carreras</w:t>
      </w:r>
      <w:r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profesionales. Con colegiatura y habilitación profesional vigente.</w:t>
      </w:r>
    </w:p>
    <w:p w14:paraId="64C41F75" w14:textId="77777777" w:rsidR="00C97B82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Acreditación: Copia simple del grado académico, título profesional u otro según el perfil</w:t>
      </w:r>
      <w:r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requerido, debidamente suscrito por la autoridad o responsable pertinente, o copia simple</w:t>
      </w:r>
      <w:r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del reconocimiento del grado o título profesional en el Registro Nacional de Grados</w:t>
      </w:r>
      <w:r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Académicos y Títulos Profesionales de la Superintendencia Nacional de Educación</w:t>
      </w:r>
      <w:r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Superior Universitaria - SUNEDU.</w:t>
      </w:r>
    </w:p>
    <w:p w14:paraId="33F653DE" w14:textId="2609E5DD" w:rsidR="00CB0728" w:rsidRPr="00C97B82" w:rsidRDefault="00CB0728" w:rsidP="00CB0728">
      <w:pPr>
        <w:jc w:val="both"/>
        <w:rPr>
          <w:rFonts w:ascii="Arial" w:hAnsi="Arial" w:cs="Arial"/>
          <w:b/>
          <w:bCs/>
        </w:rPr>
      </w:pPr>
      <w:r w:rsidRPr="00C97B82">
        <w:rPr>
          <w:rFonts w:ascii="Arial" w:hAnsi="Arial" w:cs="Arial"/>
          <w:b/>
          <w:bCs/>
        </w:rPr>
        <w:t>11.2 Estudios en materia de:</w:t>
      </w:r>
    </w:p>
    <w:p w14:paraId="0BFC324F" w14:textId="77777777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• Auditoria de Cumplimiento.</w:t>
      </w:r>
    </w:p>
    <w:p w14:paraId="6522BF30" w14:textId="77777777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• Servicio de Control Previo.</w:t>
      </w:r>
    </w:p>
    <w:p w14:paraId="010D8103" w14:textId="77777777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• Declaraciones Juradas de Ingresos y Bienes y Rentas.</w:t>
      </w:r>
    </w:p>
    <w:p w14:paraId="6A290652" w14:textId="77777777" w:rsidR="00C97B82" w:rsidRDefault="00C97B82" w:rsidP="00CB0728">
      <w:pPr>
        <w:jc w:val="both"/>
        <w:rPr>
          <w:rFonts w:ascii="Arial" w:hAnsi="Arial" w:cs="Arial"/>
        </w:rPr>
      </w:pPr>
    </w:p>
    <w:p w14:paraId="7E1B0B21" w14:textId="07F8AD9D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Los estudios deberán ser acreditados con certificados y/o diplomas y/o constancias.</w:t>
      </w:r>
    </w:p>
    <w:p w14:paraId="50D0C8F9" w14:textId="77777777" w:rsidR="00C97B82" w:rsidRDefault="00C97B82" w:rsidP="00CB0728">
      <w:pPr>
        <w:jc w:val="both"/>
        <w:rPr>
          <w:rFonts w:ascii="Arial" w:hAnsi="Arial" w:cs="Arial"/>
        </w:rPr>
      </w:pPr>
    </w:p>
    <w:p w14:paraId="6E86F649" w14:textId="42E47106" w:rsidR="00CB0728" w:rsidRPr="00C97B82" w:rsidRDefault="00CB0728" w:rsidP="00CB0728">
      <w:pPr>
        <w:jc w:val="both"/>
        <w:rPr>
          <w:rFonts w:ascii="Arial" w:hAnsi="Arial" w:cs="Arial"/>
          <w:b/>
          <w:bCs/>
        </w:rPr>
      </w:pPr>
      <w:r w:rsidRPr="00C97B82">
        <w:rPr>
          <w:rFonts w:ascii="Arial" w:hAnsi="Arial" w:cs="Arial"/>
          <w:b/>
          <w:bCs/>
        </w:rPr>
        <w:t>11.2 Experiencia laboral:</w:t>
      </w:r>
    </w:p>
    <w:p w14:paraId="72D9C5F0" w14:textId="527E24B9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• Experiencia general: Experiencia laboral mínima de tres (3) años y seis (6) meses en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entidades del sector público o sector privado.</w:t>
      </w:r>
    </w:p>
    <w:p w14:paraId="6B8FB767" w14:textId="2AFFB49E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Acreditación: Copia simple de Constancia de Servicios o copia simple de Orden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de Servicio con su respectiva constancia de servicio o certificado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de trabajo.</w:t>
      </w:r>
    </w:p>
    <w:p w14:paraId="7BB52999" w14:textId="22FFBE42" w:rsidR="00CB0728" w:rsidRPr="00CB0728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• Experiencia especifica: Experiencia laboral, no menor de un (1) año y seis (6) meses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en apoyo administrativo en Órganos de Control Institucional de entidades del sector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público.</w:t>
      </w:r>
    </w:p>
    <w:p w14:paraId="2001FA55" w14:textId="383095EB" w:rsidR="00896782" w:rsidRDefault="00CB0728" w:rsidP="00CB0728">
      <w:pPr>
        <w:jc w:val="both"/>
        <w:rPr>
          <w:rFonts w:ascii="Arial" w:hAnsi="Arial" w:cs="Arial"/>
        </w:rPr>
      </w:pPr>
      <w:r w:rsidRPr="00CB0728">
        <w:rPr>
          <w:rFonts w:ascii="Arial" w:hAnsi="Arial" w:cs="Arial"/>
        </w:rPr>
        <w:t>Acreditación: Copia simple de Constancia de Servicios o copia simple de Orden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de Servicio con su respectiva constancia de servicio o certificado</w:t>
      </w:r>
      <w:r w:rsidR="00C97B82">
        <w:rPr>
          <w:rFonts w:ascii="Arial" w:hAnsi="Arial" w:cs="Arial"/>
        </w:rPr>
        <w:t xml:space="preserve"> </w:t>
      </w:r>
      <w:r w:rsidRPr="00CB0728">
        <w:rPr>
          <w:rFonts w:ascii="Arial" w:hAnsi="Arial" w:cs="Arial"/>
        </w:rPr>
        <w:t>de trabajo.</w:t>
      </w:r>
    </w:p>
    <w:p w14:paraId="20BA53D7" w14:textId="636475A4" w:rsidR="00CB4F49" w:rsidRPr="001613BC" w:rsidRDefault="00CB4F49" w:rsidP="00CB4F49">
      <w:pPr>
        <w:jc w:val="both"/>
        <w:rPr>
          <w:rFonts w:ascii="Arial" w:hAnsi="Arial" w:cs="Arial"/>
        </w:rPr>
      </w:pPr>
      <w:r w:rsidRPr="001613BC">
        <w:rPr>
          <w:rFonts w:ascii="Arial" w:hAnsi="Arial" w:cs="Arial"/>
        </w:rPr>
        <w:t>Si el documento de acreditación se encuentra en un idioma diferente al idioma español se</w:t>
      </w:r>
      <w:r w:rsidR="001613BC">
        <w:rPr>
          <w:rFonts w:ascii="Arial" w:hAnsi="Arial" w:cs="Arial"/>
        </w:rPr>
        <w:t xml:space="preserve"> </w:t>
      </w:r>
      <w:r w:rsidRPr="001613BC">
        <w:rPr>
          <w:rFonts w:ascii="Arial" w:hAnsi="Arial" w:cs="Arial"/>
        </w:rPr>
        <w:t>deberá acompañar el documento de la traducción simple realizada y suscrita por un</w:t>
      </w:r>
      <w:r w:rsidR="00896782">
        <w:rPr>
          <w:rFonts w:ascii="Arial" w:hAnsi="Arial" w:cs="Arial"/>
        </w:rPr>
        <w:t xml:space="preserve"> </w:t>
      </w:r>
      <w:r w:rsidRPr="001613BC">
        <w:rPr>
          <w:rFonts w:ascii="Arial" w:hAnsi="Arial" w:cs="Arial"/>
        </w:rPr>
        <w:t>profesional competente.</w:t>
      </w:r>
    </w:p>
    <w:p w14:paraId="666BE4D4" w14:textId="77777777" w:rsidR="00D83032" w:rsidRDefault="00D83032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15D9C922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>djuntar</w:t>
      </w:r>
      <w:r w:rsidR="0090516B">
        <w:rPr>
          <w:rFonts w:ascii="Arial" w:hAnsi="Arial" w:cs="Arial"/>
          <w:bCs/>
          <w:szCs w:val="18"/>
        </w:rPr>
        <w:t xml:space="preserve">: CV firmado y con huella </w:t>
      </w:r>
      <w:r w:rsidR="00576EE1">
        <w:rPr>
          <w:rFonts w:ascii="Arial" w:hAnsi="Arial" w:cs="Arial"/>
          <w:bCs/>
          <w:szCs w:val="18"/>
        </w:rPr>
        <w:t xml:space="preserve">dactilar </w:t>
      </w:r>
      <w:r w:rsidR="0090516B">
        <w:rPr>
          <w:rFonts w:ascii="Arial" w:hAnsi="Arial" w:cs="Arial"/>
          <w:bCs/>
          <w:szCs w:val="18"/>
        </w:rPr>
        <w:t>con</w:t>
      </w:r>
      <w:r w:rsidRPr="00E3360B">
        <w:rPr>
          <w:rFonts w:ascii="Arial" w:hAnsi="Arial" w:cs="Arial"/>
          <w:bCs/>
          <w:szCs w:val="18"/>
        </w:rPr>
        <w:t xml:space="preserve">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="00D84CB0">
        <w:rPr>
          <w:rFonts w:ascii="Arial" w:hAnsi="Arial" w:cs="Arial"/>
          <w:bCs/>
          <w:szCs w:val="18"/>
        </w:rPr>
        <w:t>lo solicitado</w:t>
      </w:r>
      <w:r w:rsidR="0090516B">
        <w:rPr>
          <w:rFonts w:ascii="Arial" w:hAnsi="Arial" w:cs="Arial"/>
          <w:bCs/>
          <w:szCs w:val="18"/>
        </w:rPr>
        <w:t xml:space="preserve">, también </w:t>
      </w:r>
      <w:r w:rsidR="00E35266">
        <w:rPr>
          <w:rFonts w:ascii="Arial" w:hAnsi="Arial" w:cs="Arial"/>
          <w:bCs/>
          <w:szCs w:val="18"/>
        </w:rPr>
        <w:t xml:space="preserve">adjuntar copia de </w:t>
      </w:r>
      <w:r w:rsidR="0090516B">
        <w:rPr>
          <w:rFonts w:ascii="Arial" w:hAnsi="Arial" w:cs="Arial"/>
          <w:bCs/>
          <w:szCs w:val="18"/>
        </w:rPr>
        <w:t>DNI.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sectPr w:rsidR="00DC277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875F1" w14:textId="77777777" w:rsidR="00E0154F" w:rsidRDefault="00E0154F" w:rsidP="003E70A7">
      <w:pPr>
        <w:spacing w:after="0" w:line="240" w:lineRule="auto"/>
      </w:pPr>
      <w:r>
        <w:separator/>
      </w:r>
    </w:p>
  </w:endnote>
  <w:endnote w:type="continuationSeparator" w:id="0">
    <w:p w14:paraId="20D5D523" w14:textId="77777777" w:rsidR="00E0154F" w:rsidRDefault="00E0154F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FA76B" w14:textId="77777777" w:rsidR="00E0154F" w:rsidRDefault="00E0154F" w:rsidP="003E70A7">
      <w:pPr>
        <w:spacing w:after="0" w:line="240" w:lineRule="auto"/>
      </w:pPr>
      <w:r>
        <w:separator/>
      </w:r>
    </w:p>
  </w:footnote>
  <w:footnote w:type="continuationSeparator" w:id="0">
    <w:p w14:paraId="789DF8BB" w14:textId="77777777" w:rsidR="00E0154F" w:rsidRDefault="00E0154F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613BC"/>
    <w:rsid w:val="00175581"/>
    <w:rsid w:val="00241B3C"/>
    <w:rsid w:val="00276D40"/>
    <w:rsid w:val="0038108D"/>
    <w:rsid w:val="003E00F1"/>
    <w:rsid w:val="003E70A7"/>
    <w:rsid w:val="00473ACE"/>
    <w:rsid w:val="00491338"/>
    <w:rsid w:val="00516D2E"/>
    <w:rsid w:val="005658F9"/>
    <w:rsid w:val="00576EE1"/>
    <w:rsid w:val="005B3250"/>
    <w:rsid w:val="00632EF5"/>
    <w:rsid w:val="0064371F"/>
    <w:rsid w:val="006C7BB1"/>
    <w:rsid w:val="00783112"/>
    <w:rsid w:val="0078313D"/>
    <w:rsid w:val="00794FB2"/>
    <w:rsid w:val="007D2571"/>
    <w:rsid w:val="007E0982"/>
    <w:rsid w:val="007F183B"/>
    <w:rsid w:val="00896782"/>
    <w:rsid w:val="0090516B"/>
    <w:rsid w:val="0098030F"/>
    <w:rsid w:val="00994F39"/>
    <w:rsid w:val="00B338B5"/>
    <w:rsid w:val="00B912DD"/>
    <w:rsid w:val="00BD776D"/>
    <w:rsid w:val="00BE2E60"/>
    <w:rsid w:val="00C300EB"/>
    <w:rsid w:val="00C97B82"/>
    <w:rsid w:val="00CB0728"/>
    <w:rsid w:val="00CB4F49"/>
    <w:rsid w:val="00CE77EC"/>
    <w:rsid w:val="00D83032"/>
    <w:rsid w:val="00D84CB0"/>
    <w:rsid w:val="00D870B3"/>
    <w:rsid w:val="00D966E8"/>
    <w:rsid w:val="00D969B1"/>
    <w:rsid w:val="00DC0C10"/>
    <w:rsid w:val="00DC2773"/>
    <w:rsid w:val="00E0154F"/>
    <w:rsid w:val="00E3360B"/>
    <w:rsid w:val="00E35266"/>
    <w:rsid w:val="00E423E4"/>
    <w:rsid w:val="00E71306"/>
    <w:rsid w:val="00E97DCA"/>
    <w:rsid w:val="00EA79BE"/>
    <w:rsid w:val="00EC61B3"/>
    <w:rsid w:val="00EE1D4B"/>
    <w:rsid w:val="00EE40BB"/>
    <w:rsid w:val="00FE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25</cp:revision>
  <dcterms:created xsi:type="dcterms:W3CDTF">2025-10-03T21:11:00Z</dcterms:created>
  <dcterms:modified xsi:type="dcterms:W3CDTF">2026-06-11T21:07:00Z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