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08F21D60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982617">
        <w:rPr>
          <w:rFonts w:cstheme="minorHAnsi"/>
          <w:sz w:val="20"/>
          <w:szCs w:val="20"/>
        </w:rPr>
        <w:t>12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43625D">
        <w:rPr>
          <w:rFonts w:cstheme="minorHAnsi"/>
          <w:sz w:val="20"/>
          <w:szCs w:val="20"/>
        </w:rPr>
        <w:t>junio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2D98852A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6650AA">
        <w:rPr>
          <w:rFonts w:cstheme="minorHAnsi"/>
          <w:b/>
          <w:sz w:val="26"/>
          <w:szCs w:val="26"/>
        </w:rPr>
        <w:t>2</w:t>
      </w:r>
      <w:r w:rsidR="006E0D11">
        <w:rPr>
          <w:rFonts w:cstheme="minorHAnsi"/>
          <w:b/>
          <w:sz w:val="26"/>
          <w:szCs w:val="26"/>
        </w:rPr>
        <w:t>10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6650AA">
        <w:rPr>
          <w:rFonts w:cstheme="minorHAnsi"/>
          <w:b/>
          <w:sz w:val="26"/>
          <w:szCs w:val="26"/>
        </w:rPr>
        <w:t>2</w:t>
      </w:r>
      <w:r w:rsidR="006E0D11">
        <w:rPr>
          <w:rFonts w:cstheme="minorHAnsi"/>
          <w:b/>
          <w:sz w:val="26"/>
          <w:szCs w:val="26"/>
        </w:rPr>
        <w:t>43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="007C7F37" w:rsidRPr="007C7F37">
        <w:rPr>
          <w:rFonts w:cstheme="minorHAnsi"/>
          <w:b/>
          <w:sz w:val="26"/>
          <w:szCs w:val="26"/>
        </w:rPr>
        <w:t xml:space="preserve"> (BIENES/SUMINISTROS)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32B343E6" w14:textId="77777777" w:rsidR="00982617" w:rsidRDefault="00987148" w:rsidP="00EE1069">
      <w:pPr>
        <w:jc w:val="both"/>
        <w:rPr>
          <w:rFonts w:cstheme="minorHAnsi"/>
          <w:bCs/>
          <w:sz w:val="18"/>
          <w:szCs w:val="18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982617" w:rsidRPr="00982617">
        <w:rPr>
          <w:rFonts w:cstheme="minorHAnsi"/>
          <w:bCs/>
          <w:sz w:val="18"/>
          <w:szCs w:val="18"/>
        </w:rPr>
        <w:t>HORNO PORTÁTIL DE CALIBRACIÓN</w:t>
      </w:r>
    </w:p>
    <w:p w14:paraId="043C329B" w14:textId="35B3182D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175A32F8" w:rsidR="00FD5280" w:rsidRPr="00031776" w:rsidRDefault="003B210D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que la </w:t>
            </w:r>
            <w:r>
              <w:rPr>
                <w:rFonts w:cstheme="minorHAnsi"/>
                <w:b/>
                <w:sz w:val="20"/>
                <w:szCs w:val="20"/>
              </w:rPr>
              <w:t>entrega del bien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será en: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053629CB" w:rsidR="001E6564" w:rsidRPr="00031776" w:rsidRDefault="00982617" w:rsidP="006E5B48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</w:t>
            </w:r>
            <w:r w:rsidRPr="00982617">
              <w:rPr>
                <w:rFonts w:cstheme="minorHAnsi"/>
                <w:sz w:val="20"/>
                <w:szCs w:val="20"/>
              </w:rPr>
              <w:t>n las instalaciones de la Central Térmica de Independencia, ubicada a la altura del Km. 21.5 de la Vía Los Libertadores, Distrito de Independencia, Provincia de Pisco, Región de Ica.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98261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0A59C9F5" w:rsidR="00DF07F5" w:rsidRPr="00031776" w:rsidRDefault="00982617" w:rsidP="0098261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98261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2C28C7A2" w:rsidR="00751048" w:rsidRPr="00982617" w:rsidRDefault="00982617" w:rsidP="00982617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982617">
              <w:rPr>
                <w:rFonts w:cstheme="minorHAnsi"/>
                <w:bCs/>
                <w:sz w:val="18"/>
                <w:szCs w:val="18"/>
              </w:rPr>
              <w:t>HORNO PORTÁTIL DE CALIBRACIÓN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inafectos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7F6BDF9F" w:rsidR="00B2631B" w:rsidRPr="00031776" w:rsidRDefault="006650AA" w:rsidP="006E5B4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650AA">
              <w:rPr>
                <w:rFonts w:cstheme="minorHAnsi"/>
                <w:sz w:val="20"/>
                <w:szCs w:val="20"/>
              </w:rPr>
              <w:t>Los bienes materia de la presente convocatoria se entregan en el plazo de (</w:t>
            </w:r>
            <w:r w:rsidR="00982617">
              <w:rPr>
                <w:rFonts w:cstheme="minorHAnsi"/>
                <w:sz w:val="20"/>
                <w:szCs w:val="20"/>
              </w:rPr>
              <w:t>90</w:t>
            </w:r>
            <w:r w:rsidRPr="006650AA">
              <w:rPr>
                <w:rFonts w:cstheme="minorHAnsi"/>
                <w:sz w:val="20"/>
                <w:szCs w:val="20"/>
              </w:rPr>
              <w:t>) días calendario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64684601" w:rsidR="003E410A" w:rsidRPr="00031776" w:rsidRDefault="00892D81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 precisa leer el punto </w:t>
            </w:r>
            <w:r w:rsidR="00982617">
              <w:rPr>
                <w:sz w:val="20"/>
                <w:szCs w:val="20"/>
              </w:rPr>
              <w:t>3.7</w:t>
            </w:r>
            <w:r>
              <w:rPr>
                <w:sz w:val="20"/>
                <w:szCs w:val="20"/>
              </w:rPr>
              <w:t xml:space="preserve"> del presente </w:t>
            </w:r>
            <w:r w:rsidR="006650AA">
              <w:rPr>
                <w:sz w:val="20"/>
                <w:szCs w:val="20"/>
              </w:rPr>
              <w:t>EE.TT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03D6E" w14:textId="77777777" w:rsidR="008C0A61" w:rsidRDefault="008C0A61" w:rsidP="000F3E55">
      <w:pPr>
        <w:spacing w:after="0" w:line="240" w:lineRule="auto"/>
      </w:pPr>
      <w:r>
        <w:separator/>
      </w:r>
    </w:p>
  </w:endnote>
  <w:endnote w:type="continuationSeparator" w:id="0">
    <w:p w14:paraId="33E59577" w14:textId="77777777" w:rsidR="008C0A61" w:rsidRDefault="008C0A61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B116A2" w14:textId="77777777" w:rsidR="008C0A61" w:rsidRDefault="008C0A61" w:rsidP="000F3E55">
      <w:pPr>
        <w:spacing w:after="0" w:line="240" w:lineRule="auto"/>
      </w:pPr>
      <w:r>
        <w:separator/>
      </w:r>
    </w:p>
  </w:footnote>
  <w:footnote w:type="continuationSeparator" w:id="0">
    <w:p w14:paraId="1FEBD226" w14:textId="77777777" w:rsidR="008C0A61" w:rsidRDefault="008C0A61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477D9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6F8A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A72D3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2D2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1D05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5AA0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1DD5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210D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3625D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B56EC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000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E77D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0AA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22A8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BC4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0D11"/>
    <w:rsid w:val="006E173D"/>
    <w:rsid w:val="006E1E79"/>
    <w:rsid w:val="006E5356"/>
    <w:rsid w:val="006E5B17"/>
    <w:rsid w:val="006E5B48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4533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37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60E8"/>
    <w:rsid w:val="0088741D"/>
    <w:rsid w:val="00887A8F"/>
    <w:rsid w:val="00887B10"/>
    <w:rsid w:val="00892D81"/>
    <w:rsid w:val="00894F93"/>
    <w:rsid w:val="00895223"/>
    <w:rsid w:val="00896A71"/>
    <w:rsid w:val="00897A1C"/>
    <w:rsid w:val="008A094D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A61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129B8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2617"/>
    <w:rsid w:val="00983F97"/>
    <w:rsid w:val="00985E38"/>
    <w:rsid w:val="00987148"/>
    <w:rsid w:val="009908F4"/>
    <w:rsid w:val="00992DC3"/>
    <w:rsid w:val="00996FF2"/>
    <w:rsid w:val="009A2A81"/>
    <w:rsid w:val="009A4A06"/>
    <w:rsid w:val="009A5304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7993"/>
    <w:rsid w:val="00A07DF7"/>
    <w:rsid w:val="00A1541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2EC8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09F4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58E5"/>
    <w:rsid w:val="00BD6956"/>
    <w:rsid w:val="00BE2221"/>
    <w:rsid w:val="00BE4301"/>
    <w:rsid w:val="00BE4988"/>
    <w:rsid w:val="00BE53B7"/>
    <w:rsid w:val="00BE6FD3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48C1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4775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99E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46B7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347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18</cp:revision>
  <cp:lastPrinted>2025-01-14T20:52:00Z</cp:lastPrinted>
  <dcterms:created xsi:type="dcterms:W3CDTF">2026-02-19T15:22:00Z</dcterms:created>
  <dcterms:modified xsi:type="dcterms:W3CDTF">2026-06-12T22:32:00Z</dcterms:modified>
</cp:coreProperties>
</file>