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5D53B6B8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147B2B45" w14:textId="77777777" w:rsidR="007777EE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22A6531F" w14:textId="77777777" w:rsidR="00730836" w:rsidRPr="00F11F9D" w:rsidRDefault="00730836" w:rsidP="007777EE">
      <w:pPr>
        <w:spacing w:line="360" w:lineRule="auto"/>
        <w:jc w:val="both"/>
        <w:rPr>
          <w:rFonts w:ascii="Arial" w:hAnsi="Arial" w:cs="Arial"/>
          <w:lang w:val="es-PE"/>
        </w:rPr>
      </w:pPr>
    </w:p>
    <w:p w14:paraId="70FC6583" w14:textId="77777777" w:rsidR="00730836" w:rsidRPr="00F11F9D" w:rsidRDefault="00730836" w:rsidP="00730836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</w:rPr>
        <w:t>Que no me encuentro incurso en ninguno de los impedimentos establecidos en el artículo 30 de la Ley N.º 32069 – Ley General de Contrataciones Públicas.</w:t>
      </w:r>
    </w:p>
    <w:p w14:paraId="1DCF3413" w14:textId="77777777" w:rsidR="00730836" w:rsidRPr="00F11F9D" w:rsidRDefault="00730836" w:rsidP="00730836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310D7C85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Conocer, aceptar y someterme a los términos de referencia o especificaciones técnicas, condiciones y reglas establecidas en el proceso de contratación.</w:t>
      </w:r>
    </w:p>
    <w:p w14:paraId="6D6EB5F5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4B476852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Ser responsable de la veracidad de los documentos e información que presento para efectos de la contratación.</w:t>
      </w:r>
    </w:p>
    <w:p w14:paraId="0D79F66C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1AEF3E8A" w14:textId="1E74DF22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No haber incurrido y no incurrir en actos de corrupción, así como respetar el principio de integridad conforme al artículo 5.1 inciso d) de la Ley N.º 32069.</w:t>
      </w:r>
    </w:p>
    <w:p w14:paraId="673EFB8A" w14:textId="77777777" w:rsidR="00730836" w:rsidRPr="00F11F9D" w:rsidRDefault="00730836" w:rsidP="00730836">
      <w:pPr>
        <w:pStyle w:val="Prrafodelista"/>
        <w:rPr>
          <w:rFonts w:ascii="Arial" w:hAnsi="Arial" w:cs="Arial"/>
          <w:color w:val="000000" w:themeColor="text1"/>
        </w:rPr>
      </w:pPr>
    </w:p>
    <w:p w14:paraId="7644BAF1" w14:textId="54ED10DB" w:rsidR="00730836" w:rsidRPr="00F11F9D" w:rsidRDefault="0033374F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251791">
        <w:rPr>
          <w:rFonts w:ascii="Arial" w:eastAsia="Arial" w:hAnsi="Arial" w:cs="Arial"/>
          <w:lang w:eastAsia="es-ES" w:bidi="es-ES"/>
        </w:rPr>
        <w:t>Que me comprometo</w:t>
      </w:r>
      <w:r w:rsidR="00730836" w:rsidRPr="00251791">
        <w:rPr>
          <w:rFonts w:ascii="Arial" w:eastAsia="Arial" w:hAnsi="Arial" w:cs="Arial"/>
          <w:lang w:eastAsia="es-ES" w:bidi="es-ES"/>
        </w:rPr>
        <w:t xml:space="preserve"> a mantener la </w:t>
      </w:r>
      <w:r w:rsidR="00730836" w:rsidRPr="00F11F9D">
        <w:rPr>
          <w:rFonts w:ascii="Arial" w:eastAsia="Arial" w:hAnsi="Arial" w:cs="Arial"/>
          <w:color w:val="000000" w:themeColor="text1"/>
          <w:lang w:eastAsia="es-ES" w:bidi="es-ES"/>
        </w:rPr>
        <w:t>oferta presentada durante el proceso de contratación y a perfeccionar el contrato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2238F7A9" w14:textId="7E046138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Conocer las sanciones contenidas en la Ley N°27444 Ley de Procedimiento Administrativo General y sus modificatorias; en la Ley N°</w:t>
      </w:r>
      <w:r w:rsidR="0033374F">
        <w:rPr>
          <w:color w:val="000000" w:themeColor="text1"/>
          <w:sz w:val="20"/>
          <w:szCs w:val="20"/>
        </w:rPr>
        <w:t xml:space="preserve"> </w:t>
      </w:r>
      <w:r w:rsidRPr="00F11F9D">
        <w:rPr>
          <w:color w:val="000000" w:themeColor="text1"/>
          <w:sz w:val="20"/>
          <w:szCs w:val="20"/>
        </w:rPr>
        <w:t xml:space="preserve">32069 Ley General de Contrataciones </w:t>
      </w:r>
      <w:r w:rsidR="00DE00D0" w:rsidRPr="00F11F9D">
        <w:rPr>
          <w:color w:val="000000" w:themeColor="text1"/>
          <w:sz w:val="20"/>
          <w:szCs w:val="20"/>
        </w:rPr>
        <w:t>Pública</w:t>
      </w:r>
      <w:r w:rsidR="0033374F">
        <w:rPr>
          <w:color w:val="000000" w:themeColor="text1"/>
          <w:sz w:val="20"/>
          <w:szCs w:val="20"/>
        </w:rPr>
        <w:t xml:space="preserve"> </w:t>
      </w:r>
      <w:r w:rsidR="0033374F" w:rsidRPr="00251791">
        <w:rPr>
          <w:sz w:val="20"/>
          <w:szCs w:val="20"/>
        </w:rPr>
        <w:t xml:space="preserve">y en su </w:t>
      </w:r>
      <w:r w:rsidRPr="00F11F9D">
        <w:rPr>
          <w:color w:val="000000" w:themeColor="text1"/>
          <w:sz w:val="20"/>
          <w:szCs w:val="20"/>
        </w:rPr>
        <w:t>Reglamento aprobado mediante Decreto Supremo N°009-2025-EF.</w:t>
      </w: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0E041F34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B06F60" w:rsidRPr="00F11F9D">
        <w:rPr>
          <w:rFonts w:ascii="Arial" w:hAnsi="Arial" w:cs="Arial"/>
          <w:lang w:val="es-PE"/>
        </w:rPr>
        <w:t>Borja,</w:t>
      </w:r>
      <w:r w:rsidR="00E43FE1" w:rsidRPr="00F11F9D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 </w:t>
      </w:r>
      <w:proofErr w:type="gramEnd"/>
      <w:r w:rsidR="006D1EA9">
        <w:rPr>
          <w:rFonts w:ascii="Arial" w:hAnsi="Arial" w:cs="Arial"/>
          <w:lang w:val="es-PE"/>
        </w:rPr>
        <w:t xml:space="preserve"> </w:t>
      </w:r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228268CD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FFB4807" w14:textId="77777777" w:rsidR="00ED1C92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607204A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A6E9884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3F896396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4503BD5C" w14:textId="3B845374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E826B98" w14:textId="4C6699FC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72E2461" w14:textId="603649D2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DBADA0D" w14:textId="244BF99E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B2362FC" w:rsidR="00C93E28" w:rsidRDefault="00BC658C" w:rsidP="007777EE">
      <w:pPr>
        <w:jc w:val="center"/>
        <w:rPr>
          <w:rFonts w:ascii="Arial" w:hAnsi="Arial" w:cs="Arial"/>
          <w:b/>
          <w:lang w:val="es-PE"/>
        </w:rPr>
      </w:pPr>
      <w:r>
        <w:rPr>
          <w:rFonts w:ascii="Arial" w:hAnsi="Arial" w:cs="Arial"/>
          <w:b/>
          <w:lang w:val="es-PE"/>
        </w:rPr>
        <w:t>NOTA: NO SE ACEPTAN FIRMAS PEGADAS</w:t>
      </w:r>
    </w:p>
    <w:p w14:paraId="57993224" w14:textId="2B256BB1" w:rsidR="00A212E9" w:rsidRDefault="00A212E9" w:rsidP="007777EE">
      <w:pPr>
        <w:jc w:val="center"/>
        <w:rPr>
          <w:rFonts w:ascii="Arial" w:hAnsi="Arial" w:cs="Arial"/>
          <w:b/>
          <w:lang w:val="es-PE"/>
        </w:rPr>
      </w:pPr>
    </w:p>
    <w:p w14:paraId="55A12C42" w14:textId="232BBA58" w:rsidR="00A212E9" w:rsidRDefault="00A212E9" w:rsidP="007777EE">
      <w:pPr>
        <w:jc w:val="center"/>
        <w:rPr>
          <w:rFonts w:ascii="Arial" w:hAnsi="Arial" w:cs="Arial"/>
          <w:b/>
          <w:lang w:val="es-PE"/>
        </w:rPr>
      </w:pPr>
    </w:p>
    <w:p w14:paraId="5F9877B1" w14:textId="7734A434" w:rsidR="00A212E9" w:rsidRDefault="00A212E9" w:rsidP="007777EE">
      <w:pPr>
        <w:jc w:val="center"/>
        <w:rPr>
          <w:rFonts w:ascii="Arial" w:hAnsi="Arial" w:cs="Arial"/>
          <w:b/>
          <w:lang w:val="es-PE"/>
        </w:rPr>
      </w:pPr>
    </w:p>
    <w:p w14:paraId="398C561A" w14:textId="57CFFCFC" w:rsidR="00A212E9" w:rsidRDefault="00A212E9" w:rsidP="007777EE">
      <w:pPr>
        <w:jc w:val="center"/>
        <w:rPr>
          <w:rFonts w:ascii="Arial" w:hAnsi="Arial" w:cs="Arial"/>
          <w:b/>
          <w:lang w:val="es-PE"/>
        </w:rPr>
      </w:pPr>
    </w:p>
    <w:p w14:paraId="61292BB5" w14:textId="037EA8A2" w:rsidR="00A212E9" w:rsidRDefault="00A212E9" w:rsidP="007777EE">
      <w:pPr>
        <w:jc w:val="center"/>
        <w:rPr>
          <w:rFonts w:ascii="Arial" w:hAnsi="Arial" w:cs="Arial"/>
          <w:b/>
          <w:lang w:val="es-PE"/>
        </w:rPr>
      </w:pPr>
    </w:p>
    <w:p w14:paraId="2D17F537" w14:textId="0B2718D3" w:rsidR="00A212E9" w:rsidRDefault="00A212E9" w:rsidP="007777EE">
      <w:pPr>
        <w:jc w:val="center"/>
        <w:rPr>
          <w:rFonts w:ascii="Arial" w:hAnsi="Arial" w:cs="Arial"/>
          <w:b/>
          <w:lang w:val="es-PE"/>
        </w:rPr>
      </w:pPr>
    </w:p>
    <w:p w14:paraId="75F001F5" w14:textId="138813C2" w:rsidR="00A212E9" w:rsidRDefault="00A212E9" w:rsidP="007777EE">
      <w:pPr>
        <w:jc w:val="center"/>
        <w:rPr>
          <w:rFonts w:ascii="Arial" w:hAnsi="Arial" w:cs="Arial"/>
          <w:b/>
          <w:lang w:val="es-PE"/>
        </w:rPr>
      </w:pPr>
    </w:p>
    <w:p w14:paraId="05CA9150" w14:textId="7A3F7321" w:rsidR="00A212E9" w:rsidRPr="006B2957" w:rsidRDefault="00A212E9" w:rsidP="00A212E9">
      <w:pPr>
        <w:jc w:val="both"/>
        <w:rPr>
          <w:rFonts w:ascii="Arial" w:hAnsi="Arial" w:cs="Arial"/>
          <w:sz w:val="40"/>
          <w:szCs w:val="24"/>
        </w:rPr>
      </w:pPr>
      <w:r w:rsidRPr="006B2957">
        <w:rPr>
          <w:rFonts w:ascii="Arial" w:hAnsi="Arial" w:cs="Arial"/>
          <w:sz w:val="40"/>
          <w:szCs w:val="24"/>
        </w:rPr>
        <w:t xml:space="preserve">Se solicita adjuntar Catálogo, </w:t>
      </w:r>
      <w:proofErr w:type="spellStart"/>
      <w:r w:rsidRPr="006B2957">
        <w:rPr>
          <w:rFonts w:ascii="Arial" w:hAnsi="Arial" w:cs="Arial"/>
          <w:sz w:val="40"/>
          <w:szCs w:val="24"/>
        </w:rPr>
        <w:t>Brochures</w:t>
      </w:r>
      <w:proofErr w:type="spellEnd"/>
      <w:r w:rsidRPr="006B2957">
        <w:rPr>
          <w:rFonts w:ascii="Arial" w:hAnsi="Arial" w:cs="Arial"/>
          <w:sz w:val="40"/>
          <w:szCs w:val="24"/>
        </w:rPr>
        <w:t xml:space="preserve">, folletos del Bien propuesto para la contratación de la </w:t>
      </w:r>
      <w:r w:rsidRPr="006B2957">
        <w:rPr>
          <w:rFonts w:ascii="Arial" w:hAnsi="Arial" w:cs="Arial"/>
          <w:i/>
          <w:sz w:val="40"/>
          <w:szCs w:val="24"/>
        </w:rPr>
        <w:t xml:space="preserve">“Adquisición de </w:t>
      </w:r>
      <w:r w:rsidRPr="006B2957">
        <w:rPr>
          <w:rFonts w:ascii="Arial" w:hAnsi="Arial" w:cs="Arial"/>
          <w:i/>
          <w:sz w:val="40"/>
          <w:szCs w:val="24"/>
        </w:rPr>
        <w:t>03 celulares</w:t>
      </w:r>
      <w:r w:rsidRPr="006B2957">
        <w:rPr>
          <w:rFonts w:ascii="Arial" w:hAnsi="Arial" w:cs="Arial"/>
          <w:i/>
          <w:sz w:val="40"/>
          <w:szCs w:val="24"/>
        </w:rPr>
        <w:t>”</w:t>
      </w:r>
    </w:p>
    <w:p w14:paraId="666AC7C6" w14:textId="77777777" w:rsidR="00A212E9" w:rsidRPr="00F11F9D" w:rsidRDefault="00A212E9" w:rsidP="00A212E9">
      <w:pPr>
        <w:rPr>
          <w:rFonts w:ascii="Arial" w:hAnsi="Arial" w:cs="Arial"/>
          <w:b/>
          <w:lang w:val="es-PE"/>
        </w:rPr>
      </w:pPr>
      <w:bookmarkStart w:id="0" w:name="_GoBack"/>
      <w:bookmarkEnd w:id="0"/>
    </w:p>
    <w:sectPr w:rsidR="00A212E9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7CA94" w14:textId="77777777" w:rsidR="00A71353" w:rsidRDefault="00A71353" w:rsidP="00B151F0">
      <w:r>
        <w:separator/>
      </w:r>
    </w:p>
  </w:endnote>
  <w:endnote w:type="continuationSeparator" w:id="0">
    <w:p w14:paraId="281FEC0B" w14:textId="77777777" w:rsidR="00A71353" w:rsidRDefault="00A71353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1D05F" w14:textId="77777777" w:rsidR="00A71353" w:rsidRDefault="00A71353" w:rsidP="00B151F0">
      <w:r>
        <w:separator/>
      </w:r>
    </w:p>
  </w:footnote>
  <w:footnote w:type="continuationSeparator" w:id="0">
    <w:p w14:paraId="0E05A269" w14:textId="77777777" w:rsidR="00A71353" w:rsidRDefault="00A71353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B2957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E0EFD"/>
    <w:rsid w:val="009F42B4"/>
    <w:rsid w:val="009F5BC5"/>
    <w:rsid w:val="00A212E9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36FA"/>
    <w:rsid w:val="00F64355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44fb976d-fa94-4fd9-806c-0cfd1f2d40b9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6</cp:revision>
  <cp:lastPrinted>2019-07-10T14:52:00Z</cp:lastPrinted>
  <dcterms:created xsi:type="dcterms:W3CDTF">2025-05-21T16:32:00Z</dcterms:created>
  <dcterms:modified xsi:type="dcterms:W3CDTF">2025-06-16T16:07:00Z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