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E1B59" w14:textId="77777777" w:rsidR="00120BE2" w:rsidRDefault="00120BE2" w:rsidP="00120BE2">
      <w:pPr>
        <w:jc w:val="center"/>
      </w:pPr>
    </w:p>
    <w:p w14:paraId="032C046C" w14:textId="77777777" w:rsidR="00120BE2" w:rsidRPr="00464174" w:rsidRDefault="00120BE2" w:rsidP="00120BE2">
      <w:pPr>
        <w:spacing w:before="1"/>
        <w:ind w:left="757" w:right="364"/>
        <w:jc w:val="center"/>
        <w:rPr>
          <w:b/>
          <w:bCs/>
        </w:rPr>
      </w:pPr>
      <w:r w:rsidRPr="00464174">
        <w:rPr>
          <w:b/>
          <w:bCs/>
        </w:rPr>
        <w:t xml:space="preserve">ANEXO </w:t>
      </w:r>
      <w:proofErr w:type="spellStart"/>
      <w:r>
        <w:rPr>
          <w:b/>
          <w:bCs/>
        </w:rPr>
        <w:t>N°</w:t>
      </w:r>
      <w:proofErr w:type="spellEnd"/>
      <w:r>
        <w:rPr>
          <w:b/>
          <w:bCs/>
        </w:rPr>
        <w:t xml:space="preserve"> </w:t>
      </w:r>
      <w:r w:rsidRPr="00464174">
        <w:rPr>
          <w:b/>
          <w:bCs/>
        </w:rPr>
        <w:t>3</w:t>
      </w:r>
    </w:p>
    <w:p w14:paraId="4AB2439A" w14:textId="77777777" w:rsidR="00120BE2" w:rsidRPr="00C832BC" w:rsidRDefault="00120BE2" w:rsidP="00120BE2">
      <w:pPr>
        <w:pStyle w:val="Textoindependiente"/>
        <w:spacing w:before="1"/>
        <w:ind w:left="901" w:right="321"/>
        <w:rPr>
          <w:b/>
          <w:bCs/>
          <w:u w:val="single"/>
        </w:rPr>
      </w:pPr>
      <w:r w:rsidRPr="00C832BC">
        <w:rPr>
          <w:b/>
          <w:bCs/>
          <w:u w:val="single"/>
        </w:rPr>
        <w:t>CARTA</w:t>
      </w:r>
      <w:r w:rsidRPr="00C832BC">
        <w:rPr>
          <w:b/>
          <w:bCs/>
          <w:spacing w:val="-13"/>
          <w:u w:val="single"/>
        </w:rPr>
        <w:t xml:space="preserve"> </w:t>
      </w:r>
      <w:r w:rsidRPr="00C832BC">
        <w:rPr>
          <w:b/>
          <w:bCs/>
          <w:u w:val="single"/>
        </w:rPr>
        <w:t>DE</w:t>
      </w:r>
      <w:r w:rsidRPr="00C832BC">
        <w:rPr>
          <w:b/>
          <w:bCs/>
          <w:spacing w:val="4"/>
          <w:u w:val="single"/>
        </w:rPr>
        <w:t xml:space="preserve"> </w:t>
      </w:r>
      <w:r w:rsidRPr="00C832BC">
        <w:rPr>
          <w:b/>
          <w:bCs/>
          <w:u w:val="single"/>
        </w:rPr>
        <w:t>AUTORIZACIÓN - CÓDIGO DE CUENTA INTERBANCARIA CCI</w:t>
      </w:r>
    </w:p>
    <w:p w14:paraId="33D856C5" w14:textId="77777777" w:rsidR="00120BE2" w:rsidRPr="00C832BC" w:rsidRDefault="00120BE2" w:rsidP="00120BE2">
      <w:pPr>
        <w:pStyle w:val="Textoindependiente"/>
        <w:spacing w:before="1"/>
        <w:ind w:left="901" w:right="321"/>
      </w:pPr>
    </w:p>
    <w:p w14:paraId="0D859CA9" w14:textId="77777777" w:rsidR="00120BE2" w:rsidRPr="00C832BC" w:rsidRDefault="00120BE2" w:rsidP="00120BE2">
      <w:pPr>
        <w:pStyle w:val="Textoindependiente"/>
        <w:spacing w:line="251" w:lineRule="exact"/>
        <w:ind w:left="100"/>
      </w:pPr>
      <w:r w:rsidRPr="00C832BC">
        <w:t>Señores</w:t>
      </w:r>
    </w:p>
    <w:p w14:paraId="59D7B1BF" w14:textId="77777777" w:rsidR="00120BE2" w:rsidRPr="00C832BC" w:rsidRDefault="00120BE2" w:rsidP="00120BE2">
      <w:pPr>
        <w:pStyle w:val="Ttulo1"/>
        <w:spacing w:line="251" w:lineRule="exact"/>
        <w:ind w:left="100"/>
        <w:rPr>
          <w:b w:val="0"/>
        </w:rPr>
      </w:pPr>
      <w:r w:rsidRPr="00C832BC">
        <w:rPr>
          <w:b w:val="0"/>
        </w:rPr>
        <w:t>SENASA</w:t>
      </w:r>
    </w:p>
    <w:p w14:paraId="42CAC8A0" w14:textId="77777777" w:rsidR="00120BE2" w:rsidRPr="00C832BC" w:rsidRDefault="00120BE2" w:rsidP="00120BE2">
      <w:pPr>
        <w:pStyle w:val="Textoindependiente"/>
        <w:spacing w:before="2"/>
        <w:ind w:left="100" w:right="234"/>
      </w:pPr>
      <w:r w:rsidRPr="00C832BC">
        <w:t>Av. La Molina 1915 - La Molina</w:t>
      </w:r>
    </w:p>
    <w:p w14:paraId="787F6C9A" w14:textId="77777777" w:rsidR="00120BE2" w:rsidRPr="00C832BC" w:rsidRDefault="00120BE2" w:rsidP="00120BE2">
      <w:pPr>
        <w:pStyle w:val="Ttulo1"/>
        <w:ind w:left="100"/>
        <w:rPr>
          <w:spacing w:val="1"/>
        </w:rPr>
      </w:pPr>
      <w:proofErr w:type="gramStart"/>
      <w:r w:rsidRPr="00C832BC">
        <w:rPr>
          <w:u w:val="single"/>
        </w:rPr>
        <w:t>Presente</w:t>
      </w:r>
      <w:r w:rsidRPr="00C832BC">
        <w:t>.-</w:t>
      </w:r>
      <w:proofErr w:type="gramEnd"/>
      <w:r w:rsidRPr="00C832BC">
        <w:rPr>
          <w:spacing w:val="1"/>
        </w:rPr>
        <w:t xml:space="preserve"> </w:t>
      </w:r>
    </w:p>
    <w:p w14:paraId="4B763EEA" w14:textId="77777777" w:rsidR="00120BE2" w:rsidRPr="00C832BC" w:rsidRDefault="00120BE2" w:rsidP="00120BE2">
      <w:pPr>
        <w:pStyle w:val="Ttulo1"/>
        <w:ind w:left="100"/>
        <w:rPr>
          <w:b w:val="0"/>
        </w:rPr>
      </w:pPr>
    </w:p>
    <w:p w14:paraId="1258714D" w14:textId="77777777" w:rsidR="00120BE2" w:rsidRPr="00C832BC" w:rsidRDefault="00120BE2" w:rsidP="00120BE2">
      <w:pPr>
        <w:pStyle w:val="Textoindependiente"/>
        <w:spacing w:line="482" w:lineRule="auto"/>
        <w:ind w:left="100" w:right="5904"/>
      </w:pPr>
      <w:r w:rsidRPr="00C832BC">
        <w:t>Atención: Unidad de Logística</w:t>
      </w:r>
    </w:p>
    <w:p w14:paraId="65FF45BA" w14:textId="77777777" w:rsidR="00120BE2" w:rsidRPr="00C832BC" w:rsidRDefault="00120BE2" w:rsidP="00120BE2">
      <w:pPr>
        <w:pStyle w:val="Ttulo1"/>
        <w:ind w:left="100"/>
      </w:pPr>
      <w:r w:rsidRPr="00C832BC">
        <w:rPr>
          <w:b w:val="0"/>
        </w:rPr>
        <w:t>Asunto:</w:t>
      </w:r>
      <w:r w:rsidRPr="00C832BC">
        <w:rPr>
          <w:b w:val="0"/>
          <w:spacing w:val="2"/>
        </w:rPr>
        <w:t xml:space="preserve"> </w:t>
      </w:r>
      <w:r w:rsidRPr="00C832BC">
        <w:t>Autorización para</w:t>
      </w:r>
      <w:r w:rsidRPr="00C832BC">
        <w:rPr>
          <w:spacing w:val="-3"/>
        </w:rPr>
        <w:t xml:space="preserve"> </w:t>
      </w:r>
      <w:r w:rsidRPr="00C832BC">
        <w:t>el</w:t>
      </w:r>
      <w:r w:rsidRPr="00C832BC">
        <w:rPr>
          <w:spacing w:val="-3"/>
        </w:rPr>
        <w:t xml:space="preserve"> </w:t>
      </w:r>
      <w:r w:rsidRPr="00C832BC">
        <w:t>pago</w:t>
      </w:r>
      <w:r w:rsidRPr="00C832BC">
        <w:rPr>
          <w:spacing w:val="-1"/>
        </w:rPr>
        <w:t xml:space="preserve"> </w:t>
      </w:r>
      <w:r w:rsidRPr="00C832BC">
        <w:t>con</w:t>
      </w:r>
      <w:r w:rsidRPr="00C832BC">
        <w:rPr>
          <w:spacing w:val="-5"/>
        </w:rPr>
        <w:t xml:space="preserve"> </w:t>
      </w:r>
      <w:r w:rsidRPr="00C832BC">
        <w:t>abono</w:t>
      </w:r>
      <w:r w:rsidRPr="00C832BC">
        <w:rPr>
          <w:spacing w:val="-6"/>
        </w:rPr>
        <w:t xml:space="preserve"> </w:t>
      </w:r>
      <w:r w:rsidRPr="00C832BC">
        <w:t>en cuenta</w:t>
      </w:r>
    </w:p>
    <w:p w14:paraId="0D22D79A" w14:textId="77777777" w:rsidR="00120BE2" w:rsidRPr="00C832BC" w:rsidRDefault="00120BE2" w:rsidP="00120BE2">
      <w:pPr>
        <w:pStyle w:val="Textoindependiente"/>
        <w:spacing w:before="8"/>
        <w:rPr>
          <w:b/>
        </w:rPr>
      </w:pPr>
    </w:p>
    <w:p w14:paraId="0CB5D90F" w14:textId="77777777" w:rsidR="00120BE2" w:rsidRPr="00C832BC" w:rsidRDefault="00120BE2" w:rsidP="00120BE2">
      <w:pPr>
        <w:pStyle w:val="Textoindependiente"/>
        <w:spacing w:after="6" w:line="477" w:lineRule="auto"/>
        <w:ind w:left="100" w:right="1031"/>
      </w:pPr>
      <w:r w:rsidRPr="00C832BC">
        <w:t>Por la presente autorizo a usted, el abono a mi cuenta, según la siguiente información:</w:t>
      </w:r>
      <w:r w:rsidRPr="00C832BC">
        <w:rPr>
          <w:spacing w:val="-60"/>
        </w:rPr>
        <w:t xml:space="preserve"> </w:t>
      </w:r>
      <w:r w:rsidRPr="00C832BC">
        <w:t>Código</w:t>
      </w:r>
      <w:r w:rsidRPr="00C832BC">
        <w:rPr>
          <w:spacing w:val="1"/>
        </w:rPr>
        <w:t xml:space="preserve"> </w:t>
      </w:r>
      <w:r w:rsidRPr="00C832BC">
        <w:t>Interbancario: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23"/>
        <w:gridCol w:w="418"/>
        <w:gridCol w:w="423"/>
        <w:gridCol w:w="590"/>
        <w:gridCol w:w="667"/>
        <w:gridCol w:w="422"/>
        <w:gridCol w:w="418"/>
        <w:gridCol w:w="422"/>
        <w:gridCol w:w="417"/>
        <w:gridCol w:w="422"/>
        <w:gridCol w:w="417"/>
        <w:gridCol w:w="422"/>
        <w:gridCol w:w="417"/>
        <w:gridCol w:w="422"/>
        <w:gridCol w:w="418"/>
        <w:gridCol w:w="422"/>
        <w:gridCol w:w="417"/>
      </w:tblGrid>
      <w:tr w:rsidR="00120BE2" w:rsidRPr="00C832BC" w14:paraId="4DA93E79" w14:textId="77777777" w:rsidTr="00545BF3">
        <w:trPr>
          <w:trHeight w:val="301"/>
        </w:trPr>
        <w:tc>
          <w:tcPr>
            <w:tcW w:w="418" w:type="dxa"/>
          </w:tcPr>
          <w:p w14:paraId="3754CB13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AFF5B56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415FDE5D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5E273C0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2B7F37AF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4A88117C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6113A4E0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0" w:type="dxa"/>
          </w:tcPr>
          <w:p w14:paraId="49A9159E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14:paraId="76AF2BFB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3937375E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1653DC4E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2A3756EE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280EC3F3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598012CC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215E0DED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30491391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7E806CAD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1FD6223C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74EC1529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1FF4BD08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0B04AE8E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0CE8D55" w14:textId="77777777" w:rsidR="00120BE2" w:rsidRPr="00C832BC" w:rsidRDefault="00120BE2" w:rsidP="00120BE2">
      <w:pPr>
        <w:pStyle w:val="Textoindependiente"/>
        <w:spacing w:before="8"/>
        <w:rPr>
          <w:sz w:val="21"/>
        </w:rPr>
      </w:pPr>
    </w:p>
    <w:p w14:paraId="3F10ECDE" w14:textId="77777777" w:rsidR="00120BE2" w:rsidRPr="00C832BC" w:rsidRDefault="00120BE2" w:rsidP="00120BE2">
      <w:pPr>
        <w:pStyle w:val="Textoindependiente"/>
        <w:tabs>
          <w:tab w:val="left" w:pos="8988"/>
        </w:tabs>
        <w:ind w:left="100"/>
      </w:pPr>
      <w:r w:rsidRPr="00C832BC">
        <w:t>A</w:t>
      </w:r>
      <w:r w:rsidRPr="00C832BC">
        <w:rPr>
          <w:spacing w:val="1"/>
        </w:rPr>
        <w:t xml:space="preserve"> </w:t>
      </w:r>
      <w:r w:rsidRPr="00C832BC">
        <w:t>nombre</w:t>
      </w:r>
      <w:r w:rsidRPr="00C832BC">
        <w:rPr>
          <w:spacing w:val="-3"/>
        </w:rPr>
        <w:t xml:space="preserve"> </w:t>
      </w:r>
      <w:r w:rsidRPr="00C832BC">
        <w:t>de:</w:t>
      </w:r>
      <w:r w:rsidRPr="00C832BC">
        <w:rPr>
          <w:spacing w:val="-3"/>
        </w:rPr>
        <w:t xml:space="preserve"> 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075BC536" w14:textId="77777777" w:rsidR="00120BE2" w:rsidRPr="00C832BC" w:rsidRDefault="00120BE2" w:rsidP="00120BE2">
      <w:pPr>
        <w:pStyle w:val="Textoindependiente"/>
        <w:spacing w:before="8"/>
        <w:rPr>
          <w:sz w:val="13"/>
        </w:rPr>
      </w:pPr>
    </w:p>
    <w:p w14:paraId="66A963CF" w14:textId="77777777" w:rsidR="00120BE2" w:rsidRPr="00C832BC" w:rsidRDefault="00120BE2" w:rsidP="00120BE2">
      <w:pPr>
        <w:pStyle w:val="Textoindependiente"/>
        <w:tabs>
          <w:tab w:val="left" w:pos="3739"/>
          <w:tab w:val="left" w:pos="4421"/>
          <w:tab w:val="left" w:pos="7839"/>
        </w:tabs>
        <w:spacing w:before="93"/>
        <w:ind w:left="100"/>
      </w:pPr>
      <w:r w:rsidRPr="00C832BC">
        <w:t>Entidad Bancaria: _________________________________________________________</w:t>
      </w:r>
    </w:p>
    <w:p w14:paraId="0B66E913" w14:textId="77777777" w:rsidR="00120BE2" w:rsidRPr="00C832BC" w:rsidRDefault="00120BE2" w:rsidP="00120BE2">
      <w:pPr>
        <w:pStyle w:val="Textoindependiente"/>
        <w:tabs>
          <w:tab w:val="left" w:pos="3739"/>
          <w:tab w:val="left" w:pos="4421"/>
          <w:tab w:val="left" w:pos="7839"/>
        </w:tabs>
        <w:spacing w:before="93"/>
        <w:ind w:left="100"/>
      </w:pPr>
      <w:r w:rsidRPr="00C832BC">
        <w:t>Tipo</w:t>
      </w:r>
      <w:r w:rsidRPr="00C832BC">
        <w:rPr>
          <w:spacing w:val="-4"/>
        </w:rPr>
        <w:t xml:space="preserve"> </w:t>
      </w:r>
      <w:r w:rsidRPr="00C832BC">
        <w:t>de</w:t>
      </w:r>
      <w:r w:rsidRPr="00C832BC">
        <w:rPr>
          <w:spacing w:val="1"/>
        </w:rPr>
        <w:t xml:space="preserve"> </w:t>
      </w:r>
      <w:r w:rsidRPr="00C832BC">
        <w:t>Cuenta:</w:t>
      </w:r>
      <w:r w:rsidRPr="00C832BC">
        <w:rPr>
          <w:u w:val="single"/>
        </w:rPr>
        <w:tab/>
      </w:r>
      <w:r w:rsidRPr="00C832BC">
        <w:tab/>
        <w:t>Moneda:</w:t>
      </w:r>
      <w:r w:rsidRPr="00C832BC">
        <w:rPr>
          <w:spacing w:val="2"/>
        </w:rPr>
        <w:t xml:space="preserve"> 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06082E76" w14:textId="77777777" w:rsidR="00120BE2" w:rsidRPr="00C832BC" w:rsidRDefault="00120BE2" w:rsidP="00120BE2">
      <w:pPr>
        <w:pStyle w:val="Textoindependiente"/>
        <w:spacing w:before="9"/>
        <w:rPr>
          <w:sz w:val="13"/>
        </w:rPr>
      </w:pPr>
    </w:p>
    <w:p w14:paraId="02EB0CF5" w14:textId="77777777" w:rsidR="00120BE2" w:rsidRPr="00C832BC" w:rsidRDefault="00120BE2" w:rsidP="00120BE2">
      <w:pPr>
        <w:tabs>
          <w:tab w:val="left" w:pos="7149"/>
        </w:tabs>
        <w:spacing w:before="93"/>
        <w:ind w:left="100"/>
      </w:pPr>
      <w:r w:rsidRPr="00C832BC">
        <w:t>RUC</w:t>
      </w:r>
      <w:r w:rsidRPr="00C832BC">
        <w:rPr>
          <w:spacing w:val="-4"/>
        </w:rPr>
        <w:t xml:space="preserve"> </w:t>
      </w:r>
      <w:r w:rsidRPr="00C832BC">
        <w:t>(</w:t>
      </w:r>
      <w:r w:rsidRPr="00C832BC">
        <w:rPr>
          <w:b/>
          <w:u w:val="thick"/>
        </w:rPr>
        <w:t>Asociado</w:t>
      </w:r>
      <w:r w:rsidRPr="00C832BC">
        <w:rPr>
          <w:b/>
          <w:spacing w:val="-2"/>
        </w:rPr>
        <w:t xml:space="preserve"> </w:t>
      </w:r>
      <w:r w:rsidRPr="00C832BC">
        <w:t>al</w:t>
      </w:r>
      <w:r w:rsidRPr="00C832BC">
        <w:rPr>
          <w:spacing w:val="-3"/>
        </w:rPr>
        <w:t xml:space="preserve"> </w:t>
      </w:r>
      <w:r w:rsidRPr="00C832BC">
        <w:t>CCI):</w:t>
      </w:r>
      <w:r w:rsidRPr="00C832BC">
        <w:rPr>
          <w:spacing w:val="2"/>
        </w:rPr>
        <w:t xml:space="preserve"> 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0E5CCD4D" w14:textId="77777777" w:rsidR="00120BE2" w:rsidRPr="00C832BC" w:rsidRDefault="00120BE2" w:rsidP="00120BE2">
      <w:pPr>
        <w:pStyle w:val="Textoindependiente"/>
        <w:spacing w:before="1"/>
        <w:rPr>
          <w:sz w:val="14"/>
        </w:rPr>
      </w:pPr>
    </w:p>
    <w:p w14:paraId="193CC298" w14:textId="77777777" w:rsidR="00120BE2" w:rsidRPr="00C832BC" w:rsidRDefault="00120BE2" w:rsidP="00120BE2">
      <w:pPr>
        <w:pStyle w:val="Textoindependiente"/>
        <w:spacing w:before="94" w:after="11" w:line="477" w:lineRule="auto"/>
        <w:ind w:left="100" w:right="2120"/>
      </w:pPr>
      <w:r w:rsidRPr="00C832BC">
        <w:t>En el caso de estar sujeto a detracción sírvase indicar la respectiva cuenta:</w:t>
      </w:r>
      <w:r w:rsidRPr="00C832BC">
        <w:rPr>
          <w:spacing w:val="-59"/>
        </w:rPr>
        <w:t xml:space="preserve"> </w:t>
      </w:r>
      <w:r w:rsidRPr="00C832BC">
        <w:t>Banco</w:t>
      </w:r>
      <w:r w:rsidRPr="00C832BC">
        <w:rPr>
          <w:spacing w:val="-3"/>
        </w:rPr>
        <w:t xml:space="preserve"> </w:t>
      </w:r>
      <w:r w:rsidRPr="00C832BC">
        <w:t>de</w:t>
      </w:r>
      <w:r w:rsidRPr="00C832BC">
        <w:rPr>
          <w:spacing w:val="-2"/>
        </w:rPr>
        <w:t xml:space="preserve"> </w:t>
      </w:r>
      <w:r w:rsidRPr="00C832BC">
        <w:t>la</w:t>
      </w:r>
      <w:r w:rsidRPr="00C832BC">
        <w:rPr>
          <w:spacing w:val="2"/>
        </w:rPr>
        <w:t xml:space="preserve"> </w:t>
      </w:r>
      <w:r w:rsidRPr="00C832BC">
        <w:t>Nación</w:t>
      </w:r>
      <w:r w:rsidRPr="00C832BC">
        <w:rPr>
          <w:spacing w:val="2"/>
        </w:rPr>
        <w:t xml:space="preserve"> </w:t>
      </w:r>
      <w:proofErr w:type="spellStart"/>
      <w:r w:rsidRPr="00C832BC">
        <w:t>N°</w:t>
      </w:r>
      <w:proofErr w:type="spellEnd"/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418"/>
        <w:gridCol w:w="601"/>
        <w:gridCol w:w="663"/>
        <w:gridCol w:w="419"/>
        <w:gridCol w:w="423"/>
      </w:tblGrid>
      <w:tr w:rsidR="00120BE2" w:rsidRPr="00C832BC" w14:paraId="194EC89F" w14:textId="77777777" w:rsidTr="00545BF3">
        <w:trPr>
          <w:trHeight w:val="302"/>
        </w:trPr>
        <w:tc>
          <w:tcPr>
            <w:tcW w:w="418" w:type="dxa"/>
          </w:tcPr>
          <w:p w14:paraId="4B01ED80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24012EC1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5C6B6120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E79FF9D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494FEE98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A811EC7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66867ECC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1" w:type="dxa"/>
          </w:tcPr>
          <w:p w14:paraId="50BB5564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3" w:type="dxa"/>
          </w:tcPr>
          <w:p w14:paraId="3DC7ABC7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3015D1F4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0243D41" w14:textId="77777777" w:rsidR="00120BE2" w:rsidRPr="00C832BC" w:rsidRDefault="00120BE2" w:rsidP="00545BF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E7345B6" w14:textId="77777777" w:rsidR="00120BE2" w:rsidRPr="00C832BC" w:rsidRDefault="00120BE2" w:rsidP="00120BE2">
      <w:pPr>
        <w:pStyle w:val="Textoindependiente"/>
        <w:spacing w:before="1"/>
        <w:rPr>
          <w:sz w:val="13"/>
        </w:rPr>
      </w:pPr>
    </w:p>
    <w:p w14:paraId="27466209" w14:textId="77777777" w:rsidR="00120BE2" w:rsidRPr="00C832BC" w:rsidRDefault="00120BE2" w:rsidP="00120BE2">
      <w:pPr>
        <w:pStyle w:val="Textoindependiente"/>
        <w:tabs>
          <w:tab w:val="left" w:pos="3706"/>
        </w:tabs>
        <w:spacing w:before="94"/>
        <w:ind w:left="100"/>
      </w:pPr>
      <w:r w:rsidRPr="00C832BC"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27B3C00" wp14:editId="5CB9B2E0">
                <wp:simplePos x="0" y="0"/>
                <wp:positionH relativeFrom="page">
                  <wp:posOffset>1947545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AF1F95" id="Rectangle 5" o:spid="_x0000_s1026" style="position:absolute;margin-left:153.35pt;margin-top:-1.35pt;width:32.95pt;height:29.6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" filled="f">
                <w10:wrap anchorx="page"/>
              </v:rect>
            </w:pict>
          </mc:Fallback>
        </mc:AlternateContent>
      </w:r>
      <w:r w:rsidRPr="00C832BC"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B102446" wp14:editId="154C76A9">
                <wp:simplePos x="0" y="0"/>
                <wp:positionH relativeFrom="page">
                  <wp:posOffset>4272915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9CAD51" id="Rectangle 4" o:spid="_x0000_s1026" style="position:absolute;margin-left:336.45pt;margin-top:-1.35pt;width:32.95pt;height:29.6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" filled="f">
                <w10:wrap anchorx="page"/>
              </v:rect>
            </w:pict>
          </mc:Fallback>
        </mc:AlternateContent>
      </w:r>
      <w:r w:rsidRPr="00C832BC">
        <w:t>Detracción</w:t>
      </w:r>
      <w:r w:rsidRPr="00C832BC">
        <w:tab/>
        <w:t>Retención</w:t>
      </w:r>
    </w:p>
    <w:p w14:paraId="522BC41E" w14:textId="77777777" w:rsidR="00120BE2" w:rsidRPr="00C832BC" w:rsidRDefault="00120BE2" w:rsidP="00120BE2">
      <w:pPr>
        <w:pStyle w:val="Textoindependiente"/>
        <w:rPr>
          <w:sz w:val="20"/>
        </w:rPr>
      </w:pPr>
    </w:p>
    <w:p w14:paraId="740F8C5C" w14:textId="77777777" w:rsidR="00120BE2" w:rsidRPr="00C832BC" w:rsidRDefault="00120BE2" w:rsidP="00120BE2">
      <w:pPr>
        <w:pStyle w:val="Textoindependiente"/>
        <w:spacing w:before="9"/>
        <w:rPr>
          <w:sz w:val="15"/>
        </w:rPr>
      </w:pPr>
    </w:p>
    <w:p w14:paraId="1388A0FB" w14:textId="77777777" w:rsidR="00120BE2" w:rsidRPr="00C832BC" w:rsidRDefault="00120BE2" w:rsidP="00120BE2">
      <w:pPr>
        <w:pStyle w:val="Textoindependiente"/>
        <w:spacing w:before="94"/>
        <w:ind w:left="100" w:right="409"/>
        <w:jc w:val="both"/>
      </w:pPr>
      <w:r w:rsidRPr="00C832BC">
        <w:t>Asimismo, dejo constancia que el comprobante de pago a ser emitido por mi representada</w:t>
      </w:r>
      <w:r w:rsidRPr="00C832BC">
        <w:rPr>
          <w:spacing w:val="1"/>
        </w:rPr>
        <w:t xml:space="preserve"> </w:t>
      </w:r>
      <w:r w:rsidRPr="00C832BC">
        <w:t>una vez cumplida o atendida la correspondiente Orden de Compra y/o de Servicio o las</w:t>
      </w:r>
      <w:r w:rsidRPr="00C832BC">
        <w:rPr>
          <w:spacing w:val="1"/>
        </w:rPr>
        <w:t xml:space="preserve"> </w:t>
      </w:r>
      <w:r w:rsidRPr="00C832BC">
        <w:t>prestaciones en bienes y/o servicios materia del contrato quedará cancelado para todos sus</w:t>
      </w:r>
      <w:r w:rsidRPr="00C832BC">
        <w:rPr>
          <w:spacing w:val="1"/>
        </w:rPr>
        <w:t xml:space="preserve"> </w:t>
      </w:r>
      <w:r w:rsidRPr="00C832BC">
        <w:t>efectos</w:t>
      </w:r>
      <w:r w:rsidRPr="00C832BC">
        <w:rPr>
          <w:spacing w:val="-12"/>
        </w:rPr>
        <w:t xml:space="preserve"> </w:t>
      </w:r>
      <w:r w:rsidRPr="00C832BC">
        <w:t>mediante</w:t>
      </w:r>
      <w:r w:rsidRPr="00C832BC">
        <w:rPr>
          <w:spacing w:val="-10"/>
        </w:rPr>
        <w:t xml:space="preserve"> </w:t>
      </w:r>
      <w:r w:rsidRPr="00C832BC">
        <w:t>la</w:t>
      </w:r>
      <w:r w:rsidRPr="00C832BC">
        <w:rPr>
          <w:spacing w:val="-6"/>
        </w:rPr>
        <w:t xml:space="preserve"> </w:t>
      </w:r>
      <w:r w:rsidRPr="00C832BC">
        <w:t>sola</w:t>
      </w:r>
      <w:r w:rsidRPr="00C832BC">
        <w:rPr>
          <w:spacing w:val="-14"/>
        </w:rPr>
        <w:t xml:space="preserve"> </w:t>
      </w:r>
      <w:r w:rsidRPr="00C832BC">
        <w:t>acreditación</w:t>
      </w:r>
      <w:r w:rsidRPr="00C832BC">
        <w:rPr>
          <w:spacing w:val="-10"/>
        </w:rPr>
        <w:t xml:space="preserve"> </w:t>
      </w:r>
      <w:r w:rsidRPr="00C832BC">
        <w:t>del</w:t>
      </w:r>
      <w:r w:rsidRPr="00C832BC">
        <w:rPr>
          <w:spacing w:val="-8"/>
        </w:rPr>
        <w:t xml:space="preserve"> </w:t>
      </w:r>
      <w:r w:rsidRPr="00C832BC">
        <w:t>importe</w:t>
      </w:r>
      <w:r w:rsidRPr="00C832BC">
        <w:rPr>
          <w:spacing w:val="-15"/>
        </w:rPr>
        <w:t xml:space="preserve"> </w:t>
      </w:r>
      <w:r w:rsidRPr="00C832BC">
        <w:t>del</w:t>
      </w:r>
      <w:r w:rsidRPr="00C832BC">
        <w:rPr>
          <w:spacing w:val="-8"/>
        </w:rPr>
        <w:t xml:space="preserve"> </w:t>
      </w:r>
      <w:r w:rsidRPr="00C832BC">
        <w:t>referido</w:t>
      </w:r>
      <w:r w:rsidRPr="00C832BC">
        <w:rPr>
          <w:spacing w:val="-10"/>
        </w:rPr>
        <w:t xml:space="preserve"> </w:t>
      </w:r>
      <w:r w:rsidRPr="00C832BC">
        <w:t>comprobante</w:t>
      </w:r>
      <w:r w:rsidRPr="00C832BC">
        <w:rPr>
          <w:spacing w:val="-10"/>
        </w:rPr>
        <w:t xml:space="preserve"> </w:t>
      </w:r>
      <w:r w:rsidRPr="00C832BC">
        <w:t>de</w:t>
      </w:r>
      <w:r w:rsidRPr="00C832BC">
        <w:rPr>
          <w:spacing w:val="-10"/>
        </w:rPr>
        <w:t xml:space="preserve"> </w:t>
      </w:r>
      <w:r w:rsidRPr="00C832BC">
        <w:t>pago</w:t>
      </w:r>
      <w:r w:rsidRPr="00C832BC">
        <w:rPr>
          <w:spacing w:val="-10"/>
        </w:rPr>
        <w:t xml:space="preserve"> </w:t>
      </w:r>
      <w:r w:rsidRPr="00C832BC">
        <w:t>a</w:t>
      </w:r>
      <w:r w:rsidRPr="00C832BC">
        <w:rPr>
          <w:spacing w:val="-15"/>
        </w:rPr>
        <w:t xml:space="preserve"> </w:t>
      </w:r>
      <w:r w:rsidRPr="00C832BC">
        <w:t>favor</w:t>
      </w:r>
      <w:r w:rsidRPr="00C832BC">
        <w:rPr>
          <w:spacing w:val="-12"/>
        </w:rPr>
        <w:t xml:space="preserve"> </w:t>
      </w:r>
      <w:r w:rsidRPr="00C832BC">
        <w:t xml:space="preserve">de  </w:t>
      </w:r>
      <w:r w:rsidRPr="00C832BC">
        <w:rPr>
          <w:spacing w:val="-59"/>
        </w:rPr>
        <w:t xml:space="preserve"> </w:t>
      </w:r>
      <w:r w:rsidRPr="00C832BC">
        <w:t>la</w:t>
      </w:r>
      <w:r w:rsidRPr="00C832BC">
        <w:rPr>
          <w:spacing w:val="1"/>
        </w:rPr>
        <w:t xml:space="preserve"> </w:t>
      </w:r>
      <w:r w:rsidRPr="00C832BC">
        <w:t>cuenta</w:t>
      </w:r>
      <w:r w:rsidRPr="00C832BC">
        <w:rPr>
          <w:spacing w:val="-3"/>
        </w:rPr>
        <w:t xml:space="preserve"> </w:t>
      </w:r>
      <w:r w:rsidRPr="00C832BC">
        <w:t>en</w:t>
      </w:r>
      <w:r w:rsidRPr="00C832BC">
        <w:rPr>
          <w:spacing w:val="-3"/>
        </w:rPr>
        <w:t xml:space="preserve"> </w:t>
      </w:r>
      <w:r w:rsidRPr="00C832BC">
        <w:t>la</w:t>
      </w:r>
      <w:r w:rsidRPr="00C832BC">
        <w:rPr>
          <w:spacing w:val="-3"/>
        </w:rPr>
        <w:t xml:space="preserve"> </w:t>
      </w:r>
      <w:r w:rsidRPr="00C832BC">
        <w:t>entidad</w:t>
      </w:r>
      <w:r w:rsidRPr="00C832BC">
        <w:rPr>
          <w:spacing w:val="-3"/>
        </w:rPr>
        <w:t xml:space="preserve"> </w:t>
      </w:r>
      <w:r w:rsidRPr="00C832BC">
        <w:t>bancaria</w:t>
      </w:r>
      <w:r w:rsidRPr="00C832BC">
        <w:rPr>
          <w:spacing w:val="-3"/>
        </w:rPr>
        <w:t xml:space="preserve"> </w:t>
      </w:r>
      <w:r w:rsidRPr="00C832BC">
        <w:t>al</w:t>
      </w:r>
      <w:r w:rsidRPr="00C832BC">
        <w:rPr>
          <w:spacing w:val="-2"/>
        </w:rPr>
        <w:t xml:space="preserve"> </w:t>
      </w:r>
      <w:r w:rsidRPr="00C832BC">
        <w:t>que</w:t>
      </w:r>
      <w:r w:rsidRPr="00C832BC">
        <w:rPr>
          <w:spacing w:val="1"/>
        </w:rPr>
        <w:t xml:space="preserve"> </w:t>
      </w:r>
      <w:r w:rsidRPr="00C832BC">
        <w:t>se</w:t>
      </w:r>
      <w:r w:rsidRPr="00C832BC">
        <w:rPr>
          <w:spacing w:val="1"/>
        </w:rPr>
        <w:t xml:space="preserve"> </w:t>
      </w:r>
      <w:r w:rsidRPr="00C832BC">
        <w:t>refiere</w:t>
      </w:r>
      <w:r w:rsidRPr="00C832BC">
        <w:rPr>
          <w:spacing w:val="6"/>
        </w:rPr>
        <w:t xml:space="preserve"> </w:t>
      </w:r>
      <w:r w:rsidRPr="00C832BC">
        <w:t>el</w:t>
      </w:r>
      <w:r w:rsidRPr="00C832BC">
        <w:rPr>
          <w:spacing w:val="-1"/>
        </w:rPr>
        <w:t xml:space="preserve"> </w:t>
      </w:r>
      <w:r w:rsidRPr="00C832BC">
        <w:t>primer</w:t>
      </w:r>
      <w:r w:rsidRPr="00C832BC">
        <w:rPr>
          <w:spacing w:val="-2"/>
        </w:rPr>
        <w:t xml:space="preserve"> </w:t>
      </w:r>
      <w:r w:rsidRPr="00C832BC">
        <w:t>párrafo</w:t>
      </w:r>
      <w:r w:rsidRPr="00C832BC">
        <w:rPr>
          <w:spacing w:val="-3"/>
        </w:rPr>
        <w:t xml:space="preserve"> </w:t>
      </w:r>
      <w:r w:rsidRPr="00C832BC">
        <w:t>de</w:t>
      </w:r>
      <w:r w:rsidRPr="00C832BC">
        <w:rPr>
          <w:spacing w:val="1"/>
        </w:rPr>
        <w:t xml:space="preserve"> </w:t>
      </w:r>
      <w:r w:rsidRPr="00C832BC">
        <w:t>la</w:t>
      </w:r>
      <w:r w:rsidRPr="00C832BC">
        <w:rPr>
          <w:spacing w:val="-2"/>
        </w:rPr>
        <w:t xml:space="preserve"> </w:t>
      </w:r>
      <w:r w:rsidRPr="00C832BC">
        <w:t>presente.</w:t>
      </w:r>
    </w:p>
    <w:p w14:paraId="7B9484E3" w14:textId="77777777" w:rsidR="00120BE2" w:rsidRPr="00C832BC" w:rsidRDefault="00120BE2" w:rsidP="00120BE2">
      <w:pPr>
        <w:pStyle w:val="Textoindependiente"/>
        <w:spacing w:before="94"/>
        <w:ind w:left="100"/>
      </w:pPr>
      <w:r w:rsidRPr="00C832BC">
        <w:t>Atentamente,</w:t>
      </w:r>
    </w:p>
    <w:p w14:paraId="0BBAF227" w14:textId="77777777" w:rsidR="00120BE2" w:rsidRPr="00C832BC" w:rsidRDefault="00120BE2" w:rsidP="00120BE2">
      <w:pPr>
        <w:pStyle w:val="Textoindependiente"/>
        <w:rPr>
          <w:sz w:val="20"/>
        </w:rPr>
      </w:pPr>
    </w:p>
    <w:p w14:paraId="1DE8750C" w14:textId="77777777" w:rsidR="00120BE2" w:rsidRPr="00C832BC" w:rsidRDefault="00120BE2" w:rsidP="00120BE2">
      <w:pPr>
        <w:pStyle w:val="Textoindependiente"/>
        <w:spacing w:before="2"/>
        <w:rPr>
          <w:sz w:val="21"/>
        </w:rPr>
      </w:pPr>
      <w:r w:rsidRPr="00C832BC">
        <w:rPr>
          <w:sz w:val="21"/>
        </w:rPr>
        <w:t>________________________________________</w:t>
      </w:r>
    </w:p>
    <w:p w14:paraId="79DF0DA5" w14:textId="77777777" w:rsidR="00120BE2" w:rsidRPr="00C832BC" w:rsidRDefault="00120BE2" w:rsidP="00120BE2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rPr>
          <w:b/>
          <w:bCs/>
        </w:rPr>
        <w:t>Firma del proveedor</w:t>
      </w:r>
    </w:p>
    <w:p w14:paraId="7D1B6D4C" w14:textId="77777777" w:rsidR="00120BE2" w:rsidRPr="00C832BC" w:rsidRDefault="00120BE2" w:rsidP="00120BE2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t>Nombres</w:t>
      </w:r>
      <w:r w:rsidRPr="00C832BC">
        <w:rPr>
          <w:spacing w:val="-5"/>
        </w:rPr>
        <w:t xml:space="preserve"> </w:t>
      </w:r>
      <w:r w:rsidRPr="00C832BC">
        <w:t>y</w:t>
      </w:r>
      <w:r w:rsidRPr="00C832BC">
        <w:rPr>
          <w:spacing w:val="-9"/>
        </w:rPr>
        <w:t xml:space="preserve"> </w:t>
      </w:r>
      <w:r w:rsidRPr="00C832BC">
        <w:t>Apellidos: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203CEE47" w14:textId="77777777" w:rsidR="00120BE2" w:rsidRPr="00C832BC" w:rsidRDefault="00120BE2" w:rsidP="00120BE2">
      <w:pPr>
        <w:pStyle w:val="Textoindependiente"/>
        <w:tabs>
          <w:tab w:val="left" w:pos="3571"/>
        </w:tabs>
        <w:spacing w:before="1"/>
        <w:ind w:left="100" w:right="5991"/>
      </w:pPr>
      <w:r w:rsidRPr="00C832BC">
        <w:t>DNI</w:t>
      </w:r>
      <w:r w:rsidRPr="00C832BC">
        <w:rPr>
          <w:spacing w:val="-9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proofErr w:type="gramStart"/>
      <w:r w:rsidRPr="00C832BC">
        <w:rPr>
          <w:u w:val="single"/>
        </w:rPr>
        <w:tab/>
      </w:r>
      <w:r w:rsidRPr="00C832BC">
        <w:rPr>
          <w:w w:val="11"/>
          <w:u w:val="single"/>
        </w:rPr>
        <w:t xml:space="preserve"> </w:t>
      </w:r>
      <w:r w:rsidRPr="00C832BC">
        <w:t xml:space="preserve"> RUC</w:t>
      </w:r>
      <w:proofErr w:type="gramEnd"/>
      <w:r w:rsidRPr="00C832BC">
        <w:rPr>
          <w:spacing w:val="-6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5C8DE266" w14:textId="77777777" w:rsidR="00120BE2" w:rsidRPr="00C832BC" w:rsidRDefault="00120BE2" w:rsidP="00120BE2"/>
    <w:p w14:paraId="077C1695" w14:textId="5833590B" w:rsidR="008408A0" w:rsidRPr="00EF1BEA" w:rsidRDefault="00120BE2" w:rsidP="00EF1BEA">
      <w:pPr>
        <w:spacing w:line="242" w:lineRule="auto"/>
        <w:ind w:left="100" w:right="411"/>
        <w:jc w:val="both"/>
        <w:rPr>
          <w:lang w:val="es-MX"/>
        </w:rPr>
      </w:pPr>
      <w:r w:rsidRPr="00C832BC">
        <w:t xml:space="preserve">Tener en cuenta que, si el </w:t>
      </w:r>
      <w:r w:rsidRPr="00C832BC">
        <w:rPr>
          <w:b/>
          <w:u w:val="thick"/>
        </w:rPr>
        <w:t>RUC no está asociado al CCI</w:t>
      </w:r>
      <w:r w:rsidRPr="00C832BC">
        <w:rPr>
          <w:b/>
        </w:rPr>
        <w:t xml:space="preserve"> </w:t>
      </w:r>
      <w:r w:rsidRPr="00C832BC">
        <w:t xml:space="preserve">indicado, </w:t>
      </w:r>
      <w:r w:rsidRPr="00C832BC">
        <w:rPr>
          <w:b/>
          <w:u w:val="thick"/>
        </w:rPr>
        <w:t>NO se podrá efectuar el</w:t>
      </w:r>
      <w:r w:rsidRPr="00C832BC">
        <w:rPr>
          <w:b/>
          <w:spacing w:val="-59"/>
        </w:rPr>
        <w:t xml:space="preserve"> </w:t>
      </w:r>
      <w:r w:rsidRPr="00C832BC">
        <w:rPr>
          <w:b/>
          <w:u w:val="thick"/>
        </w:rPr>
        <w:t>pago</w:t>
      </w:r>
      <w:r w:rsidRPr="00C832BC">
        <w:rPr>
          <w:b/>
          <w:spacing w:val="-1"/>
        </w:rPr>
        <w:t xml:space="preserve"> </w:t>
      </w:r>
      <w:r w:rsidRPr="00C832BC">
        <w:t>respectivo.</w:t>
      </w:r>
    </w:p>
    <w:sectPr w:rsidR="008408A0" w:rsidRPr="00EF1BEA" w:rsidSect="004B6B4E">
      <w:headerReference w:type="default" r:id="rId10"/>
      <w:footerReference w:type="default" r:id="rId11"/>
      <w:pgSz w:w="11910" w:h="16840"/>
      <w:pgMar w:top="2421" w:right="851" w:bottom="1321" w:left="1378" w:header="725" w:footer="52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EF103" w14:textId="77777777" w:rsidR="00947F47" w:rsidRDefault="00947F47">
      <w:r>
        <w:separator/>
      </w:r>
    </w:p>
  </w:endnote>
  <w:endnote w:type="continuationSeparator" w:id="0">
    <w:p w14:paraId="60C3FD1A" w14:textId="77777777" w:rsidR="00947F47" w:rsidRDefault="00947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6109B" w14:textId="77777777" w:rsidR="002D2B86" w:rsidRDefault="00947F47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2848" behindDoc="1" locked="0" layoutInCell="1" allowOverlap="1" wp14:anchorId="6ED75A12" wp14:editId="56A74E43">
              <wp:simplePos x="0" y="0"/>
              <wp:positionH relativeFrom="page">
                <wp:posOffset>1088325</wp:posOffset>
              </wp:positionH>
              <wp:positionV relativeFrom="page">
                <wp:posOffset>10019359</wp:posOffset>
              </wp:positionV>
              <wp:extent cx="5701030" cy="31496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1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A03BDA" w14:textId="77777777" w:rsidR="002D2B86" w:rsidRDefault="00947F47">
                          <w:pPr>
                            <w:spacing w:before="15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Esta versión está vigente en tanto esté publicada en la Intranet. En caso de imprimir este </w:t>
                          </w:r>
                          <w:r>
                            <w:rPr>
                              <w:sz w:val="20"/>
                            </w:rPr>
                            <w:t>documento</w:t>
                          </w:r>
                          <w:r>
                            <w:rPr>
                              <w:spacing w:val="-5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con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fines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didácticos,</w:t>
                          </w:r>
                          <w:r>
                            <w:rPr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una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vez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utilizado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debe destruirlo bajo</w:t>
                          </w:r>
                          <w:r>
                            <w:rPr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su responsabilidad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D75A12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85.7pt;margin-top:788.95pt;width:448.9pt;height:24.8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" filled="f" stroked="f">
              <v:textbox inset="0,0,0,0">
                <w:txbxContent>
                  <w:p w14:paraId="0EA03BDA" w14:textId="77777777" w:rsidR="002D2B86" w:rsidRDefault="00EE3445">
                    <w:pPr>
                      <w:spacing w:before="15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 versión está vigente en tanto esté publicada en la Intranet. En caso de imprimir este documento</w:t>
                    </w:r>
                    <w:r>
                      <w:rPr>
                        <w:spacing w:val="-5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fines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didácticos,</w:t>
                    </w:r>
                    <w:r>
                      <w:rPr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una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vez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utilizado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debe destruirlo bajo</w:t>
                    </w:r>
                    <w:r>
                      <w:rPr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su </w:t>
                    </w:r>
                    <w:r>
                      <w:rPr>
                        <w:sz w:val="20"/>
                      </w:rPr>
                      <w:t>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D366F" w14:textId="77777777" w:rsidR="00947F47" w:rsidRDefault="00947F47">
      <w:r>
        <w:separator/>
      </w:r>
    </w:p>
  </w:footnote>
  <w:footnote w:type="continuationSeparator" w:id="0">
    <w:p w14:paraId="32B1AADD" w14:textId="77777777" w:rsidR="00947F47" w:rsidRDefault="00947F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1DC57" w14:textId="77777777" w:rsidR="002D2B86" w:rsidRDefault="00947F47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9B0C12D" wp14:editId="7CEFB6E8">
              <wp:simplePos x="0" y="0"/>
              <wp:positionH relativeFrom="page">
                <wp:posOffset>1008993</wp:posOffset>
              </wp:positionH>
              <wp:positionV relativeFrom="topMargin">
                <wp:align>bottom</wp:align>
              </wp:positionV>
              <wp:extent cx="6587336" cy="1250731"/>
              <wp:effectExtent l="0" t="0" r="4445" b="6985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87336" cy="125073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455"/>
                            <w:gridCol w:w="4817"/>
                            <w:gridCol w:w="1177"/>
                            <w:gridCol w:w="1912"/>
                          </w:tblGrid>
                          <w:tr w:rsidR="002D2B86" w14:paraId="52FA4302" w14:textId="77777777">
                            <w:trPr>
                              <w:trHeight w:val="504"/>
                            </w:trPr>
                            <w:tc>
                              <w:tcPr>
                                <w:tcW w:w="1455" w:type="dxa"/>
                                <w:vMerge w:val="restart"/>
                              </w:tcPr>
                              <w:p w14:paraId="585CA39F" w14:textId="77777777" w:rsidR="002D2B86" w:rsidRDefault="00947F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17" w:type="dxa"/>
                                <w:vMerge w:val="restart"/>
                              </w:tcPr>
                              <w:p w14:paraId="74FDF393" w14:textId="77777777" w:rsidR="002D2B86" w:rsidRDefault="00947F47">
                                <w:pPr>
                                  <w:pStyle w:val="TableParagraph"/>
                                  <w:spacing w:before="8"/>
                                  <w:rPr>
                                    <w:sz w:val="21"/>
                                  </w:rPr>
                                </w:pPr>
                              </w:p>
                              <w:p w14:paraId="4D7643BD" w14:textId="77777777" w:rsidR="002D2B86" w:rsidRDefault="00947F47">
                                <w:pPr>
                                  <w:pStyle w:val="TableParagraph"/>
                                  <w:ind w:left="797"/>
                                </w:pPr>
                                <w:r>
                                  <w:t>OFICINA</w:t>
                                </w:r>
                                <w:r>
                                  <w:rPr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  <w:r>
                                  <w:rPr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t>ADMINISTRACION</w:t>
                                </w:r>
                              </w:p>
                            </w:tc>
                            <w:tc>
                              <w:tcPr>
                                <w:tcW w:w="3089" w:type="dxa"/>
                                <w:gridSpan w:val="2"/>
                              </w:tcPr>
                              <w:p w14:paraId="4D1194E2" w14:textId="77777777" w:rsidR="002D2B86" w:rsidRDefault="00947F47">
                                <w:pPr>
                                  <w:pStyle w:val="TableParagraph"/>
                                  <w:spacing w:before="8"/>
                                  <w:rPr>
                                    <w:sz w:val="21"/>
                                  </w:rPr>
                                </w:pPr>
                              </w:p>
                              <w:p w14:paraId="3689792B" w14:textId="77777777" w:rsidR="002D2B86" w:rsidRDefault="00947F47">
                                <w:pPr>
                                  <w:pStyle w:val="TableParagraph"/>
                                  <w:spacing w:line="234" w:lineRule="exact"/>
                                  <w:ind w:left="570"/>
                                </w:pPr>
                                <w:r>
                                  <w:t>Unidad</w:t>
                                </w:r>
                                <w:r>
                                  <w:rPr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  <w:r>
                                  <w:rPr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t>Logística</w:t>
                                </w:r>
                              </w:p>
                            </w:tc>
                          </w:tr>
                          <w:tr w:rsidR="002D2B86" w14:paraId="49AF0394" w14:textId="77777777" w:rsidTr="00D735A4">
                            <w:trPr>
                              <w:trHeight w:val="193"/>
                            </w:trPr>
                            <w:tc>
                              <w:tcPr>
                                <w:tcW w:w="14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5E97C24" w14:textId="77777777" w:rsidR="002D2B86" w:rsidRDefault="00947F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1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94C57CE" w14:textId="77777777" w:rsidR="002D2B86" w:rsidRDefault="00947F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9" w:type="dxa"/>
                                <w:gridSpan w:val="2"/>
                              </w:tcPr>
                              <w:p w14:paraId="10D154CD" w14:textId="77777777" w:rsidR="002D2B86" w:rsidRDefault="00947F47">
                                <w:pPr>
                                  <w:pStyle w:val="TableParagraph"/>
                                  <w:spacing w:line="234" w:lineRule="exact"/>
                                  <w:ind w:left="882"/>
                                </w:pPr>
                                <w:r>
                                  <w:t>PRO-</w:t>
                                </w:r>
                                <w:r w:rsidRPr="00D809ED">
                                  <w:t>ULO-25</w:t>
                                </w:r>
                              </w:p>
                            </w:tc>
                          </w:tr>
                          <w:tr w:rsidR="002D2B86" w14:paraId="21E94319" w14:textId="77777777">
                            <w:trPr>
                              <w:trHeight w:val="921"/>
                            </w:trPr>
                            <w:tc>
                              <w:tcPr>
                                <w:tcW w:w="14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A292D11" w14:textId="77777777" w:rsidR="002D2B86" w:rsidRDefault="00947F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17" w:type="dxa"/>
                              </w:tcPr>
                              <w:p w14:paraId="78B2B904" w14:textId="77777777" w:rsidR="002D2B86" w:rsidRDefault="00947F47" w:rsidP="00210C8B">
                                <w:pPr>
                                  <w:pStyle w:val="TableParagraph"/>
                                  <w:spacing w:before="76"/>
                                  <w:ind w:left="244" w:right="93" w:firstLine="24"/>
                                </w:pPr>
                                <w:r>
                                  <w:t xml:space="preserve">PROCEDIMIENTO: </w:t>
                                </w:r>
                                <w:r>
                                  <w:rPr>
                                    <w:rFonts w:eastAsia="Times New Roman"/>
                                    <w:b/>
                                    <w:bCs/>
                                    <w:iCs/>
                                    <w:color w:val="000000"/>
                                    <w:sz w:val="20"/>
                                    <w:lang w:eastAsia="es-ES"/>
                                  </w:rPr>
                                  <w:t>CONTRATOS MENORES DE BIENES Y SERVICIOS</w:t>
                                </w:r>
                              </w:p>
                            </w:tc>
                            <w:tc>
                              <w:tcPr>
                                <w:tcW w:w="1177" w:type="dxa"/>
                              </w:tcPr>
                              <w:p w14:paraId="7B70D878" w14:textId="77777777" w:rsidR="002D2B86" w:rsidRDefault="00947F47">
                                <w:pPr>
                                  <w:pStyle w:val="TableParagraph"/>
                                  <w:spacing w:before="201"/>
                                  <w:ind w:left="464" w:right="105" w:hanging="327"/>
                                </w:pPr>
                                <w:r>
                                  <w:t>Revisión:</w:t>
                                </w:r>
                                <w:r>
                                  <w:rPr>
                                    <w:spacing w:val="-59"/>
                                  </w:rPr>
                                  <w:t xml:space="preserve"> </w:t>
                                </w:r>
                                <w:r>
                                  <w:t>00</w:t>
                                </w:r>
                              </w:p>
                            </w:tc>
                            <w:tc>
                              <w:tcPr>
                                <w:tcW w:w="1912" w:type="dxa"/>
                              </w:tcPr>
                              <w:p w14:paraId="332D63EA" w14:textId="77777777" w:rsidR="002D2B86" w:rsidRDefault="00947F47">
                                <w:pPr>
                                  <w:pStyle w:val="TableParagraph"/>
                                  <w:spacing w:before="201"/>
                                  <w:ind w:left="560" w:right="481" w:firstLine="24"/>
                                </w:pPr>
                                <w:r>
                                  <w:t>Página:</w:t>
                                </w:r>
                                <w:r>
                                  <w:rPr>
                                    <w:spacing w:val="1"/>
                                  </w:rPr>
                                  <w:t xml:space="preserve"> 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61</w:t>
                                </w:r>
                                <w:r>
                                  <w:fldChar w:fldCharType="end"/>
                                </w:r>
                                <w:r>
                                  <w:rPr>
                                    <w:spacing w:val="-10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  <w:r>
                                  <w:rPr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t>60</w:t>
                                </w:r>
                              </w:p>
                              <w:p w14:paraId="6F5EC645" w14:textId="77777777" w:rsidR="002D2B86" w:rsidRDefault="00947F47">
                                <w:pPr>
                                  <w:pStyle w:val="TableParagraph"/>
                                  <w:spacing w:before="201"/>
                                  <w:ind w:left="560" w:right="481" w:firstLine="24"/>
                                </w:pPr>
                              </w:p>
                            </w:tc>
                          </w:tr>
                        </w:tbl>
                        <w:p w14:paraId="0CBFDDA4" w14:textId="77777777" w:rsidR="002D2B86" w:rsidRDefault="00947F47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B0C12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9.45pt;margin-top:0;width:518.7pt;height:98.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455"/>
                      <w:gridCol w:w="4817"/>
                      <w:gridCol w:w="1177"/>
                      <w:gridCol w:w="1912"/>
                    </w:tblGrid>
                    <w:tr w:rsidR="002D2B86" w14:paraId="52FA4302" w14:textId="77777777">
                      <w:trPr>
                        <w:trHeight w:val="504"/>
                      </w:trPr>
                      <w:tc>
                        <w:tcPr>
                          <w:tcW w:w="1455" w:type="dxa"/>
                          <w:vMerge w:val="restart"/>
                        </w:tcPr>
                        <w:p w14:paraId="585CA39F" w14:textId="77777777" w:rsidR="002D2B86" w:rsidRDefault="00947F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817" w:type="dxa"/>
                          <w:vMerge w:val="restart"/>
                        </w:tcPr>
                        <w:p w14:paraId="74FDF393" w14:textId="77777777" w:rsidR="002D2B86" w:rsidRDefault="00947F47">
                          <w:pPr>
                            <w:pStyle w:val="TableParagraph"/>
                            <w:spacing w:before="8"/>
                            <w:rPr>
                              <w:sz w:val="21"/>
                            </w:rPr>
                          </w:pPr>
                        </w:p>
                        <w:p w14:paraId="4D7643BD" w14:textId="77777777" w:rsidR="002D2B86" w:rsidRDefault="00947F47">
                          <w:pPr>
                            <w:pStyle w:val="TableParagraph"/>
                            <w:ind w:left="797"/>
                          </w:pPr>
                          <w:r>
                            <w:t>OFICINA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ADMINISTRACION</w:t>
                          </w:r>
                        </w:p>
                      </w:tc>
                      <w:tc>
                        <w:tcPr>
                          <w:tcW w:w="3089" w:type="dxa"/>
                          <w:gridSpan w:val="2"/>
                        </w:tcPr>
                        <w:p w14:paraId="4D1194E2" w14:textId="77777777" w:rsidR="002D2B86" w:rsidRDefault="00947F47">
                          <w:pPr>
                            <w:pStyle w:val="TableParagraph"/>
                            <w:spacing w:before="8"/>
                            <w:rPr>
                              <w:sz w:val="21"/>
                            </w:rPr>
                          </w:pPr>
                        </w:p>
                        <w:p w14:paraId="3689792B" w14:textId="77777777" w:rsidR="002D2B86" w:rsidRDefault="00947F47">
                          <w:pPr>
                            <w:pStyle w:val="TableParagraph"/>
                            <w:spacing w:line="234" w:lineRule="exact"/>
                            <w:ind w:left="570"/>
                          </w:pPr>
                          <w:r>
                            <w:t>Unidad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Logística</w:t>
                          </w:r>
                        </w:p>
                      </w:tc>
                    </w:tr>
                    <w:tr w:rsidR="002D2B86" w14:paraId="49AF0394" w14:textId="77777777" w:rsidTr="00D735A4">
                      <w:trPr>
                        <w:trHeight w:val="193"/>
                      </w:trPr>
                      <w:tc>
                        <w:tcPr>
                          <w:tcW w:w="1455" w:type="dxa"/>
                          <w:vMerge/>
                          <w:tcBorders>
                            <w:top w:val="nil"/>
                          </w:tcBorders>
                        </w:tcPr>
                        <w:p w14:paraId="65E97C24" w14:textId="77777777" w:rsidR="002D2B86" w:rsidRDefault="00947F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17" w:type="dxa"/>
                          <w:vMerge/>
                          <w:tcBorders>
                            <w:top w:val="nil"/>
                          </w:tcBorders>
                        </w:tcPr>
                        <w:p w14:paraId="494C57CE" w14:textId="77777777" w:rsidR="002D2B86" w:rsidRDefault="00947F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9" w:type="dxa"/>
                          <w:gridSpan w:val="2"/>
                        </w:tcPr>
                        <w:p w14:paraId="10D154CD" w14:textId="77777777" w:rsidR="002D2B86" w:rsidRDefault="00947F47">
                          <w:pPr>
                            <w:pStyle w:val="TableParagraph"/>
                            <w:spacing w:line="234" w:lineRule="exact"/>
                            <w:ind w:left="882"/>
                          </w:pPr>
                          <w:r>
                            <w:t>PRO-</w:t>
                          </w:r>
                          <w:r w:rsidRPr="00D809ED">
                            <w:t>ULO-25</w:t>
                          </w:r>
                        </w:p>
                      </w:tc>
                    </w:tr>
                    <w:tr w:rsidR="002D2B86" w14:paraId="21E94319" w14:textId="77777777">
                      <w:trPr>
                        <w:trHeight w:val="921"/>
                      </w:trPr>
                      <w:tc>
                        <w:tcPr>
                          <w:tcW w:w="1455" w:type="dxa"/>
                          <w:vMerge/>
                          <w:tcBorders>
                            <w:top w:val="nil"/>
                          </w:tcBorders>
                        </w:tcPr>
                        <w:p w14:paraId="5A292D11" w14:textId="77777777" w:rsidR="002D2B86" w:rsidRDefault="00947F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17" w:type="dxa"/>
                        </w:tcPr>
                        <w:p w14:paraId="78B2B904" w14:textId="77777777" w:rsidR="002D2B86" w:rsidRDefault="00947F47" w:rsidP="00210C8B">
                          <w:pPr>
                            <w:pStyle w:val="TableParagraph"/>
                            <w:spacing w:before="76"/>
                            <w:ind w:left="244" w:right="93" w:firstLine="24"/>
                          </w:pPr>
                          <w:r>
                            <w:t xml:space="preserve">PROCEDIMIENTO: </w:t>
                          </w:r>
                          <w:r>
                            <w:rPr>
                              <w:rFonts w:eastAsia="Times New Roman"/>
                              <w:b/>
                              <w:bCs/>
                              <w:iCs/>
                              <w:color w:val="000000"/>
                              <w:sz w:val="20"/>
                              <w:lang w:eastAsia="es-ES"/>
                            </w:rPr>
                            <w:t>CONTRATOS MENORES DE BIENES Y SERVICIOS</w:t>
                          </w:r>
                        </w:p>
                      </w:tc>
                      <w:tc>
                        <w:tcPr>
                          <w:tcW w:w="1177" w:type="dxa"/>
                        </w:tcPr>
                        <w:p w14:paraId="7B70D878" w14:textId="77777777" w:rsidR="002D2B86" w:rsidRDefault="00947F47">
                          <w:pPr>
                            <w:pStyle w:val="TableParagraph"/>
                            <w:spacing w:before="201"/>
                            <w:ind w:left="464" w:right="105" w:hanging="327"/>
                          </w:pPr>
                          <w:r>
                            <w:t>Revisión:</w:t>
                          </w:r>
                          <w:r>
                            <w:rPr>
                              <w:spacing w:val="-59"/>
                            </w:rPr>
                            <w:t xml:space="preserve"> </w:t>
                          </w:r>
                          <w:r>
                            <w:t>00</w:t>
                          </w:r>
                        </w:p>
                      </w:tc>
                      <w:tc>
                        <w:tcPr>
                          <w:tcW w:w="1912" w:type="dxa"/>
                        </w:tcPr>
                        <w:p w14:paraId="332D63EA" w14:textId="77777777" w:rsidR="002D2B86" w:rsidRDefault="00947F47">
                          <w:pPr>
                            <w:pStyle w:val="TableParagraph"/>
                            <w:spacing w:before="201"/>
                            <w:ind w:left="560" w:right="481" w:firstLine="24"/>
                          </w:pPr>
                          <w:r>
                            <w:t>Página: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61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60</w:t>
                          </w:r>
                        </w:p>
                        <w:p w14:paraId="6F5EC645" w14:textId="77777777" w:rsidR="002D2B86" w:rsidRDefault="00947F47">
                          <w:pPr>
                            <w:pStyle w:val="TableParagraph"/>
                            <w:spacing w:before="201"/>
                            <w:ind w:left="560" w:right="481" w:firstLine="24"/>
                          </w:pPr>
                        </w:p>
                      </w:tc>
                    </w:tr>
                  </w:tbl>
                  <w:p w14:paraId="0CBFDDA4" w14:textId="77777777" w:rsidR="002D2B86" w:rsidRDefault="00947F47">
                    <w:pPr>
                      <w:pStyle w:val="Textoindependiente"/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val="es-PE" w:eastAsia="es-PE"/>
      </w:rPr>
      <w:drawing>
        <wp:anchor distT="0" distB="0" distL="0" distR="0" simplePos="0" relativeHeight="251659776" behindDoc="1" locked="0" layoutInCell="1" allowOverlap="1" wp14:anchorId="1348E123" wp14:editId="6DF1C31E">
          <wp:simplePos x="0" y="0"/>
          <wp:positionH relativeFrom="page">
            <wp:posOffset>1137920</wp:posOffset>
          </wp:positionH>
          <wp:positionV relativeFrom="page">
            <wp:posOffset>601402</wp:posOffset>
          </wp:positionV>
          <wp:extent cx="810890" cy="408304"/>
          <wp:effectExtent l="0" t="0" r="0" b="0"/>
          <wp:wrapNone/>
          <wp:docPr id="4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0890" cy="4083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016F0E"/>
    <w:multiLevelType w:val="hybridMultilevel"/>
    <w:tmpl w:val="78B6551A"/>
    <w:lvl w:ilvl="0" w:tplc="44EA3BD6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0E14872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13D89306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B636E106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3FBC7E0C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EFA65F7C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9A065828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9300F71A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6620394C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45D6617F"/>
    <w:multiLevelType w:val="hybridMultilevel"/>
    <w:tmpl w:val="8EC830F6"/>
    <w:lvl w:ilvl="0" w:tplc="C07E477C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i w:val="0"/>
        <w:iCs/>
        <w:spacing w:val="0"/>
        <w:w w:val="100"/>
        <w:sz w:val="22"/>
        <w:szCs w:val="22"/>
        <w:lang w:val="es-ES" w:eastAsia="en-US" w:bidi="ar-SA"/>
      </w:rPr>
    </w:lvl>
    <w:lvl w:ilvl="1" w:tplc="C5247AC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44EA5604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4C3ABE5A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168E8286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F144746A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8378238A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D7F8C7C0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CD56DA06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51032041"/>
    <w:multiLevelType w:val="hybridMultilevel"/>
    <w:tmpl w:val="2F02BF8A"/>
    <w:lvl w:ilvl="0" w:tplc="BF665AA6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016E4CC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49162712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576E9238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06E4B176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A586AE02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2020D28E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4698C47A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28826170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51376DCD"/>
    <w:multiLevelType w:val="hybridMultilevel"/>
    <w:tmpl w:val="C336A03A"/>
    <w:lvl w:ilvl="0" w:tplc="EF5670D2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  <w:color w:val="auto"/>
      </w:rPr>
    </w:lvl>
    <w:lvl w:ilvl="1" w:tplc="280A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BE2"/>
    <w:rsid w:val="00120BE2"/>
    <w:rsid w:val="002464DE"/>
    <w:rsid w:val="0072728C"/>
    <w:rsid w:val="008408A0"/>
    <w:rsid w:val="00947F47"/>
    <w:rsid w:val="00B74FEF"/>
    <w:rsid w:val="00BD6213"/>
    <w:rsid w:val="00EF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369EB"/>
  <w15:chartTrackingRefBased/>
  <w15:docId w15:val="{8813EBD7-D9E3-44C0-92C1-DDB7E29A0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20BE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rsid w:val="00120BE2"/>
    <w:pPr>
      <w:ind w:left="90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120BE2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120BE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120BE2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20BE2"/>
    <w:rPr>
      <w:rFonts w:ascii="Arial" w:eastAsia="Arial" w:hAnsi="Arial" w:cs="Arial"/>
      <w:lang w:val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120BE2"/>
    <w:pPr>
      <w:ind w:left="901" w:hanging="721"/>
    </w:pPr>
  </w:style>
  <w:style w:type="paragraph" w:customStyle="1" w:styleId="TableParagraph">
    <w:name w:val="Table Paragraph"/>
    <w:basedOn w:val="Normal"/>
    <w:uiPriority w:val="1"/>
    <w:qFormat/>
    <w:rsid w:val="00120BE2"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120BE2"/>
    <w:rPr>
      <w:rFonts w:ascii="Arial" w:eastAsia="Arial" w:hAnsi="Arial" w:cs="Arial"/>
      <w:lang w:val="es-ES"/>
    </w:rPr>
  </w:style>
  <w:style w:type="paragraph" w:customStyle="1" w:styleId="cuerpo">
    <w:name w:val="cuerpo"/>
    <w:basedOn w:val="Normal"/>
    <w:rsid w:val="00120BE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no-style-override">
    <w:name w:val="no-style-override"/>
    <w:basedOn w:val="Fuentedeprrafopredeter"/>
    <w:rsid w:val="00120B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8855c83-072d-4605-ad9a-a2388299d9e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CD5A54E0ACA6143891EF59743E2929D" ma:contentTypeVersion="6" ma:contentTypeDescription="Crear nuevo documento." ma:contentTypeScope="" ma:versionID="3db009c2cce909d2ec3030a94c3348b6">
  <xsd:schema xmlns:xsd="http://www.w3.org/2001/XMLSchema" xmlns:xs="http://www.w3.org/2001/XMLSchema" xmlns:p="http://schemas.microsoft.com/office/2006/metadata/properties" xmlns:ns3="08855c83-072d-4605-ad9a-a2388299d9e3" targetNamespace="http://schemas.microsoft.com/office/2006/metadata/properties" ma:root="true" ma:fieldsID="10e4c234d21a25b8513a62b6245a4ba6" ns3:_="">
    <xsd:import namespace="08855c83-072d-4605-ad9a-a2388299d9e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855c83-072d-4605-ad9a-a2388299d9e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5F2253-7464-4454-B59B-DDD5947F0DF3}">
  <ds:schemaRefs>
    <ds:schemaRef ds:uri="http://schemas.microsoft.com/office/2006/metadata/properties"/>
    <ds:schemaRef ds:uri="http://schemas.microsoft.com/office/infopath/2007/PartnerControls"/>
    <ds:schemaRef ds:uri="08855c83-072d-4605-ad9a-a2388299d9e3"/>
  </ds:schemaRefs>
</ds:datastoreItem>
</file>

<file path=customXml/itemProps2.xml><?xml version="1.0" encoding="utf-8"?>
<ds:datastoreItem xmlns:ds="http://schemas.openxmlformats.org/officeDocument/2006/customXml" ds:itemID="{1F5B93A2-4071-4D8A-A343-7A1D92395B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B88396-D064-4A26-8CE9-4B3A3B6F54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855c83-072d-4605-ad9a-a2388299d9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1106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Eddie Oscar Martin Cordova Diaz</dc:creator>
  <cp:keywords/>
  <dc:description/>
  <cp:lastModifiedBy>Eddie Oscar Martin Cordova Diaz</cp:lastModifiedBy>
  <cp:revision>2</cp:revision>
  <dcterms:created xsi:type="dcterms:W3CDTF">2026-06-10T21:47:00Z</dcterms:created>
  <dcterms:modified xsi:type="dcterms:W3CDTF">2026-06-10T21:47:00Z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0x0101003CD5A54E0ACA6143891EF59743E2929D</vt:lpwstr>
  </property>
</Properties>
</file>