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EF3E50" w:rsidRPr="00EF3E50">
        <w:rPr>
          <w:rFonts w:ascii="Arial" w:hAnsi="Arial" w:cs="Arial"/>
          <w:bCs/>
          <w:color w:val="0000CC"/>
          <w:sz w:val="20"/>
          <w:szCs w:val="20"/>
        </w:rPr>
        <w:t>ADQUISICIÓN DE 25 VENTILADORES INDUSTRIALES PARA LAS AGENCIAS DE LA MACRO REGIÓN VI IQUITOS</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321986" w:rsidRPr="009844C5" w:rsidRDefault="00321986" w:rsidP="009844C5">
      <w:pPr>
        <w:jc w:val="both"/>
        <w:rPr>
          <w:rFonts w:ascii="Arial" w:hAnsi="Arial" w:cs="Arial"/>
          <w:kern w:val="20"/>
          <w:sz w:val="20"/>
        </w:rPr>
      </w:pPr>
      <w:bookmarkStart w:id="1" w:name="_GoBack"/>
      <w:bookmarkEnd w:id="1"/>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6FAC" w:rsidRDefault="00EB6FAC">
      <w:r>
        <w:separator/>
      </w:r>
    </w:p>
  </w:endnote>
  <w:endnote w:type="continuationSeparator" w:id="0">
    <w:p w:rsidR="00EB6FAC" w:rsidRDefault="00EB6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6FAC" w:rsidRDefault="00EB6FAC">
      <w:r>
        <w:separator/>
      </w:r>
    </w:p>
  </w:footnote>
  <w:footnote w:type="continuationSeparator" w:id="0">
    <w:p w:rsidR="00EB6FAC" w:rsidRDefault="00EB6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B6FAC"/>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3E50"/>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985A6-91FF-4268-A0FB-77CEF590A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285</Words>
  <Characters>1570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19</cp:revision>
  <cp:lastPrinted>2025-04-09T21:11:00Z</cp:lastPrinted>
  <dcterms:created xsi:type="dcterms:W3CDTF">2025-06-18T20:06:00Z</dcterms:created>
  <dcterms:modified xsi:type="dcterms:W3CDTF">2026-06-17T22:17:00Z</dcterms:modified>
</cp:coreProperties>
</file>