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80440C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80440C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80440C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4DDE15CF" w:rsidR="00C67C98" w:rsidRDefault="0080440C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 w:rsidR="002D60A4">
        <w:rPr>
          <w:rFonts w:ascii="Arial MT" w:hAnsi="Arial MT"/>
          <w:sz w:val="24"/>
        </w:rPr>
        <w:t>usted,</w:t>
      </w:r>
      <w:r w:rsidR="002D60A4">
        <w:rPr>
          <w:rFonts w:ascii="Arial MT" w:hAnsi="Arial MT"/>
          <w:spacing w:val="-10"/>
          <w:sz w:val="24"/>
        </w:rPr>
        <w:t xml:space="preserve"> 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</w:t>
      </w:r>
      <w:r w:rsidR="002D60A4">
        <w:rPr>
          <w:rFonts w:ascii="Arial MT" w:hAnsi="Arial MT"/>
          <w:sz w:val="24"/>
        </w:rPr>
        <w:t xml:space="preserve">Servicio de </w:t>
      </w:r>
      <w:r w:rsidR="00C33ECB">
        <w:rPr>
          <w:rFonts w:ascii="Arial MT" w:hAnsi="Arial MT"/>
          <w:sz w:val="24"/>
        </w:rPr>
        <w:t>notificación de documentos</w:t>
      </w:r>
      <w:r w:rsidR="002D60A4">
        <w:rPr>
          <w:rFonts w:ascii="Arial MT" w:hAnsi="Arial MT"/>
          <w:sz w:val="24"/>
        </w:rPr>
        <w:t xml:space="preserve">, </w:t>
      </w:r>
      <w:r>
        <w:rPr>
          <w:rFonts w:ascii="Arial" w:hAnsi="Arial"/>
          <w:b/>
          <w:sz w:val="24"/>
        </w:rPr>
        <w:t xml:space="preserve">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2404"/>
        <w:gridCol w:w="1985"/>
        <w:gridCol w:w="1984"/>
        <w:gridCol w:w="2977"/>
      </w:tblGrid>
      <w:tr w:rsidR="00B7483D" w14:paraId="49B58A75" w14:textId="77777777" w:rsidTr="002D60A4">
        <w:tc>
          <w:tcPr>
            <w:tcW w:w="2404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985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1984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977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2D60A4">
        <w:trPr>
          <w:trHeight w:val="1308"/>
        </w:trPr>
        <w:tc>
          <w:tcPr>
            <w:tcW w:w="2404" w:type="dxa"/>
          </w:tcPr>
          <w:p w14:paraId="548D7B5A" w14:textId="42C43F41" w:rsidR="00B7483D" w:rsidRDefault="00C33ECB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Servicio de notificación de documentos.</w:t>
            </w:r>
          </w:p>
        </w:tc>
        <w:tc>
          <w:tcPr>
            <w:tcW w:w="1985" w:type="dxa"/>
          </w:tcPr>
          <w:p w14:paraId="52C20529" w14:textId="4246E548" w:rsidR="00B7483D" w:rsidRDefault="002D60A4">
            <w:pPr>
              <w:ind w:right="1273"/>
              <w:jc w:val="both"/>
              <w:rPr>
                <w:rFonts w:ascii="Arial MT" w:hAnsi="Arial MT"/>
                <w:sz w:val="24"/>
              </w:rPr>
            </w:pPr>
            <w:proofErr w:type="spellStart"/>
            <w:r>
              <w:rPr>
                <w:rFonts w:ascii="Arial MT" w:hAnsi="Arial MT"/>
                <w:sz w:val="24"/>
              </w:rPr>
              <w:t>Serv</w:t>
            </w:r>
            <w:proofErr w:type="spellEnd"/>
          </w:p>
        </w:tc>
        <w:tc>
          <w:tcPr>
            <w:tcW w:w="1984" w:type="dxa"/>
          </w:tcPr>
          <w:p w14:paraId="784CCB16" w14:textId="7DBB8563" w:rsidR="00B7483D" w:rsidRDefault="00C33ECB">
            <w:pPr>
              <w:ind w:right="127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 xml:space="preserve">90 </w:t>
            </w:r>
            <w:r w:rsidR="002D60A4">
              <w:rPr>
                <w:rFonts w:ascii="Arial MT" w:hAnsi="Arial MT"/>
                <w:sz w:val="24"/>
              </w:rPr>
              <w:t>días</w:t>
            </w:r>
          </w:p>
        </w:tc>
        <w:tc>
          <w:tcPr>
            <w:tcW w:w="2977" w:type="dxa"/>
          </w:tcPr>
          <w:p w14:paraId="3517F8FD" w14:textId="05C789AC" w:rsidR="00B7483D" w:rsidRDefault="002D60A4">
            <w:pPr>
              <w:ind w:right="127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 xml:space="preserve">S/. </w:t>
            </w:r>
            <w:r w:rsidR="00C33ECB">
              <w:rPr>
                <w:rFonts w:ascii="Arial MT" w:hAnsi="Arial MT"/>
                <w:sz w:val="24"/>
              </w:rPr>
              <w:t>4,0</w:t>
            </w:r>
            <w:r w:rsidR="001C033C">
              <w:rPr>
                <w:rFonts w:ascii="Arial MT" w:hAnsi="Arial MT"/>
                <w:sz w:val="24"/>
              </w:rPr>
              <w:t>66</w:t>
            </w:r>
            <w:r w:rsidR="00C33ECB">
              <w:rPr>
                <w:rFonts w:ascii="Arial MT" w:hAnsi="Arial MT"/>
                <w:sz w:val="24"/>
              </w:rPr>
              <w:t>.00</w:t>
            </w: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A76E4C8" w14:textId="081DDDFB" w:rsidR="006E5542" w:rsidRDefault="006E5542" w:rsidP="006E5542">
      <w:pPr>
        <w:ind w:right="2531"/>
        <w:rPr>
          <w:rFonts w:ascii="Arial" w:hAnsi="Arial"/>
          <w:b/>
          <w:sz w:val="24"/>
        </w:rPr>
      </w:pPr>
      <w:r>
        <w:rPr>
          <w:rFonts w:ascii="Arial MT"/>
          <w:sz w:val="24"/>
        </w:rPr>
        <w:t xml:space="preserve">                          </w:t>
      </w:r>
      <w:r w:rsidR="000B7F8E">
        <w:rPr>
          <w:rFonts w:ascii="Arial MT"/>
          <w:sz w:val="24"/>
        </w:rPr>
        <w:t xml:space="preserve"> Nombres y Apellidos</w:t>
      </w:r>
      <w:r w:rsidR="002D60A4">
        <w:rPr>
          <w:rFonts w:ascii="Arial MT"/>
          <w:sz w:val="24"/>
        </w:rPr>
        <w:t xml:space="preserve">: </w:t>
      </w:r>
      <w:r w:rsidR="00C33ECB">
        <w:rPr>
          <w:rFonts w:ascii="Arial" w:hAnsi="Arial"/>
          <w:b/>
          <w:sz w:val="24"/>
        </w:rPr>
        <w:t xml:space="preserve">Rosaura Violeta </w:t>
      </w:r>
      <w:proofErr w:type="spellStart"/>
      <w:r w:rsidR="00C33ECB">
        <w:rPr>
          <w:rFonts w:ascii="Arial" w:hAnsi="Arial"/>
          <w:b/>
          <w:sz w:val="24"/>
        </w:rPr>
        <w:t>Arzani</w:t>
      </w:r>
      <w:proofErr w:type="spellEnd"/>
      <w:r w:rsidR="00C33ECB">
        <w:rPr>
          <w:rFonts w:ascii="Arial" w:hAnsi="Arial"/>
          <w:b/>
          <w:sz w:val="24"/>
        </w:rPr>
        <w:t xml:space="preserve"> Bracamonte</w:t>
      </w:r>
    </w:p>
    <w:p w14:paraId="277EBCAC" w14:textId="2E33921E" w:rsidR="000B7F8E" w:rsidRDefault="000B7F8E">
      <w:pPr>
        <w:pStyle w:val="Textoindependiente"/>
        <w:rPr>
          <w:rFonts w:ascii="Arial MT"/>
          <w:sz w:val="24"/>
        </w:rPr>
      </w:pPr>
    </w:p>
    <w:p w14:paraId="04B91FF0" w14:textId="239DF61C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  <w:r w:rsidR="002D60A4">
        <w:rPr>
          <w:rFonts w:ascii="Arial MT"/>
          <w:sz w:val="24"/>
        </w:rPr>
        <w:t xml:space="preserve"> </w:t>
      </w:r>
      <w:r w:rsidR="00C33ECB">
        <w:rPr>
          <w:rFonts w:ascii="Arial MT"/>
          <w:sz w:val="24"/>
        </w:rPr>
        <w:t>943730318</w:t>
      </w: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16D43EE" w14:textId="77777777" w:rsidR="00F4742D" w:rsidRDefault="00F4742D" w:rsidP="00F4742D">
      <w:pPr>
        <w:pStyle w:val="Textoindependiente"/>
        <w:rPr>
          <w:rFonts w:ascii="Arial MT"/>
          <w:sz w:val="24"/>
        </w:rPr>
      </w:pPr>
    </w:p>
    <w:p w14:paraId="7BC220E0" w14:textId="77777777" w:rsidR="00E87066" w:rsidRDefault="00E87066" w:rsidP="00E87066">
      <w:pPr>
        <w:pStyle w:val="Textoindependiente"/>
        <w:rPr>
          <w:rFonts w:ascii="Arial MT"/>
          <w:sz w:val="24"/>
        </w:rPr>
      </w:pPr>
    </w:p>
    <w:p w14:paraId="107F2BB5" w14:textId="77777777" w:rsidR="00E87066" w:rsidRDefault="00E87066" w:rsidP="00E87066">
      <w:pPr>
        <w:pStyle w:val="Textoindependiente"/>
        <w:rPr>
          <w:rFonts w:ascii="Arial MT"/>
          <w:sz w:val="24"/>
        </w:rPr>
      </w:pPr>
      <w:bookmarkStart w:id="0" w:name="_Hlk231905792"/>
    </w:p>
    <w:p w14:paraId="4A2D3775" w14:textId="77777777" w:rsidR="00536AC7" w:rsidRDefault="00536AC7" w:rsidP="00536AC7">
      <w:pPr>
        <w:pStyle w:val="Textoindependiente"/>
        <w:rPr>
          <w:rFonts w:ascii="Arial MT"/>
          <w:sz w:val="24"/>
        </w:rPr>
      </w:pPr>
      <w:bookmarkStart w:id="1" w:name="_Hlk232405880"/>
      <w:bookmarkEnd w:id="0"/>
    </w:p>
    <w:p w14:paraId="43B560F1" w14:textId="77777777" w:rsidR="00536AC7" w:rsidRDefault="00536AC7" w:rsidP="00536AC7">
      <w:pPr>
        <w:spacing w:before="1"/>
        <w:ind w:left="1698" w:right="1271"/>
        <w:jc w:val="center"/>
        <w:rPr>
          <w:rFonts w:ascii="Arial MT" w:hAnsi="Arial MT"/>
          <w:sz w:val="24"/>
        </w:rPr>
      </w:pPr>
      <w:bookmarkStart w:id="2" w:name="_Hlk232413845"/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2054C46F" w14:textId="0F498014" w:rsidR="00536AC7" w:rsidRDefault="00C33ECB" w:rsidP="00536AC7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Rosaura Violeta </w:t>
      </w:r>
      <w:proofErr w:type="spellStart"/>
      <w:r>
        <w:rPr>
          <w:rFonts w:ascii="Arial" w:hAnsi="Arial"/>
          <w:b/>
          <w:sz w:val="24"/>
        </w:rPr>
        <w:t>Arzani</w:t>
      </w:r>
      <w:proofErr w:type="spellEnd"/>
      <w:r>
        <w:rPr>
          <w:rFonts w:ascii="Arial" w:hAnsi="Arial"/>
          <w:b/>
          <w:sz w:val="24"/>
        </w:rPr>
        <w:t xml:space="preserve"> Bracamonte</w:t>
      </w:r>
    </w:p>
    <w:p w14:paraId="6F00A9B8" w14:textId="6B1321F9" w:rsidR="00536AC7" w:rsidRDefault="00536AC7" w:rsidP="00536AC7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RUC. </w:t>
      </w:r>
      <w:r w:rsidR="00C33ECB">
        <w:rPr>
          <w:rFonts w:ascii="Arial" w:hAnsi="Arial"/>
          <w:b/>
          <w:sz w:val="24"/>
        </w:rPr>
        <w:t>10178639612</w:t>
      </w:r>
    </w:p>
    <w:bookmarkEnd w:id="1"/>
    <w:bookmarkEnd w:id="2"/>
    <w:p w14:paraId="59AB1B7A" w14:textId="77777777" w:rsidR="00F4742D" w:rsidRDefault="00F4742D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710ADD3" w14:textId="2D657D80" w:rsidR="00156987" w:rsidRPr="000B7F8E" w:rsidRDefault="00156987" w:rsidP="00F401D7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</w:t>
      </w:r>
    </w:p>
    <w:sectPr w:rsidR="00156987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3A2B7" w14:textId="77777777" w:rsidR="0064490E" w:rsidRDefault="0064490E">
      <w:r>
        <w:separator/>
      </w:r>
    </w:p>
  </w:endnote>
  <w:endnote w:type="continuationSeparator" w:id="0">
    <w:p w14:paraId="353A983B" w14:textId="77777777" w:rsidR="0064490E" w:rsidRDefault="00644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AB511" w14:textId="77777777" w:rsidR="0064490E" w:rsidRDefault="0064490E">
      <w:r>
        <w:separator/>
      </w:r>
    </w:p>
  </w:footnote>
  <w:footnote w:type="continuationSeparator" w:id="0">
    <w:p w14:paraId="5B98FDC1" w14:textId="77777777" w:rsidR="0064490E" w:rsidRDefault="00644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0"/>
  </w:num>
  <w:num w:numId="3">
    <w:abstractNumId w:val="30"/>
  </w:num>
  <w:num w:numId="4">
    <w:abstractNumId w:val="16"/>
  </w:num>
  <w:num w:numId="5">
    <w:abstractNumId w:val="3"/>
  </w:num>
  <w:num w:numId="6">
    <w:abstractNumId w:val="23"/>
  </w:num>
  <w:num w:numId="7">
    <w:abstractNumId w:val="8"/>
  </w:num>
  <w:num w:numId="8">
    <w:abstractNumId w:val="22"/>
  </w:num>
  <w:num w:numId="9">
    <w:abstractNumId w:val="20"/>
  </w:num>
  <w:num w:numId="10">
    <w:abstractNumId w:val="12"/>
  </w:num>
  <w:num w:numId="11">
    <w:abstractNumId w:val="14"/>
  </w:num>
  <w:num w:numId="12">
    <w:abstractNumId w:val="4"/>
  </w:num>
  <w:num w:numId="13">
    <w:abstractNumId w:val="31"/>
  </w:num>
  <w:num w:numId="14">
    <w:abstractNumId w:val="29"/>
  </w:num>
  <w:num w:numId="15">
    <w:abstractNumId w:val="19"/>
  </w:num>
  <w:num w:numId="16">
    <w:abstractNumId w:val="24"/>
  </w:num>
  <w:num w:numId="17">
    <w:abstractNumId w:val="11"/>
  </w:num>
  <w:num w:numId="18">
    <w:abstractNumId w:val="0"/>
  </w:num>
  <w:num w:numId="19">
    <w:abstractNumId w:val="2"/>
  </w:num>
  <w:num w:numId="20">
    <w:abstractNumId w:val="18"/>
  </w:num>
  <w:num w:numId="21">
    <w:abstractNumId w:val="28"/>
  </w:num>
  <w:num w:numId="22">
    <w:abstractNumId w:val="13"/>
  </w:num>
  <w:num w:numId="23">
    <w:abstractNumId w:val="9"/>
  </w:num>
  <w:num w:numId="24">
    <w:abstractNumId w:val="17"/>
  </w:num>
  <w:num w:numId="25">
    <w:abstractNumId w:val="15"/>
  </w:num>
  <w:num w:numId="26">
    <w:abstractNumId w:val="21"/>
  </w:num>
  <w:num w:numId="27">
    <w:abstractNumId w:val="27"/>
  </w:num>
  <w:num w:numId="28">
    <w:abstractNumId w:val="6"/>
  </w:num>
  <w:num w:numId="29">
    <w:abstractNumId w:val="7"/>
  </w:num>
  <w:num w:numId="30">
    <w:abstractNumId w:val="26"/>
  </w:num>
  <w:num w:numId="31">
    <w:abstractNumId w:val="2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56987"/>
    <w:rsid w:val="001C033C"/>
    <w:rsid w:val="001C3399"/>
    <w:rsid w:val="00200CFF"/>
    <w:rsid w:val="002B0460"/>
    <w:rsid w:val="002D60A4"/>
    <w:rsid w:val="002F09DB"/>
    <w:rsid w:val="00371694"/>
    <w:rsid w:val="003E2307"/>
    <w:rsid w:val="00483B94"/>
    <w:rsid w:val="00536AC7"/>
    <w:rsid w:val="00581B1F"/>
    <w:rsid w:val="00601C4B"/>
    <w:rsid w:val="006201B4"/>
    <w:rsid w:val="0064490E"/>
    <w:rsid w:val="00660316"/>
    <w:rsid w:val="00690946"/>
    <w:rsid w:val="00694D64"/>
    <w:rsid w:val="006B29E7"/>
    <w:rsid w:val="006C28EC"/>
    <w:rsid w:val="006E5542"/>
    <w:rsid w:val="007852C4"/>
    <w:rsid w:val="007C6BA1"/>
    <w:rsid w:val="007F03F4"/>
    <w:rsid w:val="0080440C"/>
    <w:rsid w:val="0082034A"/>
    <w:rsid w:val="0082455E"/>
    <w:rsid w:val="008251BB"/>
    <w:rsid w:val="008E33AA"/>
    <w:rsid w:val="008E7410"/>
    <w:rsid w:val="0091337B"/>
    <w:rsid w:val="009257B9"/>
    <w:rsid w:val="009E1F13"/>
    <w:rsid w:val="00A55542"/>
    <w:rsid w:val="00A6506B"/>
    <w:rsid w:val="00B42973"/>
    <w:rsid w:val="00B66293"/>
    <w:rsid w:val="00B7483D"/>
    <w:rsid w:val="00C11CD1"/>
    <w:rsid w:val="00C33ECB"/>
    <w:rsid w:val="00C67C98"/>
    <w:rsid w:val="00C74D4B"/>
    <w:rsid w:val="00D56730"/>
    <w:rsid w:val="00E55F9B"/>
    <w:rsid w:val="00E87066"/>
    <w:rsid w:val="00E92B18"/>
    <w:rsid w:val="00EF687B"/>
    <w:rsid w:val="00F401D7"/>
    <w:rsid w:val="00F4742D"/>
    <w:rsid w:val="00F55C72"/>
    <w:rsid w:val="00F63A29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1</Pages>
  <Words>164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Estivens Lazaro Gaviño</dc:creator>
  <cp:lastModifiedBy>Ana Lucia Perez Mantilla</cp:lastModifiedBy>
  <cp:revision>15</cp:revision>
  <cp:lastPrinted>2026-06-15T16:13:00Z</cp:lastPrinted>
  <dcterms:created xsi:type="dcterms:W3CDTF">2025-05-22T13:49:00Z</dcterms:created>
  <dcterms:modified xsi:type="dcterms:W3CDTF">2026-06-15T20:42:00Z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