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…………………………………………………………………….. identificado con D.N.I. N°………………………………………………, representante legal de la empresa ……………………., RUC N°………………………..con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484E5854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r w:rsidR="007A6F4D">
        <w:rPr>
          <w:rFonts w:ascii="Arial" w:hAnsi="Arial" w:cs="Arial"/>
          <w:lang w:val="es-PE"/>
        </w:rPr>
        <w:t xml:space="preserve">   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sectPr w:rsidR="00251791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D1015" w14:textId="77777777" w:rsidR="003549CB" w:rsidRDefault="003549CB" w:rsidP="00B151F0">
      <w:r>
        <w:separator/>
      </w:r>
    </w:p>
  </w:endnote>
  <w:endnote w:type="continuationSeparator" w:id="0">
    <w:p w14:paraId="22305BBF" w14:textId="77777777" w:rsidR="003549CB" w:rsidRDefault="003549CB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DA94D" w14:textId="77777777" w:rsidR="003549CB" w:rsidRDefault="003549CB" w:rsidP="00B151F0">
      <w:r>
        <w:separator/>
      </w:r>
    </w:p>
  </w:footnote>
  <w:footnote w:type="continuationSeparator" w:id="0">
    <w:p w14:paraId="7E31F2E2" w14:textId="77777777" w:rsidR="003549CB" w:rsidRDefault="003549CB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6D2E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49CB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04984"/>
    <w:rsid w:val="00620056"/>
    <w:rsid w:val="0064213A"/>
    <w:rsid w:val="006D1EA9"/>
    <w:rsid w:val="006E540A"/>
    <w:rsid w:val="006E7019"/>
    <w:rsid w:val="0070354E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338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Katherine Meliza Chaccara Bustinza</cp:lastModifiedBy>
  <cp:revision>5</cp:revision>
  <cp:lastPrinted>2019-07-10T14:52:00Z</cp:lastPrinted>
  <dcterms:created xsi:type="dcterms:W3CDTF">2025-06-26T15:32:00Z</dcterms:created>
  <dcterms:modified xsi:type="dcterms:W3CDTF">2026-02-02T19:58:00Z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