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10CC7CDF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E3495" w:rsidRPr="009E3495">
        <w:rPr>
          <w:b/>
          <w:bCs/>
        </w:rPr>
        <w:t>ADQUISICIÓN DE EQUIPOS DE PODOLOGÍA PARA EL ÁREA TÓPICO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9BFED" w14:textId="77777777" w:rsidR="00CA7675" w:rsidRDefault="00CA7675" w:rsidP="0062788C">
      <w:r>
        <w:separator/>
      </w:r>
    </w:p>
  </w:endnote>
  <w:endnote w:type="continuationSeparator" w:id="0">
    <w:p w14:paraId="2D77EF75" w14:textId="77777777" w:rsidR="00CA7675" w:rsidRDefault="00CA767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1C378" w14:textId="77777777" w:rsidR="00CA7675" w:rsidRDefault="00CA7675" w:rsidP="0062788C">
      <w:r>
        <w:separator/>
      </w:r>
    </w:p>
  </w:footnote>
  <w:footnote w:type="continuationSeparator" w:id="0">
    <w:p w14:paraId="7E9EA43D" w14:textId="77777777" w:rsidR="00CA7675" w:rsidRDefault="00CA767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24575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2C2F"/>
    <w:rsid w:val="00934055"/>
    <w:rsid w:val="00940333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11382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353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dcterms:created xsi:type="dcterms:W3CDTF">2025-05-12T19:36:00Z</dcterms:created>
  <dcterms:modified xsi:type="dcterms:W3CDTF">2026-06-22T14:59:00Z</dcterms:modified>
</cp:coreProperties>
</file>