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  <w:bookmarkStart w:id="0" w:name="_GoBack"/>
      <w:bookmarkEnd w:id="0"/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2419182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61CD4">
        <w:rPr>
          <w:sz w:val="20"/>
          <w:szCs w:val="20"/>
        </w:rPr>
        <w:t>“</w:t>
      </w:r>
      <w:r w:rsidR="00F61CD4" w:rsidRPr="00F61CD4">
        <w:rPr>
          <w:color w:val="0000CC"/>
          <w:sz w:val="20"/>
          <w:szCs w:val="20"/>
        </w:rPr>
        <w:t>SERVICIO DE TRASLADO Y CUSTODIO DEL ATM DE LA AGENCIA YARINACOCHA A LA AGENCIA 2 PUCALLPA</w:t>
      </w:r>
      <w:r w:rsidR="00F61CD4">
        <w:rPr>
          <w:sz w:val="20"/>
          <w:szCs w:val="20"/>
        </w:rPr>
        <w:t>”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5D02620C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6575556D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1885F0D8" w:rsidR="00372357" w:rsidRPr="008E0867" w:rsidRDefault="00372357" w:rsidP="008E0867">
            <w:pPr>
              <w:pStyle w:val="Default"/>
              <w:ind w:left="-104" w:right="-110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5B9ACEF5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2C33D5B8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04324B78" w:rsidR="00372357" w:rsidRPr="009D5666" w:rsidRDefault="00372357" w:rsidP="008E086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3F78466B" w:rsidR="00372357" w:rsidRPr="009D5666" w:rsidRDefault="00372357" w:rsidP="008E0867">
            <w:pPr>
              <w:pStyle w:val="Default"/>
              <w:ind w:left="-104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2A61877A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0C0291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6758AB"/>
    <w:rsid w:val="007C1043"/>
    <w:rsid w:val="008129FD"/>
    <w:rsid w:val="00834E7F"/>
    <w:rsid w:val="00857F69"/>
    <w:rsid w:val="008E0867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056B0"/>
    <w:rsid w:val="00F103F8"/>
    <w:rsid w:val="00F30117"/>
    <w:rsid w:val="00F61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23</cp:revision>
  <dcterms:created xsi:type="dcterms:W3CDTF">2025-05-28T17:53:00Z</dcterms:created>
  <dcterms:modified xsi:type="dcterms:W3CDTF">2026-06-22T15:57:00Z</dcterms:modified>
</cp:coreProperties>
</file>