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73EE8" w14:textId="211F91F0" w:rsidR="00C42B5E" w:rsidRPr="009A5224" w:rsidRDefault="009A5224" w:rsidP="009A5224">
      <w:pPr>
        <w:jc w:val="both"/>
        <w:rPr>
          <w:lang w:val="es-MX"/>
        </w:rPr>
      </w:pPr>
      <w:r>
        <w:rPr>
          <w:lang w:val="es-MX"/>
        </w:rPr>
        <w:t xml:space="preserve">SUBIR LOS DOCUMENTOS QUE ACREDITEN LA EXPERIENCIA SOLICITADA EN EL NUMERAL </w:t>
      </w:r>
      <w:r w:rsidRPr="009A5224">
        <w:t>6. REQUISITOS DEL PROVEEDOR Y/O PERSONAL</w:t>
      </w:r>
    </w:p>
    <w:sectPr w:rsidR="00C42B5E" w:rsidRPr="009A52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224"/>
    <w:rsid w:val="004B728D"/>
    <w:rsid w:val="009A5224"/>
    <w:rsid w:val="00C42B5E"/>
    <w:rsid w:val="00D70EEE"/>
    <w:rsid w:val="00E43919"/>
    <w:rsid w:val="00FA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9C6B4F"/>
  <w15:chartTrackingRefBased/>
  <w15:docId w15:val="{8B6B8940-6886-47C4-83CF-A80C122F5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A52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A52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A52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A52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A52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A52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A52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52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52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A52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A52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A52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A522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A522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A52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522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52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52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A52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A52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A52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A52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A52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A522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A522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A522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A52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A522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A52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Alvarado Torreblanca</dc:creator>
  <cp:keywords/>
  <dc:description/>
  <cp:lastModifiedBy>Diego Alvarado Torreblanca</cp:lastModifiedBy>
  <cp:revision>1</cp:revision>
  <dcterms:created xsi:type="dcterms:W3CDTF">2026-06-10T17:34:00Z</dcterms:created>
  <dcterms:modified xsi:type="dcterms:W3CDTF">2026-06-10T17:35:00Z</dcterms:modified>
</cp:coreProperties>
</file>