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6BC5F5" w14:textId="77777777" w:rsidR="00983128" w:rsidRDefault="00983128">
      <w:pPr>
        <w:pStyle w:val="Textoindependiente"/>
        <w:spacing w:before="1"/>
        <w:rPr>
          <w:rFonts w:ascii="Arial"/>
          <w:b/>
          <w:sz w:val="22"/>
        </w:rPr>
      </w:pPr>
    </w:p>
    <w:p w14:paraId="70964B80" w14:textId="77777777" w:rsidR="00983128" w:rsidRDefault="00983128">
      <w:pPr>
        <w:pStyle w:val="Textoindependiente"/>
        <w:spacing w:before="1"/>
        <w:rPr>
          <w:rFonts w:ascii="Arial"/>
          <w:b/>
          <w:sz w:val="22"/>
        </w:rPr>
      </w:pPr>
    </w:p>
    <w:p w14:paraId="7F2E485A" w14:textId="71E359A3" w:rsidR="006D5A5B" w:rsidRDefault="004E6327">
      <w:pPr>
        <w:ind w:left="159" w:right="159"/>
        <w:jc w:val="center"/>
        <w:rPr>
          <w:rFonts w:ascii="Arial"/>
          <w:b/>
        </w:rPr>
      </w:pPr>
      <w:r>
        <w:rPr>
          <w:rFonts w:ascii="Arial"/>
          <w:b/>
        </w:rPr>
        <w:t>DECLARACION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JURADA</w:t>
      </w:r>
      <w:r>
        <w:rPr>
          <w:rFonts w:ascii="Arial"/>
          <w:b/>
          <w:spacing w:val="-4"/>
        </w:rPr>
        <w:t xml:space="preserve"> </w:t>
      </w:r>
      <w:r w:rsidR="00EF13BE">
        <w:rPr>
          <w:rFonts w:ascii="Arial"/>
          <w:b/>
        </w:rPr>
        <w:t>PARA CONTRATAR CON EL ESTADO</w:t>
      </w:r>
    </w:p>
    <w:p w14:paraId="3FF437FD" w14:textId="77777777" w:rsidR="006D5A5B" w:rsidRDefault="004E6327">
      <w:pPr>
        <w:pStyle w:val="Textoindependiente"/>
        <w:spacing w:before="195"/>
        <w:ind w:left="112"/>
      </w:pPr>
      <w:r>
        <w:t>Señores</w:t>
      </w:r>
    </w:p>
    <w:p w14:paraId="3DF1A640" w14:textId="77777777" w:rsidR="00B573C5" w:rsidRDefault="00B573C5" w:rsidP="00B573C5">
      <w:pPr>
        <w:pStyle w:val="Ttulo2"/>
        <w:spacing w:before="36"/>
      </w:pPr>
      <w:r>
        <w:t>UNIDAD DE LOGISTICA</w:t>
      </w:r>
    </w:p>
    <w:p w14:paraId="7A83BBDD" w14:textId="77777777" w:rsidR="00B573C5" w:rsidRDefault="00B573C5" w:rsidP="00B573C5">
      <w:pPr>
        <w:spacing w:before="34"/>
        <w:ind w:left="112"/>
        <w:rPr>
          <w:rFonts w:ascii="Arial" w:hAnsi="Arial"/>
          <w:b/>
          <w:spacing w:val="-5"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Regional Cusco</w:t>
      </w:r>
    </w:p>
    <w:p w14:paraId="2ACB0C97" w14:textId="77777777" w:rsidR="00B573C5" w:rsidRDefault="00B573C5">
      <w:pPr>
        <w:pStyle w:val="Textoindependiente"/>
        <w:ind w:left="112"/>
      </w:pPr>
    </w:p>
    <w:p w14:paraId="523960E3" w14:textId="77777777" w:rsidR="006D5A5B" w:rsidRDefault="004E6327">
      <w:pPr>
        <w:pStyle w:val="Textoindependiente"/>
        <w:ind w:left="112"/>
      </w:pPr>
      <w:r>
        <w:t>Presente.</w:t>
      </w:r>
    </w:p>
    <w:p w14:paraId="7E46D335" w14:textId="77777777" w:rsidR="006D5A5B" w:rsidRDefault="006D5A5B">
      <w:pPr>
        <w:pStyle w:val="Textoindependiente"/>
        <w:spacing w:before="4"/>
      </w:pPr>
    </w:p>
    <w:p w14:paraId="3E8120E7" w14:textId="77777777" w:rsidR="00EF13BE" w:rsidRPr="009B7CD5" w:rsidRDefault="00EF13BE" w:rsidP="00EF13BE">
      <w:pPr>
        <w:rPr>
          <w:rFonts w:ascii="Arial" w:hAnsi="Arial" w:cs="Arial"/>
          <w:sz w:val="20"/>
          <w:szCs w:val="20"/>
        </w:rPr>
      </w:pPr>
    </w:p>
    <w:p w14:paraId="7AD80459" w14:textId="062D08DA" w:rsidR="00EF13BE" w:rsidRPr="009B7CD5" w:rsidRDefault="00EF13BE" w:rsidP="00983128">
      <w:pPr>
        <w:ind w:left="426" w:hanging="284"/>
        <w:jc w:val="both"/>
        <w:rPr>
          <w:rFonts w:ascii="Arial" w:hAnsi="Arial" w:cs="Arial"/>
          <w:sz w:val="20"/>
          <w:szCs w:val="20"/>
        </w:rPr>
      </w:pPr>
      <w:r w:rsidRPr="009B7CD5">
        <w:rPr>
          <w:rFonts w:ascii="Arial" w:hAnsi="Arial" w:cs="Arial"/>
          <w:sz w:val="20"/>
          <w:szCs w:val="20"/>
        </w:rPr>
        <w:t>Mediante el presente el suscrito, pos</w:t>
      </w:r>
      <w:r w:rsidR="00983128">
        <w:rPr>
          <w:rFonts w:ascii="Arial" w:hAnsi="Arial" w:cs="Arial"/>
          <w:sz w:val="20"/>
          <w:szCs w:val="20"/>
        </w:rPr>
        <w:t xml:space="preserve">tor y/o representante legal de </w:t>
      </w:r>
      <w:r w:rsidR="00983128">
        <w:rPr>
          <w:rFonts w:ascii="Arial" w:hAnsi="Arial" w:cs="Arial"/>
          <w:b/>
          <w:bCs/>
          <w:sz w:val="20"/>
          <w:szCs w:val="20"/>
          <w:u w:val="single"/>
        </w:rPr>
        <w:t xml:space="preserve">                                      </w:t>
      </w:r>
      <w:r w:rsidRPr="009B7CD5">
        <w:rPr>
          <w:rFonts w:ascii="Arial" w:hAnsi="Arial" w:cs="Arial"/>
          <w:sz w:val="20"/>
          <w:szCs w:val="20"/>
        </w:rPr>
        <w:t xml:space="preserve">, declaro bajo juramento: </w:t>
      </w:r>
    </w:p>
    <w:p w14:paraId="4C2BC0A5" w14:textId="77777777" w:rsidR="00EF13BE" w:rsidRPr="009B7CD5" w:rsidRDefault="00EF13BE" w:rsidP="00EF13BE">
      <w:pPr>
        <w:ind w:left="705" w:hanging="705"/>
        <w:jc w:val="both"/>
        <w:rPr>
          <w:rFonts w:ascii="Arial" w:hAnsi="Arial" w:cs="Arial"/>
          <w:sz w:val="20"/>
          <w:szCs w:val="20"/>
        </w:rPr>
      </w:pPr>
    </w:p>
    <w:p w14:paraId="458A4C96" w14:textId="77777777" w:rsidR="00EF13BE" w:rsidRPr="009B7CD5" w:rsidRDefault="00EF13BE" w:rsidP="00EF13BE">
      <w:pPr>
        <w:numPr>
          <w:ilvl w:val="0"/>
          <w:numId w:val="2"/>
        </w:numPr>
        <w:autoSpaceDE/>
        <w:autoSpaceDN/>
        <w:ind w:left="426" w:hanging="66"/>
        <w:jc w:val="both"/>
        <w:rPr>
          <w:rFonts w:ascii="Arial" w:hAnsi="Arial" w:cs="Arial"/>
          <w:sz w:val="20"/>
          <w:szCs w:val="20"/>
        </w:rPr>
      </w:pPr>
      <w:r w:rsidRPr="009B7CD5">
        <w:rPr>
          <w:rFonts w:ascii="Arial" w:hAnsi="Arial" w:cs="Arial"/>
          <w:sz w:val="20"/>
          <w:szCs w:val="20"/>
        </w:rPr>
        <w:t>No tener impedimento para postular en el procedimiento de selección ni para contratar con el Estado, conforme al artículo 30 de la Ley N° 32069, Ley General de Contrataciones Públicas.</w:t>
      </w:r>
    </w:p>
    <w:p w14:paraId="65A8FDBE" w14:textId="77777777" w:rsidR="00EF13BE" w:rsidRPr="009B7CD5" w:rsidRDefault="00EF13BE" w:rsidP="00EF13BE">
      <w:pPr>
        <w:ind w:left="426" w:hanging="66"/>
        <w:jc w:val="both"/>
        <w:rPr>
          <w:rFonts w:ascii="Arial" w:hAnsi="Arial" w:cs="Arial"/>
          <w:sz w:val="20"/>
          <w:szCs w:val="20"/>
        </w:rPr>
      </w:pPr>
    </w:p>
    <w:p w14:paraId="1F1B4767" w14:textId="77777777" w:rsidR="00EF13BE" w:rsidRPr="009B7CD5" w:rsidRDefault="00EF13BE" w:rsidP="00EF13BE">
      <w:pPr>
        <w:numPr>
          <w:ilvl w:val="0"/>
          <w:numId w:val="2"/>
        </w:numPr>
        <w:autoSpaceDE/>
        <w:autoSpaceDN/>
        <w:ind w:left="426" w:hanging="66"/>
        <w:jc w:val="both"/>
        <w:rPr>
          <w:rFonts w:ascii="Arial" w:hAnsi="Arial" w:cs="Arial"/>
          <w:sz w:val="20"/>
          <w:szCs w:val="20"/>
        </w:rPr>
      </w:pPr>
      <w:r w:rsidRPr="009B7CD5">
        <w:rPr>
          <w:rFonts w:ascii="Arial" w:hAnsi="Arial" w:cs="Arial"/>
          <w:sz w:val="20"/>
          <w:szCs w:val="20"/>
        </w:rPr>
        <w:t xml:space="preserve">Conocer las sanciones contenidas en la Ley N° 32069, Ley General de Contrataciones Públicas y su Reglamento, aprobado mediante Decreto Supremo N° 009-2025-EF, así como las disposiciones aplicables de la Ley N° 27444, Ley del Procedimiento Administrativo General. </w:t>
      </w:r>
    </w:p>
    <w:p w14:paraId="748F0B0A" w14:textId="77777777" w:rsidR="00EF13BE" w:rsidRPr="009B7CD5" w:rsidRDefault="00EF13BE" w:rsidP="00EF13BE">
      <w:pPr>
        <w:ind w:left="426" w:hanging="66"/>
        <w:jc w:val="both"/>
        <w:rPr>
          <w:rFonts w:ascii="Arial" w:hAnsi="Arial" w:cs="Arial"/>
          <w:sz w:val="20"/>
          <w:szCs w:val="20"/>
        </w:rPr>
      </w:pPr>
    </w:p>
    <w:p w14:paraId="2EA7698F" w14:textId="77777777" w:rsidR="00EF13BE" w:rsidRPr="009B7CD5" w:rsidRDefault="00EF13BE" w:rsidP="00EF13BE">
      <w:pPr>
        <w:numPr>
          <w:ilvl w:val="0"/>
          <w:numId w:val="2"/>
        </w:numPr>
        <w:autoSpaceDE/>
        <w:autoSpaceDN/>
        <w:ind w:left="426" w:hanging="66"/>
        <w:jc w:val="both"/>
        <w:rPr>
          <w:rFonts w:ascii="Arial" w:hAnsi="Arial" w:cs="Arial"/>
          <w:sz w:val="20"/>
          <w:szCs w:val="20"/>
        </w:rPr>
      </w:pPr>
      <w:r w:rsidRPr="009B7CD5">
        <w:rPr>
          <w:rFonts w:ascii="Arial" w:hAnsi="Arial" w:cs="Arial"/>
          <w:sz w:val="20"/>
          <w:szCs w:val="20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67894E37" w14:textId="77777777" w:rsidR="00EF13BE" w:rsidRPr="009B7CD5" w:rsidRDefault="00EF13BE" w:rsidP="00EF13BE">
      <w:pPr>
        <w:ind w:left="426" w:hanging="66"/>
        <w:jc w:val="both"/>
        <w:rPr>
          <w:rFonts w:ascii="Arial" w:hAnsi="Arial" w:cs="Arial"/>
          <w:sz w:val="20"/>
          <w:szCs w:val="20"/>
        </w:rPr>
      </w:pPr>
    </w:p>
    <w:p w14:paraId="198A87D3" w14:textId="7DD0BF72" w:rsidR="00EF13BE" w:rsidRPr="009B7CD5" w:rsidRDefault="00EF13BE" w:rsidP="00EF13BE">
      <w:pPr>
        <w:numPr>
          <w:ilvl w:val="0"/>
          <w:numId w:val="2"/>
        </w:numPr>
        <w:autoSpaceDE/>
        <w:autoSpaceDN/>
        <w:ind w:left="426" w:hanging="66"/>
        <w:jc w:val="both"/>
        <w:rPr>
          <w:rFonts w:ascii="Arial" w:hAnsi="Arial" w:cs="Arial"/>
          <w:sz w:val="20"/>
          <w:szCs w:val="20"/>
        </w:rPr>
      </w:pPr>
      <w:r w:rsidRPr="009B7CD5">
        <w:rPr>
          <w:rFonts w:ascii="Arial" w:hAnsi="Arial" w:cs="Arial"/>
          <w:sz w:val="20"/>
          <w:szCs w:val="20"/>
        </w:rPr>
        <w:t>Conocer,</w:t>
      </w:r>
      <w:r w:rsidR="003B6A44">
        <w:rPr>
          <w:rFonts w:ascii="Arial" w:hAnsi="Arial" w:cs="Arial"/>
          <w:sz w:val="20"/>
          <w:szCs w:val="20"/>
        </w:rPr>
        <w:t xml:space="preserve"> aceptar y someterme a las EE.TT y/o TDR</w:t>
      </w:r>
      <w:r w:rsidRPr="009B7CD5">
        <w:rPr>
          <w:rFonts w:ascii="Arial" w:hAnsi="Arial" w:cs="Arial"/>
          <w:sz w:val="20"/>
          <w:szCs w:val="20"/>
        </w:rPr>
        <w:t>, condiciones y regla</w:t>
      </w:r>
      <w:r w:rsidR="003B6A44">
        <w:rPr>
          <w:rFonts w:ascii="Arial" w:hAnsi="Arial" w:cs="Arial"/>
          <w:sz w:val="20"/>
          <w:szCs w:val="20"/>
        </w:rPr>
        <w:t>s del contrato menor</w:t>
      </w:r>
      <w:r w:rsidRPr="009B7CD5">
        <w:rPr>
          <w:rFonts w:ascii="Arial" w:hAnsi="Arial" w:cs="Arial"/>
          <w:sz w:val="20"/>
          <w:szCs w:val="20"/>
        </w:rPr>
        <w:t>.</w:t>
      </w:r>
    </w:p>
    <w:p w14:paraId="72895615" w14:textId="77777777" w:rsidR="00EF13BE" w:rsidRPr="009B7CD5" w:rsidRDefault="00EF13BE" w:rsidP="00EF13BE">
      <w:pPr>
        <w:ind w:left="426" w:hanging="66"/>
        <w:jc w:val="both"/>
        <w:rPr>
          <w:rFonts w:ascii="Arial" w:hAnsi="Arial" w:cs="Arial"/>
          <w:sz w:val="20"/>
          <w:szCs w:val="20"/>
        </w:rPr>
      </w:pPr>
    </w:p>
    <w:p w14:paraId="19B858D2" w14:textId="2972A096" w:rsidR="00EF13BE" w:rsidRPr="009B7CD5" w:rsidRDefault="00EF13BE" w:rsidP="00EF13BE">
      <w:pPr>
        <w:numPr>
          <w:ilvl w:val="0"/>
          <w:numId w:val="2"/>
        </w:numPr>
        <w:autoSpaceDE/>
        <w:autoSpaceDN/>
        <w:ind w:left="426" w:hanging="66"/>
        <w:jc w:val="both"/>
        <w:rPr>
          <w:rFonts w:ascii="Arial" w:hAnsi="Arial" w:cs="Arial"/>
          <w:sz w:val="20"/>
          <w:szCs w:val="20"/>
        </w:rPr>
      </w:pPr>
      <w:r w:rsidRPr="009B7CD5">
        <w:rPr>
          <w:rFonts w:ascii="Arial" w:hAnsi="Arial" w:cs="Arial"/>
          <w:sz w:val="20"/>
          <w:szCs w:val="20"/>
        </w:rPr>
        <w:t xml:space="preserve">Ser responsable de la veracidad de los documentos e información que presento en el presente </w:t>
      </w:r>
      <w:r w:rsidR="003B6A44">
        <w:rPr>
          <w:rFonts w:ascii="Arial" w:hAnsi="Arial" w:cs="Arial"/>
          <w:sz w:val="20"/>
          <w:szCs w:val="20"/>
        </w:rPr>
        <w:t xml:space="preserve">convocatoria de contrato menor. </w:t>
      </w:r>
      <w:r w:rsidRPr="009B7CD5">
        <w:rPr>
          <w:rFonts w:ascii="Arial" w:hAnsi="Arial" w:cs="Arial"/>
          <w:sz w:val="20"/>
          <w:szCs w:val="20"/>
        </w:rPr>
        <w:t>.</w:t>
      </w:r>
    </w:p>
    <w:p w14:paraId="50342710" w14:textId="77777777" w:rsidR="00EF13BE" w:rsidRPr="009B7CD5" w:rsidRDefault="00EF13BE" w:rsidP="00EF13BE">
      <w:pPr>
        <w:ind w:left="426" w:hanging="66"/>
        <w:jc w:val="both"/>
        <w:rPr>
          <w:rFonts w:ascii="Arial" w:hAnsi="Arial" w:cs="Arial"/>
          <w:sz w:val="20"/>
          <w:szCs w:val="20"/>
        </w:rPr>
      </w:pPr>
    </w:p>
    <w:p w14:paraId="7BCB622E" w14:textId="77777777" w:rsidR="00EF13BE" w:rsidRPr="009B7CD5" w:rsidRDefault="00EF13BE" w:rsidP="00EF13BE">
      <w:pPr>
        <w:numPr>
          <w:ilvl w:val="0"/>
          <w:numId w:val="2"/>
        </w:numPr>
        <w:autoSpaceDE/>
        <w:autoSpaceDN/>
        <w:ind w:left="426" w:hanging="66"/>
        <w:jc w:val="both"/>
        <w:rPr>
          <w:rFonts w:ascii="Arial" w:hAnsi="Arial" w:cs="Arial"/>
          <w:sz w:val="20"/>
          <w:szCs w:val="20"/>
        </w:rPr>
      </w:pPr>
      <w:r w:rsidRPr="009B7CD5">
        <w:rPr>
          <w:rFonts w:ascii="Arial" w:hAnsi="Arial" w:cs="Arial"/>
          <w:sz w:val="20"/>
          <w:szCs w:val="20"/>
        </w:rPr>
        <w:t>Comprometerme a mantener la oferta presentada durante el procedimiento de selección y a perfeccionar el contrato, en caso de resultar favorecido con la buena pro.</w:t>
      </w:r>
    </w:p>
    <w:p w14:paraId="448288F4" w14:textId="77777777" w:rsidR="00EF13BE" w:rsidRPr="009B7CD5" w:rsidRDefault="00EF13BE" w:rsidP="00EF13BE">
      <w:pPr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5ECCD76C" w14:textId="77777777" w:rsidR="00EF13BE" w:rsidRPr="009B7CD5" w:rsidRDefault="00EF13BE" w:rsidP="00EF13BE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737141D1" w14:textId="77777777" w:rsidR="00EF13BE" w:rsidRPr="009B7CD5" w:rsidRDefault="00EF13BE" w:rsidP="00EF13BE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26B9EBD2" w14:textId="4AE0E7AF" w:rsidR="00EF13BE" w:rsidRDefault="00EF13BE" w:rsidP="00EF13BE">
      <w:pPr>
        <w:pStyle w:val="Textoindependiente"/>
        <w:ind w:left="832"/>
      </w:pPr>
      <w:r>
        <w:t>-----------,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 w:rsidR="00347890">
        <w:t>2026</w:t>
      </w:r>
      <w:bookmarkStart w:id="0" w:name="_GoBack"/>
      <w:bookmarkEnd w:id="0"/>
    </w:p>
    <w:p w14:paraId="4DAB1D76" w14:textId="77777777" w:rsidR="00EF13BE" w:rsidRPr="009B7CD5" w:rsidRDefault="00EF13BE" w:rsidP="00EF13BE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38960857" w14:textId="77777777" w:rsidR="00EF13BE" w:rsidRPr="009B7CD5" w:rsidRDefault="00EF13BE" w:rsidP="00EF13BE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6ECACE97" w14:textId="77777777" w:rsidR="00EF13BE" w:rsidRPr="009B7CD5" w:rsidRDefault="00EF13BE" w:rsidP="00EF13BE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756460A7" w14:textId="77777777" w:rsidR="00EF13BE" w:rsidRDefault="00EF13BE" w:rsidP="00EF13BE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50DB654F" w14:textId="77777777" w:rsidR="00983128" w:rsidRDefault="00983128" w:rsidP="00EF13BE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0BCA72A0" w14:textId="77777777" w:rsidR="00983128" w:rsidRDefault="00983128" w:rsidP="00EF13BE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709C1F51" w14:textId="77777777" w:rsidR="00983128" w:rsidRDefault="00983128" w:rsidP="00EF13BE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306A534C" w14:textId="77777777" w:rsidR="00983128" w:rsidRDefault="00983128" w:rsidP="00EF13BE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7A0A6199" w14:textId="77777777" w:rsidR="00983128" w:rsidRPr="009B7CD5" w:rsidRDefault="00983128" w:rsidP="00EF13BE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26DCD2CB" w14:textId="77777777" w:rsidR="00EF13BE" w:rsidRPr="009B7CD5" w:rsidRDefault="00EF13BE" w:rsidP="00EF13BE">
      <w:pPr>
        <w:jc w:val="center"/>
        <w:rPr>
          <w:rFonts w:ascii="Arial" w:hAnsi="Arial" w:cs="Arial"/>
          <w:sz w:val="20"/>
          <w:szCs w:val="20"/>
        </w:rPr>
      </w:pPr>
      <w:r w:rsidRPr="009B7CD5">
        <w:rPr>
          <w:rFonts w:ascii="Arial" w:hAnsi="Arial" w:cs="Arial"/>
          <w:sz w:val="20"/>
          <w:szCs w:val="20"/>
        </w:rPr>
        <w:t>………………………….………………………..</w:t>
      </w:r>
    </w:p>
    <w:p w14:paraId="008F6D6C" w14:textId="77777777" w:rsidR="00EF13BE" w:rsidRPr="009B7CD5" w:rsidRDefault="00EF13BE" w:rsidP="00EF13BE">
      <w:pPr>
        <w:spacing w:line="259" w:lineRule="auto"/>
        <w:jc w:val="center"/>
        <w:rPr>
          <w:rFonts w:ascii="Arial" w:hAnsi="Arial" w:cs="Arial"/>
          <w:b/>
          <w:sz w:val="20"/>
          <w:szCs w:val="20"/>
        </w:rPr>
      </w:pPr>
      <w:r w:rsidRPr="009B7CD5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19657A24" w14:textId="77777777" w:rsidR="00EF13BE" w:rsidRPr="009B7CD5" w:rsidRDefault="00EF13BE" w:rsidP="00EF13BE">
      <w:pPr>
        <w:spacing w:line="259" w:lineRule="auto"/>
        <w:jc w:val="center"/>
        <w:rPr>
          <w:rFonts w:ascii="Arial" w:hAnsi="Arial" w:cs="Arial"/>
          <w:b/>
          <w:sz w:val="20"/>
          <w:szCs w:val="20"/>
        </w:rPr>
      </w:pPr>
      <w:proofErr w:type="gramStart"/>
      <w:r w:rsidRPr="009B7CD5">
        <w:rPr>
          <w:rFonts w:ascii="Arial" w:hAnsi="Arial" w:cs="Arial"/>
          <w:b/>
          <w:sz w:val="20"/>
          <w:szCs w:val="20"/>
        </w:rPr>
        <w:t>representante</w:t>
      </w:r>
      <w:proofErr w:type="gramEnd"/>
      <w:r w:rsidRPr="009B7CD5">
        <w:rPr>
          <w:rFonts w:ascii="Arial" w:hAnsi="Arial" w:cs="Arial"/>
          <w:b/>
          <w:sz w:val="20"/>
          <w:szCs w:val="20"/>
        </w:rPr>
        <w:t xml:space="preserve"> legal, según corresponda</w:t>
      </w:r>
    </w:p>
    <w:p w14:paraId="6BE0305C" w14:textId="77777777" w:rsidR="006D5A5B" w:rsidRDefault="006D5A5B">
      <w:pPr>
        <w:pStyle w:val="Textoindependiente"/>
        <w:rPr>
          <w:sz w:val="22"/>
        </w:rPr>
      </w:pPr>
    </w:p>
    <w:p w14:paraId="12AC2193" w14:textId="77777777" w:rsidR="006D5A5B" w:rsidRDefault="006D5A5B">
      <w:pPr>
        <w:pStyle w:val="Textoindependiente"/>
        <w:rPr>
          <w:sz w:val="22"/>
        </w:rPr>
      </w:pPr>
    </w:p>
    <w:p w14:paraId="7090CA75" w14:textId="77777777" w:rsidR="006D5A5B" w:rsidRDefault="006D5A5B">
      <w:pPr>
        <w:pStyle w:val="Textoindependiente"/>
        <w:rPr>
          <w:sz w:val="22"/>
        </w:rPr>
      </w:pPr>
    </w:p>
    <w:p w14:paraId="794B9E91" w14:textId="77777777" w:rsidR="006D5A5B" w:rsidRDefault="006D5A5B">
      <w:pPr>
        <w:pStyle w:val="Textoindependiente"/>
        <w:rPr>
          <w:sz w:val="22"/>
        </w:rPr>
      </w:pPr>
    </w:p>
    <w:p w14:paraId="650F0D18" w14:textId="77777777" w:rsidR="006D5A5B" w:rsidRDefault="006D5A5B">
      <w:pPr>
        <w:pStyle w:val="Textoindependiente"/>
        <w:rPr>
          <w:sz w:val="22"/>
        </w:rPr>
      </w:pPr>
    </w:p>
    <w:p w14:paraId="0D764BA1" w14:textId="77777777" w:rsidR="006D5A5B" w:rsidRDefault="006D5A5B">
      <w:pPr>
        <w:pStyle w:val="Textoindependiente"/>
        <w:rPr>
          <w:sz w:val="22"/>
        </w:rPr>
      </w:pPr>
    </w:p>
    <w:p w14:paraId="0E402746" w14:textId="77777777" w:rsidR="006D5A5B" w:rsidRDefault="006D5A5B">
      <w:pPr>
        <w:pStyle w:val="Textoindependiente"/>
        <w:rPr>
          <w:sz w:val="22"/>
        </w:rPr>
      </w:pPr>
    </w:p>
    <w:p w14:paraId="4E2F5C5B" w14:textId="77777777" w:rsidR="006D5A5B" w:rsidRDefault="006D5A5B">
      <w:pPr>
        <w:pStyle w:val="Textoindependiente"/>
        <w:rPr>
          <w:sz w:val="22"/>
        </w:rPr>
      </w:pPr>
    </w:p>
    <w:p w14:paraId="09F6E42E" w14:textId="77777777" w:rsidR="006D5A5B" w:rsidRDefault="006D5A5B">
      <w:pPr>
        <w:pStyle w:val="Textoindependiente"/>
        <w:rPr>
          <w:sz w:val="22"/>
        </w:rPr>
      </w:pPr>
    </w:p>
    <w:sectPr w:rsidR="006D5A5B">
      <w:pgSz w:w="11920" w:h="16850"/>
      <w:pgMar w:top="1040" w:right="74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abstractNum w:abstractNumId="1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A5B"/>
    <w:rsid w:val="000070A1"/>
    <w:rsid w:val="000741B9"/>
    <w:rsid w:val="000B5CC1"/>
    <w:rsid w:val="000B6FED"/>
    <w:rsid w:val="000C10CB"/>
    <w:rsid w:val="000F715E"/>
    <w:rsid w:val="001B7FD8"/>
    <w:rsid w:val="00296DCF"/>
    <w:rsid w:val="002B7704"/>
    <w:rsid w:val="00347890"/>
    <w:rsid w:val="003B6A44"/>
    <w:rsid w:val="004322E7"/>
    <w:rsid w:val="004E6327"/>
    <w:rsid w:val="00553F83"/>
    <w:rsid w:val="00567E9A"/>
    <w:rsid w:val="00583A89"/>
    <w:rsid w:val="006D5A5B"/>
    <w:rsid w:val="00731605"/>
    <w:rsid w:val="00871E01"/>
    <w:rsid w:val="008B7A9B"/>
    <w:rsid w:val="008E5960"/>
    <w:rsid w:val="00983128"/>
    <w:rsid w:val="00AA0A88"/>
    <w:rsid w:val="00AB7EF5"/>
    <w:rsid w:val="00AC718D"/>
    <w:rsid w:val="00B573C5"/>
    <w:rsid w:val="00BA594A"/>
    <w:rsid w:val="00C818DC"/>
    <w:rsid w:val="00C83D55"/>
    <w:rsid w:val="00D2563E"/>
    <w:rsid w:val="00EC71FC"/>
    <w:rsid w:val="00EF13BE"/>
    <w:rsid w:val="00EF4CED"/>
    <w:rsid w:val="00F051FB"/>
    <w:rsid w:val="00F46B11"/>
    <w:rsid w:val="00FB2FF9"/>
    <w:rsid w:val="00FB4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9AB03"/>
  <w15:docId w15:val="{27B5F08C-9C6F-4793-9AE7-AC93135C9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line="194" w:lineRule="exact"/>
      <w:ind w:left="251" w:hanging="143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3B6A4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B6A44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237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LENOVO</cp:lastModifiedBy>
  <cp:revision>5</cp:revision>
  <cp:lastPrinted>2025-11-27T16:19:00Z</cp:lastPrinted>
  <dcterms:created xsi:type="dcterms:W3CDTF">2025-05-13T20:05:00Z</dcterms:created>
  <dcterms:modified xsi:type="dcterms:W3CDTF">2026-05-05T01:02:00Z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2024-02-28T00:00:00Z</vt:filetime>
  </property>
</Properties>
</file>