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0386F541" w:rsidR="00516339" w:rsidRPr="00FC62C6" w:rsidRDefault="00516339" w:rsidP="00603A38">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790211D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603A38">
        <w:rPr>
          <w:color w:val="000000" w:themeColor="text1"/>
        </w:rPr>
        <w:t>K</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26041A6E" w:rsidR="00600930" w:rsidRPr="00FC62C6" w:rsidRDefault="00600930" w:rsidP="00600930">
      <w:pPr>
        <w:rPr>
          <w:b/>
          <w:i/>
          <w:iCs/>
          <w:color w:val="000000" w:themeColor="text1"/>
          <w:sz w:val="20"/>
          <w:szCs w:val="20"/>
        </w:rPr>
      </w:pPr>
      <w:r w:rsidRPr="00FC62C6">
        <w:rPr>
          <w:b/>
          <w:i/>
          <w:iCs/>
          <w:color w:val="000000" w:themeColor="text1"/>
          <w:sz w:val="20"/>
          <w:szCs w:val="20"/>
        </w:rPr>
        <w:t xml:space="preserve">(Para </w:t>
      </w:r>
      <w:r w:rsidR="00603A38">
        <w:rPr>
          <w:b/>
          <w:i/>
          <w:iCs/>
          <w:color w:val="000000" w:themeColor="text1"/>
          <w:sz w:val="20"/>
          <w:szCs w:val="20"/>
        </w:rPr>
        <w:t>BIENES</w:t>
      </w:r>
      <w:r w:rsidRPr="00FC62C6">
        <w:rPr>
          <w:b/>
          <w:i/>
          <w:iCs/>
          <w:color w:val="000000" w:themeColor="text1"/>
          <w:sz w:val="20"/>
          <w:szCs w:val="20"/>
        </w:rPr>
        <w:t>)</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6E96A15F" w14:textId="77777777" w:rsidR="00603A38" w:rsidRPr="00C80456" w:rsidRDefault="00603A38" w:rsidP="00603A38">
      <w:pPr>
        <w:pBdr>
          <w:top w:val="nil"/>
          <w:left w:val="nil"/>
          <w:bottom w:val="nil"/>
          <w:right w:val="nil"/>
          <w:between w:val="nil"/>
        </w:pBdr>
        <w:jc w:val="both"/>
        <w:rPr>
          <w:color w:val="000000" w:themeColor="text1"/>
          <w:sz w:val="20"/>
          <w:szCs w:val="20"/>
        </w:rPr>
      </w:pPr>
      <w:r w:rsidRPr="00C80456">
        <w:rPr>
          <w:color w:val="000000" w:themeColor="text1"/>
          <w:sz w:val="20"/>
          <w:szCs w:val="20"/>
        </w:rPr>
        <w:t>Atención: Oficina de Abastecimiento</w:t>
      </w:r>
    </w:p>
    <w:p w14:paraId="23B9B020" w14:textId="77777777" w:rsidR="00603A38" w:rsidRPr="00C80456" w:rsidRDefault="00603A38" w:rsidP="00603A38">
      <w:pPr>
        <w:pStyle w:val="Textoindependiente"/>
        <w:spacing w:after="0" w:line="240" w:lineRule="auto"/>
        <w:jc w:val="both"/>
        <w:rPr>
          <w:rFonts w:cs="Calibri"/>
          <w:color w:val="000000" w:themeColor="text1"/>
          <w:szCs w:val="24"/>
        </w:rPr>
      </w:pPr>
    </w:p>
    <w:p w14:paraId="25A683C8" w14:textId="77777777" w:rsidR="00603A38" w:rsidRPr="00C80456" w:rsidRDefault="00603A38" w:rsidP="00603A38">
      <w:pPr>
        <w:pStyle w:val="Textoindependiente"/>
        <w:spacing w:after="0" w:line="240" w:lineRule="auto"/>
        <w:jc w:val="both"/>
        <w:rPr>
          <w:rFonts w:cs="Calibri"/>
          <w:color w:val="000000" w:themeColor="text1"/>
          <w:szCs w:val="24"/>
        </w:rPr>
      </w:pPr>
      <w:r w:rsidRPr="00C80456">
        <w:rPr>
          <w:rFonts w:cs="Calibri"/>
          <w:color w:val="000000" w:themeColor="text1"/>
          <w:szCs w:val="24"/>
        </w:rPr>
        <w:t>De nuestra consideración,</w:t>
      </w:r>
    </w:p>
    <w:p w14:paraId="001A666D" w14:textId="77777777" w:rsidR="00603A38" w:rsidRPr="00C80456" w:rsidRDefault="00603A38" w:rsidP="00603A38">
      <w:pPr>
        <w:jc w:val="both"/>
        <w:rPr>
          <w:rFonts w:cs="Calibri"/>
          <w:color w:val="000000" w:themeColor="text1"/>
          <w:szCs w:val="24"/>
        </w:rPr>
      </w:pPr>
    </w:p>
    <w:p w14:paraId="0FD8241D" w14:textId="77777777" w:rsidR="00603A38" w:rsidRPr="00C80456" w:rsidRDefault="00603A38" w:rsidP="00603A38">
      <w:pPr>
        <w:jc w:val="both"/>
        <w:rPr>
          <w:rFonts w:cs="Calibri"/>
          <w:color w:val="000000" w:themeColor="text1"/>
          <w:szCs w:val="24"/>
        </w:rPr>
      </w:pPr>
      <w:r w:rsidRPr="00C80456">
        <w:rPr>
          <w:rFonts w:cs="Calibri"/>
          <w:color w:val="000000" w:themeColor="text1"/>
          <w:szCs w:val="24"/>
        </w:rPr>
        <w:t>Es grato dirigirme a usted, para hacer de su conocimiento, y de acuerdo a los Términos de Referencia, mi propuesta económica es la siguiente:</w:t>
      </w:r>
    </w:p>
    <w:p w14:paraId="71EE2F12" w14:textId="77777777" w:rsidR="00603A38" w:rsidRPr="00C80456" w:rsidRDefault="00603A38" w:rsidP="00603A38">
      <w:pPr>
        <w:jc w:val="both"/>
        <w:rPr>
          <w:rFonts w:cs="Calibri"/>
          <w:color w:val="000000" w:themeColor="text1"/>
          <w:sz w:val="20"/>
          <w:szCs w:val="20"/>
        </w:rPr>
      </w:pPr>
    </w:p>
    <w:p w14:paraId="5990B922" w14:textId="77777777" w:rsidR="00603A38" w:rsidRPr="00C80456" w:rsidRDefault="00603A38" w:rsidP="00603A38">
      <w:pPr>
        <w:pStyle w:val="Textoindependiente"/>
        <w:spacing w:after="0" w:line="240" w:lineRule="auto"/>
        <w:jc w:val="both"/>
        <w:rPr>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603A38" w:rsidRPr="00695E6F" w14:paraId="5310191D" w14:textId="77777777" w:rsidTr="007611A8">
        <w:trPr>
          <w:trHeight w:val="658"/>
        </w:trPr>
        <w:tc>
          <w:tcPr>
            <w:tcW w:w="523" w:type="dxa"/>
            <w:tcBorders>
              <w:top w:val="single" w:sz="4" w:space="0" w:color="000000"/>
              <w:left w:val="single" w:sz="4" w:space="0" w:color="000000"/>
              <w:bottom w:val="single" w:sz="4" w:space="0" w:color="000000"/>
              <w:right w:val="single" w:sz="4" w:space="0" w:color="000000"/>
            </w:tcBorders>
            <w:vAlign w:val="center"/>
          </w:tcPr>
          <w:p w14:paraId="201B397A" w14:textId="77777777" w:rsidR="00603A38" w:rsidRPr="00C80456" w:rsidRDefault="00603A38" w:rsidP="007611A8">
            <w:pPr>
              <w:jc w:val="center"/>
              <w:rPr>
                <w:b/>
                <w:color w:val="000000" w:themeColor="text1"/>
                <w:sz w:val="16"/>
                <w:szCs w:val="16"/>
              </w:rPr>
            </w:pPr>
            <w:r w:rsidRPr="00C80456">
              <w:rPr>
                <w:b/>
                <w:color w:val="000000" w:themeColor="text1"/>
                <w:sz w:val="16"/>
                <w:szCs w:val="16"/>
              </w:rPr>
              <w:t>ITEM</w:t>
            </w:r>
          </w:p>
        </w:tc>
        <w:tc>
          <w:tcPr>
            <w:tcW w:w="1665" w:type="dxa"/>
            <w:tcBorders>
              <w:top w:val="single" w:sz="4" w:space="0" w:color="000000"/>
              <w:left w:val="nil"/>
              <w:bottom w:val="single" w:sz="4" w:space="0" w:color="000000"/>
              <w:right w:val="single" w:sz="4" w:space="0" w:color="000000"/>
            </w:tcBorders>
            <w:vAlign w:val="center"/>
          </w:tcPr>
          <w:p w14:paraId="4F78B4EB" w14:textId="77777777" w:rsidR="00603A38" w:rsidRPr="00C80456" w:rsidRDefault="00603A38" w:rsidP="007611A8">
            <w:pPr>
              <w:jc w:val="center"/>
              <w:rPr>
                <w:b/>
                <w:color w:val="000000" w:themeColor="text1"/>
                <w:sz w:val="16"/>
                <w:szCs w:val="16"/>
              </w:rPr>
            </w:pPr>
            <w:r w:rsidRPr="00C80456">
              <w:rPr>
                <w:b/>
                <w:color w:val="000000" w:themeColor="text1"/>
                <w:sz w:val="16"/>
                <w:szCs w:val="16"/>
              </w:rPr>
              <w:t>DESCRIPCION</w:t>
            </w:r>
          </w:p>
        </w:tc>
        <w:tc>
          <w:tcPr>
            <w:tcW w:w="1134" w:type="dxa"/>
            <w:tcBorders>
              <w:top w:val="single" w:sz="4" w:space="0" w:color="000000"/>
              <w:left w:val="nil"/>
              <w:bottom w:val="single" w:sz="4" w:space="0" w:color="000000"/>
              <w:right w:val="single" w:sz="4" w:space="0" w:color="000000"/>
            </w:tcBorders>
            <w:vAlign w:val="center"/>
          </w:tcPr>
          <w:p w14:paraId="64C16CAB" w14:textId="77777777" w:rsidR="00603A38" w:rsidRPr="00C80456" w:rsidRDefault="00603A38" w:rsidP="007611A8">
            <w:pPr>
              <w:jc w:val="center"/>
              <w:rPr>
                <w:b/>
                <w:color w:val="000000" w:themeColor="text1"/>
                <w:sz w:val="16"/>
                <w:szCs w:val="16"/>
              </w:rPr>
            </w:pPr>
            <w:r w:rsidRPr="00C80456">
              <w:rPr>
                <w:b/>
                <w:color w:val="000000" w:themeColor="text1"/>
                <w:sz w:val="16"/>
                <w:szCs w:val="16"/>
              </w:rPr>
              <w:t>UNIDAD DE MEDIDA</w:t>
            </w:r>
          </w:p>
        </w:tc>
        <w:tc>
          <w:tcPr>
            <w:tcW w:w="1209" w:type="dxa"/>
            <w:tcBorders>
              <w:top w:val="single" w:sz="4" w:space="0" w:color="000000"/>
              <w:left w:val="nil"/>
              <w:bottom w:val="single" w:sz="4" w:space="0" w:color="000000"/>
              <w:right w:val="single" w:sz="4" w:space="0" w:color="000000"/>
            </w:tcBorders>
            <w:vAlign w:val="center"/>
          </w:tcPr>
          <w:p w14:paraId="6B72B908" w14:textId="77777777" w:rsidR="00603A38" w:rsidRPr="00C80456" w:rsidRDefault="00603A38" w:rsidP="007611A8">
            <w:pPr>
              <w:jc w:val="center"/>
              <w:rPr>
                <w:b/>
                <w:color w:val="000000" w:themeColor="text1"/>
                <w:sz w:val="16"/>
                <w:szCs w:val="16"/>
              </w:rPr>
            </w:pPr>
            <w:r w:rsidRPr="00C80456">
              <w:rPr>
                <w:b/>
                <w:color w:val="000000" w:themeColor="text1"/>
                <w:sz w:val="16"/>
                <w:szCs w:val="16"/>
              </w:rPr>
              <w:t>CANTIDAD</w:t>
            </w:r>
          </w:p>
        </w:tc>
        <w:tc>
          <w:tcPr>
            <w:tcW w:w="851" w:type="dxa"/>
            <w:tcBorders>
              <w:top w:val="single" w:sz="4" w:space="0" w:color="000000"/>
              <w:left w:val="nil"/>
              <w:bottom w:val="single" w:sz="4" w:space="0" w:color="000000"/>
              <w:right w:val="single" w:sz="4" w:space="0" w:color="000000"/>
            </w:tcBorders>
            <w:vAlign w:val="center"/>
          </w:tcPr>
          <w:p w14:paraId="2B314ABD" w14:textId="77777777" w:rsidR="00603A38" w:rsidRPr="00C80456" w:rsidRDefault="00603A38" w:rsidP="007611A8">
            <w:pPr>
              <w:jc w:val="center"/>
              <w:rPr>
                <w:b/>
                <w:color w:val="000000" w:themeColor="text1"/>
                <w:sz w:val="16"/>
                <w:szCs w:val="16"/>
              </w:rPr>
            </w:pPr>
            <w:r w:rsidRPr="00C80456">
              <w:rPr>
                <w:b/>
                <w:color w:val="000000" w:themeColor="text1"/>
                <w:sz w:val="16"/>
                <w:szCs w:val="16"/>
              </w:rPr>
              <w:t>MARCA</w:t>
            </w:r>
          </w:p>
        </w:tc>
        <w:tc>
          <w:tcPr>
            <w:tcW w:w="900" w:type="dxa"/>
            <w:tcBorders>
              <w:top w:val="single" w:sz="4" w:space="0" w:color="000000"/>
              <w:left w:val="nil"/>
              <w:bottom w:val="single" w:sz="4" w:space="0" w:color="000000"/>
              <w:right w:val="single" w:sz="4" w:space="0" w:color="000000"/>
            </w:tcBorders>
            <w:vAlign w:val="center"/>
          </w:tcPr>
          <w:p w14:paraId="1D0CFE9E" w14:textId="77777777" w:rsidR="00603A38" w:rsidRPr="00C80456" w:rsidRDefault="00603A38" w:rsidP="007611A8">
            <w:pPr>
              <w:jc w:val="center"/>
              <w:rPr>
                <w:b/>
                <w:color w:val="000000" w:themeColor="text1"/>
                <w:sz w:val="16"/>
                <w:szCs w:val="16"/>
              </w:rPr>
            </w:pPr>
            <w:r w:rsidRPr="00C80456">
              <w:rPr>
                <w:b/>
                <w:color w:val="000000" w:themeColor="text1"/>
                <w:sz w:val="16"/>
                <w:szCs w:val="16"/>
              </w:rPr>
              <w:t>MODELO / NRO DE PARTE</w:t>
            </w:r>
          </w:p>
        </w:tc>
        <w:tc>
          <w:tcPr>
            <w:tcW w:w="1026" w:type="dxa"/>
            <w:tcBorders>
              <w:top w:val="single" w:sz="4" w:space="0" w:color="000000"/>
              <w:left w:val="nil"/>
              <w:bottom w:val="single" w:sz="4" w:space="0" w:color="000000"/>
              <w:right w:val="single" w:sz="4" w:space="0" w:color="000000"/>
            </w:tcBorders>
            <w:vAlign w:val="center"/>
          </w:tcPr>
          <w:p w14:paraId="1690B197" w14:textId="77777777" w:rsidR="00603A38" w:rsidRPr="00C80456" w:rsidRDefault="00603A38" w:rsidP="007611A8">
            <w:pPr>
              <w:jc w:val="center"/>
              <w:rPr>
                <w:b/>
                <w:color w:val="000000" w:themeColor="text1"/>
                <w:sz w:val="16"/>
                <w:szCs w:val="16"/>
              </w:rPr>
            </w:pPr>
            <w:r w:rsidRPr="00C80456">
              <w:rPr>
                <w:b/>
                <w:color w:val="000000" w:themeColor="text1"/>
                <w:sz w:val="18"/>
                <w:szCs w:val="18"/>
                <w:vertAlign w:val="superscript"/>
              </w:rPr>
              <w:t xml:space="preserve">(1) </w:t>
            </w:r>
            <w:r w:rsidRPr="00C80456">
              <w:rPr>
                <w:b/>
                <w:color w:val="000000" w:themeColor="text1"/>
                <w:sz w:val="16"/>
                <w:szCs w:val="16"/>
              </w:rPr>
              <w:t>PRECIO UNITARIO S/</w:t>
            </w:r>
          </w:p>
        </w:tc>
        <w:tc>
          <w:tcPr>
            <w:tcW w:w="1407" w:type="dxa"/>
            <w:tcBorders>
              <w:top w:val="single" w:sz="4" w:space="0" w:color="000000"/>
              <w:left w:val="nil"/>
              <w:bottom w:val="single" w:sz="4" w:space="0" w:color="000000"/>
              <w:right w:val="single" w:sz="4" w:space="0" w:color="000000"/>
            </w:tcBorders>
            <w:vAlign w:val="center"/>
          </w:tcPr>
          <w:p w14:paraId="47F9BE8E" w14:textId="77777777" w:rsidR="00603A38" w:rsidRPr="00C80456" w:rsidRDefault="00603A38" w:rsidP="007611A8">
            <w:pPr>
              <w:jc w:val="center"/>
              <w:rPr>
                <w:b/>
                <w:color w:val="000000" w:themeColor="text1"/>
                <w:sz w:val="18"/>
                <w:szCs w:val="18"/>
                <w:vertAlign w:val="superscript"/>
              </w:rPr>
            </w:pPr>
            <w:r w:rsidRPr="00C80456">
              <w:rPr>
                <w:b/>
                <w:color w:val="000000" w:themeColor="text1"/>
                <w:sz w:val="18"/>
                <w:szCs w:val="18"/>
                <w:vertAlign w:val="superscript"/>
              </w:rPr>
              <w:t xml:space="preserve">(1) </w:t>
            </w:r>
            <w:r w:rsidRPr="00C80456">
              <w:rPr>
                <w:b/>
                <w:color w:val="000000" w:themeColor="text1"/>
                <w:sz w:val="16"/>
                <w:szCs w:val="16"/>
              </w:rPr>
              <w:t>PRECIO TOTAL S/</w:t>
            </w:r>
          </w:p>
        </w:tc>
      </w:tr>
      <w:tr w:rsidR="00603A38" w:rsidRPr="00695E6F" w14:paraId="1BDE9DF8" w14:textId="77777777" w:rsidTr="007611A8">
        <w:trPr>
          <w:trHeight w:val="233"/>
        </w:trPr>
        <w:tc>
          <w:tcPr>
            <w:tcW w:w="523" w:type="dxa"/>
            <w:tcBorders>
              <w:top w:val="nil"/>
              <w:left w:val="single" w:sz="4" w:space="0" w:color="000000"/>
              <w:bottom w:val="single" w:sz="4" w:space="0" w:color="000000"/>
              <w:right w:val="single" w:sz="4" w:space="0" w:color="000000"/>
            </w:tcBorders>
            <w:vAlign w:val="center"/>
          </w:tcPr>
          <w:p w14:paraId="2BA04AF9"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3F68F957"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39325200"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5A80AA35"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150E95CA"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6B951463"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513C0809"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070D14AB" w14:textId="77777777" w:rsidR="00603A38" w:rsidRPr="00C80456" w:rsidRDefault="00603A38" w:rsidP="007611A8">
            <w:pPr>
              <w:rPr>
                <w:color w:val="000000" w:themeColor="text1"/>
                <w:sz w:val="18"/>
                <w:szCs w:val="18"/>
              </w:rPr>
            </w:pPr>
            <w:r w:rsidRPr="00C80456">
              <w:rPr>
                <w:color w:val="000000" w:themeColor="text1"/>
                <w:sz w:val="18"/>
                <w:szCs w:val="18"/>
              </w:rPr>
              <w:t> </w:t>
            </w:r>
          </w:p>
        </w:tc>
      </w:tr>
      <w:tr w:rsidR="00603A38" w:rsidRPr="00695E6F" w14:paraId="231F16CB" w14:textId="77777777" w:rsidTr="007611A8">
        <w:trPr>
          <w:trHeight w:val="233"/>
        </w:trPr>
        <w:tc>
          <w:tcPr>
            <w:tcW w:w="523" w:type="dxa"/>
            <w:tcBorders>
              <w:top w:val="nil"/>
              <w:left w:val="single" w:sz="4" w:space="0" w:color="000000"/>
              <w:bottom w:val="single" w:sz="4" w:space="0" w:color="000000"/>
              <w:right w:val="single" w:sz="4" w:space="0" w:color="000000"/>
            </w:tcBorders>
            <w:vAlign w:val="center"/>
          </w:tcPr>
          <w:p w14:paraId="465EEF43"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430DB1B6"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7F675AD2"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3B1423F9"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0EB4E0B3"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4C1CF351"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0DAF3E6C"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16FA8077" w14:textId="77777777" w:rsidR="00603A38" w:rsidRPr="00C80456" w:rsidRDefault="00603A38" w:rsidP="007611A8">
            <w:pPr>
              <w:rPr>
                <w:color w:val="000000" w:themeColor="text1"/>
                <w:sz w:val="18"/>
                <w:szCs w:val="18"/>
              </w:rPr>
            </w:pPr>
            <w:r w:rsidRPr="00C80456">
              <w:rPr>
                <w:color w:val="000000" w:themeColor="text1"/>
                <w:sz w:val="18"/>
                <w:szCs w:val="18"/>
              </w:rPr>
              <w:t> </w:t>
            </w:r>
          </w:p>
        </w:tc>
      </w:tr>
      <w:tr w:rsidR="00603A38" w:rsidRPr="00695E6F" w14:paraId="4679D675" w14:textId="77777777" w:rsidTr="007611A8">
        <w:trPr>
          <w:trHeight w:val="233"/>
        </w:trPr>
        <w:tc>
          <w:tcPr>
            <w:tcW w:w="523" w:type="dxa"/>
            <w:tcBorders>
              <w:top w:val="nil"/>
              <w:left w:val="single" w:sz="4" w:space="0" w:color="000000"/>
              <w:bottom w:val="single" w:sz="4" w:space="0" w:color="000000"/>
              <w:right w:val="single" w:sz="4" w:space="0" w:color="000000"/>
            </w:tcBorders>
            <w:vAlign w:val="center"/>
          </w:tcPr>
          <w:p w14:paraId="7ABA411C"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5660C76E"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59CFB554"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106C46B6" w14:textId="77777777" w:rsidR="00603A38" w:rsidRPr="00C80456" w:rsidRDefault="00603A38" w:rsidP="007611A8">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24E17CE0"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79805F29"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4CCF942A" w14:textId="77777777" w:rsidR="00603A38" w:rsidRPr="00C80456" w:rsidRDefault="00603A38" w:rsidP="007611A8">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5273FB3B" w14:textId="77777777" w:rsidR="00603A38" w:rsidRPr="00C80456" w:rsidRDefault="00603A38" w:rsidP="007611A8">
            <w:pPr>
              <w:rPr>
                <w:color w:val="000000" w:themeColor="text1"/>
                <w:sz w:val="18"/>
                <w:szCs w:val="18"/>
              </w:rPr>
            </w:pPr>
            <w:r w:rsidRPr="00C80456">
              <w:rPr>
                <w:color w:val="000000" w:themeColor="text1"/>
                <w:sz w:val="18"/>
                <w:szCs w:val="18"/>
              </w:rPr>
              <w:t> </w:t>
            </w:r>
          </w:p>
        </w:tc>
      </w:tr>
      <w:tr w:rsidR="00603A38" w:rsidRPr="00695E6F" w14:paraId="5F6A4267" w14:textId="77777777" w:rsidTr="007611A8">
        <w:trPr>
          <w:trHeight w:val="544"/>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4B25200B" w14:textId="77777777" w:rsidR="00603A38" w:rsidRPr="00C80456" w:rsidRDefault="00603A38" w:rsidP="007611A8">
            <w:pPr>
              <w:jc w:val="right"/>
              <w:rPr>
                <w:b/>
                <w:color w:val="000000" w:themeColor="text1"/>
                <w:sz w:val="18"/>
                <w:szCs w:val="18"/>
              </w:rPr>
            </w:pPr>
            <w:r w:rsidRPr="00C80456">
              <w:rPr>
                <w:b/>
                <w:color w:val="000000" w:themeColor="text1"/>
                <w:sz w:val="18"/>
                <w:szCs w:val="18"/>
              </w:rPr>
              <w:t xml:space="preserve">Monto total </w:t>
            </w:r>
          </w:p>
        </w:tc>
        <w:tc>
          <w:tcPr>
            <w:tcW w:w="1407" w:type="dxa"/>
            <w:tcBorders>
              <w:top w:val="nil"/>
              <w:left w:val="nil"/>
              <w:bottom w:val="single" w:sz="4" w:space="0" w:color="000000"/>
              <w:right w:val="single" w:sz="4" w:space="0" w:color="000000"/>
            </w:tcBorders>
            <w:vAlign w:val="center"/>
          </w:tcPr>
          <w:p w14:paraId="6A4B2228" w14:textId="77777777" w:rsidR="00603A38" w:rsidRPr="00C80456" w:rsidRDefault="00603A38" w:rsidP="007611A8">
            <w:pPr>
              <w:jc w:val="right"/>
              <w:rPr>
                <w:b/>
                <w:color w:val="000000" w:themeColor="text1"/>
                <w:sz w:val="18"/>
                <w:szCs w:val="18"/>
              </w:rPr>
            </w:pPr>
            <w:r w:rsidRPr="00C80456">
              <w:rPr>
                <w:b/>
                <w:color w:val="000000" w:themeColor="text1"/>
                <w:sz w:val="18"/>
                <w:szCs w:val="18"/>
              </w:rPr>
              <w:t>0.00</w:t>
            </w:r>
          </w:p>
        </w:tc>
      </w:tr>
    </w:tbl>
    <w:p w14:paraId="0A825C83" w14:textId="77777777" w:rsidR="00603A38" w:rsidRPr="00C80456" w:rsidRDefault="00603A38" w:rsidP="00603A38">
      <w:pPr>
        <w:pStyle w:val="Textoindependiente"/>
        <w:spacing w:after="0" w:line="240" w:lineRule="auto"/>
        <w:jc w:val="both"/>
        <w:rPr>
          <w:rFonts w:cs="Calibri"/>
          <w:color w:val="000000" w:themeColor="text1"/>
          <w:szCs w:val="24"/>
        </w:rPr>
      </w:pPr>
    </w:p>
    <w:p w14:paraId="4623C111" w14:textId="77777777" w:rsidR="00603A38" w:rsidRPr="00C80456" w:rsidRDefault="00603A38" w:rsidP="00603A38">
      <w:pPr>
        <w:pStyle w:val="Textoindependiente"/>
        <w:spacing w:after="0" w:line="240" w:lineRule="auto"/>
        <w:jc w:val="both"/>
        <w:rPr>
          <w:rFonts w:cs="Calibri"/>
          <w:color w:val="000000" w:themeColor="text1"/>
          <w:szCs w:val="24"/>
        </w:rPr>
      </w:pPr>
    </w:p>
    <w:p w14:paraId="64B27AD9" w14:textId="77777777" w:rsidR="00603A38" w:rsidRPr="00C80456" w:rsidRDefault="00603A38" w:rsidP="00603A38">
      <w:pPr>
        <w:pStyle w:val="Textoindependiente"/>
        <w:spacing w:after="0" w:line="240" w:lineRule="auto"/>
        <w:jc w:val="both"/>
        <w:rPr>
          <w:rFonts w:cs="Calibri"/>
          <w:color w:val="000000" w:themeColor="text1"/>
          <w:szCs w:val="24"/>
          <w:lang w:val="es-ES_tradnl"/>
        </w:rPr>
      </w:pPr>
      <w:r w:rsidRPr="00C80456">
        <w:rPr>
          <w:rFonts w:cs="Calibri"/>
          <w:color w:val="000000" w:themeColor="text1"/>
          <w:szCs w:val="24"/>
        </w:rPr>
        <w:t xml:space="preserve">La propuesta económica incluye </w:t>
      </w:r>
      <w:r w:rsidRPr="00C80456">
        <w:rPr>
          <w:rFonts w:cs="Calibri"/>
          <w:color w:val="000000" w:themeColor="text1"/>
          <w:szCs w:val="24"/>
          <w:lang w:val="es-ES_tradnl"/>
        </w:rPr>
        <w:t>todos los tributos, así como cualquier otro concepto que le sea aplicable y que pueda tener incidencia sobre el costo de los bienes a contratar.</w:t>
      </w:r>
    </w:p>
    <w:p w14:paraId="7E9DAC86" w14:textId="77777777" w:rsidR="00603A38" w:rsidRDefault="00603A38" w:rsidP="00600930">
      <w:pPr>
        <w:adjustRightInd w:val="0"/>
        <w:jc w:val="both"/>
        <w:rPr>
          <w:rFonts w:cs="Calibri"/>
          <w:iCs/>
          <w:color w:val="000000" w:themeColor="text1"/>
          <w:szCs w:val="24"/>
        </w:rPr>
      </w:pPr>
    </w:p>
    <w:p w14:paraId="7BB789B4" w14:textId="369148AC"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767CF" w14:textId="77777777" w:rsidR="003029A0" w:rsidRDefault="003029A0" w:rsidP="00AA5EA9">
      <w:r>
        <w:separator/>
      </w:r>
    </w:p>
  </w:endnote>
  <w:endnote w:type="continuationSeparator" w:id="0">
    <w:p w14:paraId="291B2F5B" w14:textId="77777777" w:rsidR="003029A0" w:rsidRDefault="003029A0"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543F3" w14:textId="77777777" w:rsidR="003029A0" w:rsidRDefault="003029A0" w:rsidP="00AA5EA9">
      <w:r>
        <w:separator/>
      </w:r>
    </w:p>
  </w:footnote>
  <w:footnote w:type="continuationSeparator" w:id="0">
    <w:p w14:paraId="3DD39108" w14:textId="77777777" w:rsidR="003029A0" w:rsidRDefault="003029A0"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29A0"/>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3A38"/>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568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2101</Words>
  <Characters>11561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Soto Rejas, Javier Alberto</cp:lastModifiedBy>
  <cp:revision>2</cp:revision>
  <cp:lastPrinted>2025-04-25T14:55:00Z</cp:lastPrinted>
  <dcterms:created xsi:type="dcterms:W3CDTF">2026-03-16T21:16:00Z</dcterms:created>
  <dcterms:modified xsi:type="dcterms:W3CDTF">2026-03-16T21:16:00Z</dcterms:modified>
</cp:coreProperties>
</file>