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4D44F182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>ADQUISICION DE INSUMOS, MATERIALES Y EQUIPAMIENTO PARA LOS LABORATORIOS DE LA FACULTAD DE CIENCIAS DE LA SALUD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447"/>
        <w:gridCol w:w="992"/>
        <w:gridCol w:w="851"/>
        <w:gridCol w:w="1134"/>
        <w:gridCol w:w="1275"/>
        <w:gridCol w:w="1276"/>
      </w:tblGrid>
      <w:tr w:rsidR="00BF7034" w:rsidRPr="00E913F3" w14:paraId="54338F3A" w14:textId="77777777" w:rsidTr="00BF7034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F7034" w:rsidRPr="00E913F3" w:rsidRDefault="00BF7034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2447" w:type="dxa"/>
            <w:shd w:val="clear" w:color="auto" w:fill="D9D9D9"/>
            <w:vAlign w:val="center"/>
          </w:tcPr>
          <w:p w14:paraId="789F7C5F" w14:textId="51580531" w:rsidR="00BF7034" w:rsidRPr="00E913F3" w:rsidRDefault="00BF7034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F7034" w:rsidRPr="00E913F3" w:rsidRDefault="00BF7034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F7034" w:rsidRPr="00E913F3" w:rsidRDefault="00BF7034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BC4CA37" w14:textId="4A995161" w:rsidR="00BF7034" w:rsidRPr="00E913F3" w:rsidRDefault="00BF7034" w:rsidP="00BF7034">
            <w:pPr>
              <w:pStyle w:val="TableParagraph"/>
              <w:spacing w:before="106"/>
              <w:ind w:left="4" w:right="67" w:firstLine="1"/>
              <w:jc w:val="center"/>
              <w:rPr>
                <w:b/>
                <w:spacing w:val="-2"/>
                <w:w w:val="90"/>
                <w:sz w:val="18"/>
                <w:szCs w:val="18"/>
              </w:rPr>
            </w:pPr>
            <w:r>
              <w:rPr>
                <w:b/>
                <w:spacing w:val="-2"/>
                <w:w w:val="90"/>
                <w:sz w:val="18"/>
                <w:szCs w:val="18"/>
              </w:rPr>
              <w:t>MARCA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E745921" w14:textId="5B4E093A" w:rsidR="00BF7034" w:rsidRPr="00E913F3" w:rsidRDefault="00BF7034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8C90E39" w14:textId="350CF272" w:rsidR="00BF7034" w:rsidRPr="00E913F3" w:rsidRDefault="00BF7034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F7034" w:rsidRPr="00E913F3" w14:paraId="6765AAB8" w14:textId="77777777" w:rsidTr="00BF7034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F7034" w:rsidRPr="00E913F3" w:rsidRDefault="00BF7034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2447" w:type="dxa"/>
            <w:vAlign w:val="center"/>
          </w:tcPr>
          <w:p w14:paraId="40DCE230" w14:textId="3442EB8B" w:rsidR="00BF7034" w:rsidRPr="00E913F3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 w:rsidRPr="00E913F3">
              <w:rPr>
                <w:bCs/>
                <w:sz w:val="18"/>
              </w:rPr>
              <w:t>PAPEL TOALLA HOJA SIMPLE BLANCO X 200 m</w:t>
            </w:r>
          </w:p>
        </w:tc>
        <w:tc>
          <w:tcPr>
            <w:tcW w:w="992" w:type="dxa"/>
            <w:vAlign w:val="center"/>
          </w:tcPr>
          <w:p w14:paraId="0B0C492B" w14:textId="36F7BEAC" w:rsidR="00BF7034" w:rsidRPr="00E913F3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851" w:type="dxa"/>
            <w:vAlign w:val="center"/>
          </w:tcPr>
          <w:p w14:paraId="7D6C59FE" w14:textId="06B42606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1FCA6021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6FDE4A8C" w14:textId="278E7926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285531D6" w14:textId="15A1B7D9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5F5C65BB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66DDA217" w14:textId="76B7AB72" w:rsidR="00BF7034" w:rsidRPr="00E913F3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2447" w:type="dxa"/>
            <w:vAlign w:val="center"/>
          </w:tcPr>
          <w:p w14:paraId="5FA034F4" w14:textId="591C9ABC" w:rsidR="00BF7034" w:rsidRPr="00E913F3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 w:rsidRPr="00E913F3">
              <w:rPr>
                <w:bCs/>
                <w:sz w:val="18"/>
              </w:rPr>
              <w:t>SANGRE SIMULADA PARA ENTRENAMIENTO CLINICO</w:t>
            </w:r>
            <w:r>
              <w:rPr>
                <w:bCs/>
                <w:sz w:val="18"/>
              </w:rPr>
              <w:t xml:space="preserve"> X 88 ML</w:t>
            </w:r>
          </w:p>
        </w:tc>
        <w:tc>
          <w:tcPr>
            <w:tcW w:w="992" w:type="dxa"/>
            <w:vAlign w:val="center"/>
          </w:tcPr>
          <w:p w14:paraId="201C645C" w14:textId="7AF8B91A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851" w:type="dxa"/>
            <w:vAlign w:val="center"/>
          </w:tcPr>
          <w:p w14:paraId="7C42F097" w14:textId="45D96C61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0D88DAE1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F14C286" w14:textId="31D683BE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4A775749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75A8ECA2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49870D56" w14:textId="6C8AF723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2447" w:type="dxa"/>
            <w:vAlign w:val="center"/>
          </w:tcPr>
          <w:p w14:paraId="5D1782F8" w14:textId="72405A28" w:rsidR="00BF7034" w:rsidRPr="00E913F3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GEL LUBRICANTE PARA SIMULACION OBSTETRICA Y PARTO SIMULADO PARA ENTRENAMIENTO CLINICO X 500 ML </w:t>
            </w:r>
          </w:p>
        </w:tc>
        <w:tc>
          <w:tcPr>
            <w:tcW w:w="992" w:type="dxa"/>
            <w:vAlign w:val="center"/>
          </w:tcPr>
          <w:p w14:paraId="6A08560F" w14:textId="1BB6DC58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1" w:type="dxa"/>
            <w:vAlign w:val="center"/>
          </w:tcPr>
          <w:p w14:paraId="5CDA61DA" w14:textId="5CAC9E82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30DC9A43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40E8D152" w14:textId="5641AED2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3EB30A8F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4266393B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446EA0B6" w14:textId="66AE7435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4</w:t>
            </w:r>
          </w:p>
        </w:tc>
        <w:tc>
          <w:tcPr>
            <w:tcW w:w="2447" w:type="dxa"/>
            <w:vAlign w:val="center"/>
          </w:tcPr>
          <w:p w14:paraId="63184E0A" w14:textId="44D9AD52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MANDILON DESCARTABLE TALLA L </w:t>
            </w:r>
          </w:p>
        </w:tc>
        <w:tc>
          <w:tcPr>
            <w:tcW w:w="992" w:type="dxa"/>
            <w:vAlign w:val="center"/>
          </w:tcPr>
          <w:p w14:paraId="3676D35D" w14:textId="040C2861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51" w:type="dxa"/>
            <w:vAlign w:val="center"/>
          </w:tcPr>
          <w:p w14:paraId="079768B0" w14:textId="0B02016C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77AAE552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5697C981" w14:textId="1A16CC5E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181A4217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247671C2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10B6112A" w14:textId="6EF6DE30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5</w:t>
            </w:r>
          </w:p>
        </w:tc>
        <w:tc>
          <w:tcPr>
            <w:tcW w:w="2447" w:type="dxa"/>
            <w:vAlign w:val="center"/>
          </w:tcPr>
          <w:p w14:paraId="33BD2BE2" w14:textId="4039ECD2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GUANTE PARA EXAMEN DESCARTABLE DE NITRILO SIN POLVO TALLA L X 100</w:t>
            </w:r>
          </w:p>
        </w:tc>
        <w:tc>
          <w:tcPr>
            <w:tcW w:w="992" w:type="dxa"/>
            <w:vAlign w:val="center"/>
          </w:tcPr>
          <w:p w14:paraId="7B495CB5" w14:textId="618F18D3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851" w:type="dxa"/>
            <w:vAlign w:val="center"/>
          </w:tcPr>
          <w:p w14:paraId="48768344" w14:textId="34743B76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2FD05016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059696C2" w14:textId="722C7D50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7D2235CA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78FBD40C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4A93D799" w14:textId="5760857E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6</w:t>
            </w:r>
          </w:p>
        </w:tc>
        <w:tc>
          <w:tcPr>
            <w:tcW w:w="2447" w:type="dxa"/>
            <w:vAlign w:val="center"/>
          </w:tcPr>
          <w:p w14:paraId="24C2ED96" w14:textId="4786AC44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GUANTE QUIRURGICO ESTERIL DESCARTABLE N° 7 1/2</w:t>
            </w:r>
          </w:p>
        </w:tc>
        <w:tc>
          <w:tcPr>
            <w:tcW w:w="992" w:type="dxa"/>
            <w:vAlign w:val="center"/>
          </w:tcPr>
          <w:p w14:paraId="652167A2" w14:textId="78B85152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51" w:type="dxa"/>
            <w:vAlign w:val="center"/>
          </w:tcPr>
          <w:p w14:paraId="4D91B161" w14:textId="2D69816A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PAR</w:t>
            </w:r>
          </w:p>
        </w:tc>
        <w:tc>
          <w:tcPr>
            <w:tcW w:w="1134" w:type="dxa"/>
          </w:tcPr>
          <w:p w14:paraId="5B497C7F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694EB5EB" w14:textId="659D36BA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0BA5F6DB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25EA8605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14259AAC" w14:textId="31243599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7</w:t>
            </w:r>
          </w:p>
        </w:tc>
        <w:tc>
          <w:tcPr>
            <w:tcW w:w="2447" w:type="dxa"/>
            <w:vAlign w:val="center"/>
          </w:tcPr>
          <w:p w14:paraId="01AB75B4" w14:textId="23A4B30C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CLORHEXIDINA AL 2% X 1 L CON DISPOSITIVO A CIRCUITO CERRADO CON PEDAL</w:t>
            </w:r>
          </w:p>
        </w:tc>
        <w:tc>
          <w:tcPr>
            <w:tcW w:w="992" w:type="dxa"/>
            <w:vAlign w:val="center"/>
          </w:tcPr>
          <w:p w14:paraId="29CF3D3A" w14:textId="7086369C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851" w:type="dxa"/>
            <w:vAlign w:val="center"/>
          </w:tcPr>
          <w:p w14:paraId="0E6CB4D0" w14:textId="656D0D50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26707332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7B6158C4" w14:textId="2D3A08CD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609742CC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67EAC6B2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7DAC004F" w14:textId="34D5915A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8</w:t>
            </w:r>
          </w:p>
        </w:tc>
        <w:tc>
          <w:tcPr>
            <w:tcW w:w="2447" w:type="dxa"/>
            <w:vAlign w:val="center"/>
          </w:tcPr>
          <w:p w14:paraId="4A94E357" w14:textId="5FBEF519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MESA DE MAYO RODABLE</w:t>
            </w:r>
          </w:p>
        </w:tc>
        <w:tc>
          <w:tcPr>
            <w:tcW w:w="992" w:type="dxa"/>
            <w:vAlign w:val="center"/>
          </w:tcPr>
          <w:p w14:paraId="4CE25832" w14:textId="5D4599FC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851" w:type="dxa"/>
            <w:vAlign w:val="center"/>
          </w:tcPr>
          <w:p w14:paraId="225E5CF8" w14:textId="07413941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74005A12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192151AA" w14:textId="43000D05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2E46A9BF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F7034" w:rsidRPr="00E913F3" w14:paraId="6EC26349" w14:textId="77777777" w:rsidTr="00BF7034">
        <w:trPr>
          <w:trHeight w:val="334"/>
        </w:trPr>
        <w:tc>
          <w:tcPr>
            <w:tcW w:w="456" w:type="dxa"/>
            <w:vAlign w:val="center"/>
          </w:tcPr>
          <w:p w14:paraId="0F9D2607" w14:textId="3267DDD5" w:rsidR="00BF7034" w:rsidRDefault="00BF7034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9</w:t>
            </w:r>
          </w:p>
        </w:tc>
        <w:tc>
          <w:tcPr>
            <w:tcW w:w="2447" w:type="dxa"/>
            <w:vAlign w:val="center"/>
          </w:tcPr>
          <w:p w14:paraId="1AC8A4B9" w14:textId="7F8F0BB9" w:rsidR="00BF7034" w:rsidRDefault="00BF7034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GUARDAPOLVO DE POLIPIMA MANGA LARGA UNISEX</w:t>
            </w:r>
          </w:p>
        </w:tc>
        <w:tc>
          <w:tcPr>
            <w:tcW w:w="992" w:type="dxa"/>
            <w:vAlign w:val="center"/>
          </w:tcPr>
          <w:p w14:paraId="1E64204E" w14:textId="7C2581F4" w:rsidR="00BF7034" w:rsidRDefault="00BF7034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851" w:type="dxa"/>
            <w:vAlign w:val="center"/>
          </w:tcPr>
          <w:p w14:paraId="023814AD" w14:textId="25F7DD96" w:rsidR="00BF7034" w:rsidRDefault="00BF7034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134" w:type="dxa"/>
          </w:tcPr>
          <w:p w14:paraId="3FAE6E08" w14:textId="77777777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3C7DD723" w14:textId="4C8C5BE6" w:rsidR="00BF7034" w:rsidRPr="00E913F3" w:rsidRDefault="00BF7034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  <w:vAlign w:val="center"/>
          </w:tcPr>
          <w:p w14:paraId="42B32C97" w14:textId="77777777" w:rsidR="00BF7034" w:rsidRPr="00E913F3" w:rsidRDefault="00BF7034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lastRenderedPageBreak/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36C2C25C" w14:textId="77777777" w:rsidR="00BF7034" w:rsidRDefault="00BF7034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E913F3">
      <w:type w:val="continuous"/>
      <w:pgSz w:w="11910" w:h="16840"/>
      <w:pgMar w:top="1900" w:right="1500" w:bottom="1418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605607"/>
    <w:rsid w:val="006E6ED0"/>
    <w:rsid w:val="007945C9"/>
    <w:rsid w:val="008057C3"/>
    <w:rsid w:val="00940F6E"/>
    <w:rsid w:val="00B12853"/>
    <w:rsid w:val="00BE6408"/>
    <w:rsid w:val="00BF7034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9</cp:revision>
  <cp:lastPrinted>2025-06-12T19:35:00Z</cp:lastPrinted>
  <dcterms:created xsi:type="dcterms:W3CDTF">2026-06-24T21:44:00Z</dcterms:created>
  <dcterms:modified xsi:type="dcterms:W3CDTF">2026-06-26T18:16:00Z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