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F8BF6" w14:textId="743432B7" w:rsidR="003510C1" w:rsidRPr="00E341DD" w:rsidRDefault="0068468A" w:rsidP="003510C1">
      <w:pPr>
        <w:widowControl w:val="0"/>
        <w:jc w:val="center"/>
        <w:rPr>
          <w:rFonts w:ascii="Tahoma" w:hAnsi="Tahoma" w:cs="Tahoma"/>
          <w:b/>
          <w:bCs/>
          <w:color w:val="000000" w:themeColor="text1"/>
          <w:u w:val="single"/>
        </w:rPr>
      </w:pPr>
      <w:r>
        <w:rPr>
          <w:rFonts w:ascii="Tahoma" w:hAnsi="Tahoma" w:cs="Tahoma"/>
          <w:b/>
          <w:bCs/>
          <w:noProof/>
          <w:color w:val="000000" w:themeColor="text1"/>
          <w:u w:val="single"/>
        </w:rPr>
        <mc:AlternateContent>
          <mc:Choice Requires="wps">
            <w:drawing>
              <wp:anchor distT="0" distB="0" distL="114300" distR="114300" simplePos="0" relativeHeight="251680768" behindDoc="0" locked="0" layoutInCell="1" allowOverlap="1" wp14:anchorId="118A8EE5" wp14:editId="78F61E2F">
                <wp:simplePos x="0" y="0"/>
                <wp:positionH relativeFrom="column">
                  <wp:posOffset>4647565</wp:posOffset>
                </wp:positionH>
                <wp:positionV relativeFrom="paragraph">
                  <wp:posOffset>-283845</wp:posOffset>
                </wp:positionV>
                <wp:extent cx="1238250" cy="273050"/>
                <wp:effectExtent l="0" t="0" r="19050" b="12700"/>
                <wp:wrapNone/>
                <wp:docPr id="13" name="Cuadro de texto 13"/>
                <wp:cNvGraphicFramePr/>
                <a:graphic xmlns:a="http://schemas.openxmlformats.org/drawingml/2006/main">
                  <a:graphicData uri="http://schemas.microsoft.com/office/word/2010/wordprocessingShape">
                    <wps:wsp>
                      <wps:cNvSpPr txBox="1"/>
                      <wps:spPr>
                        <a:xfrm>
                          <a:off x="0" y="0"/>
                          <a:ext cx="1238250" cy="273050"/>
                        </a:xfrm>
                        <a:prstGeom prst="rect">
                          <a:avLst/>
                        </a:prstGeom>
                        <a:noFill/>
                        <a:ln w="12700">
                          <a:solidFill>
                            <a:schemeClr val="tx1"/>
                          </a:solidFill>
                        </a:ln>
                      </wps:spPr>
                      <wps:txbx>
                        <w:txbxContent>
                          <w:p w14:paraId="711DB9D2" w14:textId="441ED046" w:rsidR="0068468A" w:rsidRPr="0068468A" w:rsidRDefault="0068468A">
                            <w:pPr>
                              <w:rPr>
                                <w:color w:val="000000" w:themeColor="text1"/>
                                <w:lang w:val="es-MX"/>
                              </w:rPr>
                            </w:pPr>
                            <w:r w:rsidRPr="0068468A">
                              <w:rPr>
                                <w:color w:val="000000" w:themeColor="text1"/>
                                <w:lang w:val="es-MX"/>
                              </w:rPr>
                              <w:t>ABASTECIMIENTO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A8EE5" id="_x0000_t202" coordsize="21600,21600" o:spt="202" path="m,l,21600r21600,l21600,xe">
                <v:stroke joinstyle="miter"/>
                <v:path gradientshapeok="t" o:connecttype="rect"/>
              </v:shapetype>
              <v:shape id="Cuadro de texto 13" o:spid="_x0000_s1026" type="#_x0000_t202" style="position:absolute;left:0;text-align:left;margin-left:365.95pt;margin-top:-22.35pt;width:97.5pt;height:2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" filled="f" strokecolor="black [3213]" strokeweight="1pt">
                <v:textbox>
                  <w:txbxContent>
                    <w:p w14:paraId="711DB9D2" w14:textId="441ED046" w:rsidR="0068468A" w:rsidRPr="0068468A" w:rsidRDefault="0068468A">
                      <w:pPr>
                        <w:rPr>
                          <w:color w:val="000000" w:themeColor="text1"/>
                          <w:lang w:val="es-MX"/>
                        </w:rPr>
                      </w:pPr>
                      <w:r w:rsidRPr="0068468A">
                        <w:rPr>
                          <w:color w:val="000000" w:themeColor="text1"/>
                          <w:lang w:val="es-MX"/>
                        </w:rPr>
                        <w:t>ABASTECIMIENTO</w:t>
                      </w:r>
                    </w:p>
                  </w:txbxContent>
                </v:textbox>
              </v:shape>
            </w:pict>
          </mc:Fallback>
        </mc:AlternateContent>
      </w:r>
      <w:r w:rsidR="0010208A">
        <w:rPr>
          <w:rFonts w:ascii="Tahoma" w:hAnsi="Tahoma" w:cs="Tahoma"/>
          <w:b/>
          <w:bCs/>
          <w:color w:val="000000" w:themeColor="text1"/>
          <w:u w:val="single"/>
        </w:rPr>
        <w:t>A</w:t>
      </w:r>
      <w:r w:rsidR="003510C1" w:rsidRPr="00E341DD">
        <w:rPr>
          <w:rFonts w:ascii="Tahoma" w:hAnsi="Tahoma" w:cs="Tahoma"/>
          <w:b/>
          <w:bCs/>
          <w:color w:val="000000" w:themeColor="text1"/>
          <w:u w:val="single"/>
        </w:rPr>
        <w:t xml:space="preserve">NEXO </w:t>
      </w:r>
      <w:proofErr w:type="spellStart"/>
      <w:r w:rsidR="003510C1" w:rsidRPr="00E341DD">
        <w:rPr>
          <w:rFonts w:ascii="Tahoma" w:hAnsi="Tahoma" w:cs="Tahoma"/>
          <w:b/>
          <w:bCs/>
          <w:color w:val="000000" w:themeColor="text1"/>
          <w:u w:val="single"/>
        </w:rPr>
        <w:t>Nº</w:t>
      </w:r>
      <w:proofErr w:type="spellEnd"/>
      <w:r w:rsidR="003510C1" w:rsidRPr="00E341DD">
        <w:rPr>
          <w:rFonts w:ascii="Tahoma" w:hAnsi="Tahoma" w:cs="Tahoma"/>
          <w:b/>
          <w:bCs/>
          <w:color w:val="000000" w:themeColor="text1"/>
          <w:u w:val="single"/>
        </w:rPr>
        <w:t xml:space="preserve"> </w:t>
      </w:r>
      <w:r w:rsidR="003510C1">
        <w:rPr>
          <w:rFonts w:ascii="Tahoma" w:hAnsi="Tahoma" w:cs="Tahoma"/>
          <w:b/>
          <w:bCs/>
          <w:color w:val="000000" w:themeColor="text1"/>
          <w:u w:val="single"/>
        </w:rPr>
        <w:t>11</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510C1" w:rsidRPr="00E65520" w14:paraId="1C1D1AA3" w14:textId="77777777" w:rsidTr="007B37C6">
        <w:trPr>
          <w:trHeight w:val="298"/>
        </w:trPr>
        <w:tc>
          <w:tcPr>
            <w:tcW w:w="8644" w:type="dxa"/>
            <w:shd w:val="clear" w:color="auto" w:fill="FFFFFF" w:themeFill="background1"/>
          </w:tcPr>
          <w:p w14:paraId="039C3EAD" w14:textId="5831BCC2" w:rsidR="003510C1" w:rsidRPr="00221319" w:rsidRDefault="003510C1" w:rsidP="007B37C6">
            <w:pPr>
              <w:widowControl w:val="0"/>
              <w:jc w:val="center"/>
              <w:rPr>
                <w:rFonts w:ascii="Tahoma" w:hAnsi="Tahoma" w:cs="Tahoma"/>
                <w:b/>
                <w:color w:val="0000FF"/>
                <w:lang w:val="es-ES"/>
              </w:rPr>
            </w:pPr>
            <w:r w:rsidRPr="003510C1">
              <w:rPr>
                <w:rFonts w:ascii="Tahoma" w:hAnsi="Tahoma" w:cs="Tahoma"/>
                <w:b/>
                <w:lang w:val="es-ES"/>
              </w:rPr>
              <w:t xml:space="preserve">CARTA DE INVITACION </w:t>
            </w:r>
            <w:r w:rsidR="009874C0">
              <w:rPr>
                <w:rFonts w:ascii="Tahoma" w:hAnsi="Tahoma" w:cs="Tahoma"/>
                <w:b/>
                <w:lang w:val="es-ES"/>
              </w:rPr>
              <w:t>ABIERTA DE</w:t>
            </w:r>
            <w:r w:rsidRPr="003510C1">
              <w:rPr>
                <w:rFonts w:ascii="Tahoma" w:hAnsi="Tahoma" w:cs="Tahoma"/>
                <w:b/>
                <w:lang w:val="es-ES"/>
              </w:rPr>
              <w:t xml:space="preserve"> BIENES</w:t>
            </w:r>
          </w:p>
        </w:tc>
      </w:tr>
    </w:tbl>
    <w:p w14:paraId="72076418" w14:textId="52811DC8" w:rsidR="003510C1" w:rsidRPr="00C92F9E" w:rsidRDefault="003510C1" w:rsidP="003510C1">
      <w:pPr>
        <w:ind w:left="-851" w:right="-1"/>
        <w:jc w:val="right"/>
        <w:rPr>
          <w:rFonts w:ascii="Calibri" w:eastAsia="Calibri" w:hAnsi="Calibri" w:cs="Calibri"/>
          <w:lang w:val="es-ES"/>
        </w:rPr>
      </w:pPr>
      <w:r w:rsidRPr="000E12C6">
        <w:rPr>
          <w:rFonts w:ascii="Calibri" w:eastAsia="Calibri" w:hAnsi="Calibri" w:cs="Calibri"/>
          <w:b/>
          <w:bCs/>
          <w:lang w:val="es-ES"/>
        </w:rPr>
        <w:t>Chilca</w:t>
      </w:r>
      <w:r w:rsidRPr="000E12C6">
        <w:rPr>
          <w:rFonts w:ascii="Calibri" w:eastAsia="Calibri" w:hAnsi="Calibri" w:cs="Calibri"/>
          <w:lang w:val="es-ES"/>
        </w:rPr>
        <w:t xml:space="preserve">, </w:t>
      </w:r>
      <w:r w:rsidR="00FA270F">
        <w:rPr>
          <w:rFonts w:ascii="Calibri" w:eastAsia="Calibri" w:hAnsi="Calibri" w:cs="Calibri"/>
          <w:lang w:val="es-ES"/>
        </w:rPr>
        <w:t xml:space="preserve">02 de </w:t>
      </w:r>
      <w:proofErr w:type="gramStart"/>
      <w:r w:rsidR="00FA270F">
        <w:rPr>
          <w:rFonts w:ascii="Calibri" w:eastAsia="Calibri" w:hAnsi="Calibri" w:cs="Calibri"/>
          <w:lang w:val="es-ES"/>
        </w:rPr>
        <w:t>julio</w:t>
      </w:r>
      <w:r w:rsidR="00751960">
        <w:rPr>
          <w:rFonts w:ascii="Calibri" w:eastAsia="Calibri" w:hAnsi="Calibri" w:cs="Calibri"/>
          <w:lang w:val="es-ES"/>
        </w:rPr>
        <w:t xml:space="preserve"> </w:t>
      </w:r>
      <w:r w:rsidR="00D0484A">
        <w:rPr>
          <w:rFonts w:ascii="Calibri" w:eastAsia="Calibri" w:hAnsi="Calibri" w:cs="Calibri"/>
          <w:lang w:val="es-ES"/>
        </w:rPr>
        <w:t xml:space="preserve"> del</w:t>
      </w:r>
      <w:proofErr w:type="gramEnd"/>
      <w:r w:rsidRPr="000E12C6">
        <w:rPr>
          <w:rFonts w:ascii="Calibri" w:eastAsia="Calibri" w:hAnsi="Calibri" w:cs="Calibri"/>
          <w:lang w:val="es-ES"/>
        </w:rPr>
        <w:t xml:space="preserve"> 202</w:t>
      </w:r>
      <w:r>
        <w:rPr>
          <w:rFonts w:ascii="Calibri" w:eastAsia="Calibri" w:hAnsi="Calibri" w:cs="Calibri"/>
          <w:lang w:val="es-ES"/>
        </w:rPr>
        <w:t>6</w:t>
      </w:r>
      <w:r w:rsidRPr="000E12C6">
        <w:rPr>
          <w:rFonts w:ascii="Calibri" w:eastAsia="Calibri" w:hAnsi="Calibri" w:cs="Calibri"/>
          <w:lang w:val="es-ES"/>
        </w:rPr>
        <w:t xml:space="preserve">                               </w:t>
      </w:r>
    </w:p>
    <w:p w14:paraId="2097F398" w14:textId="40EE0AAD" w:rsidR="003510C1" w:rsidRPr="004C3A2F" w:rsidRDefault="003510C1" w:rsidP="003510C1">
      <w:pPr>
        <w:ind w:left="2832" w:hanging="2832"/>
        <w:rPr>
          <w:rFonts w:ascii="Tahoma" w:eastAsia="Calibri" w:hAnsi="Tahoma" w:cs="Tahoma"/>
          <w:b/>
          <w:iCs/>
          <w:u w:val="single"/>
        </w:rPr>
      </w:pPr>
      <w:r w:rsidRPr="004C3A2F">
        <w:rPr>
          <w:rFonts w:ascii="Tahoma" w:eastAsia="Calibri" w:hAnsi="Tahoma" w:cs="Tahoma"/>
          <w:b/>
          <w:iCs/>
          <w:u w:val="single"/>
        </w:rPr>
        <w:t xml:space="preserve">CARTA </w:t>
      </w:r>
      <w:proofErr w:type="spellStart"/>
      <w:r w:rsidRPr="004C3A2F">
        <w:rPr>
          <w:rFonts w:ascii="Tahoma" w:eastAsia="Calibri" w:hAnsi="Tahoma" w:cs="Tahoma"/>
          <w:b/>
          <w:iCs/>
          <w:u w:val="single"/>
        </w:rPr>
        <w:t>N°</w:t>
      </w:r>
      <w:proofErr w:type="spellEnd"/>
      <w:r>
        <w:rPr>
          <w:rFonts w:ascii="Tahoma" w:eastAsia="Calibri" w:hAnsi="Tahoma" w:cs="Tahoma"/>
          <w:b/>
          <w:iCs/>
          <w:u w:val="single"/>
        </w:rPr>
        <w:t xml:space="preserve"> 0</w:t>
      </w:r>
      <w:r w:rsidR="00FA270F">
        <w:rPr>
          <w:rFonts w:ascii="Tahoma" w:eastAsia="Calibri" w:hAnsi="Tahoma" w:cs="Tahoma"/>
          <w:b/>
          <w:iCs/>
          <w:u w:val="single"/>
        </w:rPr>
        <w:t>50</w:t>
      </w:r>
      <w:r w:rsidR="00E65281">
        <w:rPr>
          <w:rFonts w:ascii="Tahoma" w:eastAsia="Calibri" w:hAnsi="Tahoma" w:cs="Tahoma"/>
          <w:b/>
          <w:iCs/>
          <w:u w:val="single"/>
        </w:rPr>
        <w:t>9</w:t>
      </w:r>
      <w:r w:rsidRPr="004C3A2F">
        <w:rPr>
          <w:rFonts w:ascii="Tahoma" w:eastAsia="Calibri" w:hAnsi="Tahoma" w:cs="Tahoma"/>
          <w:b/>
          <w:iCs/>
          <w:u w:val="single"/>
        </w:rPr>
        <w:t>- 202</w:t>
      </w:r>
      <w:r>
        <w:rPr>
          <w:rFonts w:ascii="Tahoma" w:eastAsia="Calibri" w:hAnsi="Tahoma" w:cs="Tahoma"/>
          <w:b/>
          <w:iCs/>
          <w:u w:val="single"/>
        </w:rPr>
        <w:t>6</w:t>
      </w:r>
      <w:r w:rsidRPr="004C3A2F">
        <w:rPr>
          <w:rFonts w:ascii="Tahoma" w:eastAsia="Calibri" w:hAnsi="Tahoma" w:cs="Tahoma"/>
          <w:b/>
          <w:iCs/>
          <w:u w:val="single"/>
        </w:rPr>
        <w:t xml:space="preserve"> - MDCH/GA/SGA</w:t>
      </w:r>
    </w:p>
    <w:p w14:paraId="0068BFE7" w14:textId="77777777" w:rsidR="003510C1" w:rsidRPr="009F495D" w:rsidRDefault="003510C1" w:rsidP="003510C1">
      <w:pPr>
        <w:widowControl w:val="0"/>
        <w:jc w:val="both"/>
        <w:rPr>
          <w:rFonts w:ascii="Tahoma" w:hAnsi="Tahoma" w:cs="Tahoma"/>
          <w:sz w:val="10"/>
          <w:szCs w:val="10"/>
        </w:rPr>
      </w:pPr>
    </w:p>
    <w:tbl>
      <w:tblPr>
        <w:tblStyle w:val="Tablaconcuadrcula"/>
        <w:tblW w:w="9067" w:type="dxa"/>
        <w:shd w:val="clear" w:color="auto" w:fill="FFFFFF" w:themeFill="background1"/>
        <w:tblLook w:val="04A0" w:firstRow="1" w:lastRow="0" w:firstColumn="1" w:lastColumn="0" w:noHBand="0" w:noVBand="1"/>
      </w:tblPr>
      <w:tblGrid>
        <w:gridCol w:w="1696"/>
        <w:gridCol w:w="7371"/>
      </w:tblGrid>
      <w:tr w:rsidR="003510C1" w14:paraId="5E1A9D98" w14:textId="77777777" w:rsidTr="007B37C6">
        <w:trPr>
          <w:trHeight w:val="409"/>
        </w:trPr>
        <w:tc>
          <w:tcPr>
            <w:tcW w:w="1696" w:type="dxa"/>
            <w:shd w:val="clear" w:color="auto" w:fill="FFFFFF" w:themeFill="background1"/>
            <w:vAlign w:val="center"/>
          </w:tcPr>
          <w:p w14:paraId="4D969E70" w14:textId="77777777" w:rsidR="003510C1" w:rsidRPr="006C79ED" w:rsidRDefault="003510C1" w:rsidP="007B37C6">
            <w:pPr>
              <w:widowControl w:val="0"/>
              <w:rPr>
                <w:rFonts w:ascii="Tahoma" w:hAnsi="Tahoma" w:cs="Tahoma"/>
                <w:b/>
                <w:bCs/>
              </w:rPr>
            </w:pPr>
            <w:r>
              <w:rPr>
                <w:rFonts w:ascii="Tahoma" w:hAnsi="Tahoma" w:cs="Tahoma"/>
                <w:b/>
                <w:bCs/>
              </w:rPr>
              <w:t>Razón Social:</w:t>
            </w:r>
          </w:p>
        </w:tc>
        <w:tc>
          <w:tcPr>
            <w:tcW w:w="7371" w:type="dxa"/>
            <w:shd w:val="clear" w:color="auto" w:fill="FFFFFF" w:themeFill="background1"/>
            <w:vAlign w:val="center"/>
          </w:tcPr>
          <w:p w14:paraId="26491E42" w14:textId="77777777" w:rsidR="003510C1" w:rsidRDefault="003510C1" w:rsidP="007B37C6">
            <w:pPr>
              <w:widowControl w:val="0"/>
              <w:rPr>
                <w:rFonts w:ascii="Tahoma" w:hAnsi="Tahoma" w:cs="Tahoma"/>
              </w:rPr>
            </w:pPr>
          </w:p>
        </w:tc>
      </w:tr>
      <w:tr w:rsidR="003510C1" w14:paraId="3C32B5DA" w14:textId="77777777" w:rsidTr="007B37C6">
        <w:trPr>
          <w:trHeight w:val="415"/>
        </w:trPr>
        <w:tc>
          <w:tcPr>
            <w:tcW w:w="1696" w:type="dxa"/>
            <w:shd w:val="clear" w:color="auto" w:fill="FFFFFF" w:themeFill="background1"/>
            <w:vAlign w:val="center"/>
          </w:tcPr>
          <w:p w14:paraId="3E1CC555" w14:textId="77777777" w:rsidR="003510C1" w:rsidRPr="006C79ED" w:rsidRDefault="003510C1" w:rsidP="007B37C6">
            <w:pPr>
              <w:widowControl w:val="0"/>
              <w:rPr>
                <w:rFonts w:ascii="Tahoma" w:hAnsi="Tahoma" w:cs="Tahoma"/>
                <w:b/>
                <w:bCs/>
              </w:rPr>
            </w:pPr>
            <w:r>
              <w:rPr>
                <w:rFonts w:ascii="Tahoma" w:hAnsi="Tahoma" w:cs="Tahoma"/>
                <w:b/>
                <w:bCs/>
              </w:rPr>
              <w:t xml:space="preserve">RUC </w:t>
            </w:r>
            <w:proofErr w:type="spellStart"/>
            <w:r>
              <w:rPr>
                <w:rFonts w:ascii="Tahoma" w:hAnsi="Tahoma" w:cs="Tahoma"/>
                <w:b/>
                <w:bCs/>
              </w:rPr>
              <w:t>N°</w:t>
            </w:r>
            <w:proofErr w:type="spellEnd"/>
            <w:r>
              <w:rPr>
                <w:rFonts w:ascii="Tahoma" w:hAnsi="Tahoma" w:cs="Tahoma"/>
                <w:b/>
                <w:bCs/>
              </w:rPr>
              <w:t>:</w:t>
            </w:r>
          </w:p>
        </w:tc>
        <w:tc>
          <w:tcPr>
            <w:tcW w:w="7371" w:type="dxa"/>
            <w:shd w:val="clear" w:color="auto" w:fill="FFFFFF" w:themeFill="background1"/>
            <w:vAlign w:val="center"/>
          </w:tcPr>
          <w:p w14:paraId="70CB240B" w14:textId="77777777" w:rsidR="003510C1" w:rsidRDefault="003510C1" w:rsidP="007B37C6">
            <w:pPr>
              <w:widowControl w:val="0"/>
              <w:rPr>
                <w:rFonts w:ascii="Tahoma" w:hAnsi="Tahoma" w:cs="Tahoma"/>
              </w:rPr>
            </w:pPr>
          </w:p>
        </w:tc>
      </w:tr>
      <w:tr w:rsidR="003510C1" w14:paraId="2FA7F4BB" w14:textId="77777777" w:rsidTr="007B37C6">
        <w:trPr>
          <w:trHeight w:val="415"/>
        </w:trPr>
        <w:tc>
          <w:tcPr>
            <w:tcW w:w="1696" w:type="dxa"/>
            <w:shd w:val="clear" w:color="auto" w:fill="FFFFFF" w:themeFill="background1"/>
            <w:vAlign w:val="center"/>
          </w:tcPr>
          <w:p w14:paraId="00774FC7" w14:textId="77777777" w:rsidR="003510C1" w:rsidRDefault="003510C1" w:rsidP="007B37C6">
            <w:pPr>
              <w:widowControl w:val="0"/>
              <w:rPr>
                <w:rFonts w:ascii="Tahoma" w:hAnsi="Tahoma" w:cs="Tahoma"/>
                <w:b/>
                <w:bCs/>
              </w:rPr>
            </w:pPr>
            <w:r>
              <w:rPr>
                <w:rFonts w:ascii="Tahoma" w:hAnsi="Tahoma" w:cs="Tahoma"/>
                <w:b/>
                <w:bCs/>
              </w:rPr>
              <w:t>Domicilio:</w:t>
            </w:r>
          </w:p>
        </w:tc>
        <w:tc>
          <w:tcPr>
            <w:tcW w:w="7371" w:type="dxa"/>
            <w:shd w:val="clear" w:color="auto" w:fill="FFFFFF" w:themeFill="background1"/>
            <w:vAlign w:val="center"/>
          </w:tcPr>
          <w:p w14:paraId="7C3C4820" w14:textId="77777777" w:rsidR="003510C1" w:rsidRDefault="003510C1" w:rsidP="007B37C6">
            <w:pPr>
              <w:widowControl w:val="0"/>
              <w:rPr>
                <w:rFonts w:ascii="Tahoma" w:hAnsi="Tahoma" w:cs="Tahoma"/>
              </w:rPr>
            </w:pPr>
          </w:p>
        </w:tc>
      </w:tr>
      <w:tr w:rsidR="001D1FFD" w14:paraId="4F69FA73" w14:textId="77777777" w:rsidTr="007B37C6">
        <w:trPr>
          <w:trHeight w:val="415"/>
        </w:trPr>
        <w:tc>
          <w:tcPr>
            <w:tcW w:w="1696" w:type="dxa"/>
            <w:shd w:val="clear" w:color="auto" w:fill="FFFFFF" w:themeFill="background1"/>
            <w:vAlign w:val="center"/>
          </w:tcPr>
          <w:p w14:paraId="61841F79" w14:textId="24DEBB8F" w:rsidR="001D1FFD" w:rsidRDefault="001D1FFD" w:rsidP="007B37C6">
            <w:pPr>
              <w:widowControl w:val="0"/>
              <w:rPr>
                <w:rFonts w:ascii="Tahoma" w:hAnsi="Tahoma" w:cs="Tahoma"/>
                <w:b/>
                <w:bCs/>
              </w:rPr>
            </w:pPr>
            <w:proofErr w:type="spellStart"/>
            <w:r>
              <w:rPr>
                <w:rFonts w:ascii="Tahoma" w:hAnsi="Tahoma" w:cs="Tahoma"/>
                <w:b/>
                <w:bCs/>
              </w:rPr>
              <w:t>N°CELULAR</w:t>
            </w:r>
            <w:proofErr w:type="spellEnd"/>
          </w:p>
        </w:tc>
        <w:tc>
          <w:tcPr>
            <w:tcW w:w="7371" w:type="dxa"/>
            <w:shd w:val="clear" w:color="auto" w:fill="FFFFFF" w:themeFill="background1"/>
            <w:vAlign w:val="center"/>
          </w:tcPr>
          <w:p w14:paraId="24B85A39" w14:textId="77777777" w:rsidR="001D1FFD" w:rsidRDefault="001D1FFD" w:rsidP="007B37C6">
            <w:pPr>
              <w:widowControl w:val="0"/>
              <w:rPr>
                <w:rFonts w:ascii="Tahoma" w:hAnsi="Tahoma" w:cs="Tahoma"/>
              </w:rPr>
            </w:pPr>
          </w:p>
        </w:tc>
      </w:tr>
    </w:tbl>
    <w:p w14:paraId="596467C0" w14:textId="77777777" w:rsidR="003510C1" w:rsidRDefault="003510C1" w:rsidP="003510C1">
      <w:pPr>
        <w:widowControl w:val="0"/>
        <w:jc w:val="both"/>
        <w:rPr>
          <w:rFonts w:ascii="Tahoma" w:hAnsi="Tahoma" w:cs="Tahoma"/>
          <w:sz w:val="20"/>
          <w:szCs w:val="20"/>
        </w:rPr>
      </w:pPr>
    </w:p>
    <w:p w14:paraId="7BED04F7" w14:textId="77777777" w:rsidR="003510C1" w:rsidRPr="00C8313A" w:rsidRDefault="003510C1" w:rsidP="003510C1">
      <w:pPr>
        <w:spacing w:line="360" w:lineRule="auto"/>
        <w:jc w:val="both"/>
        <w:rPr>
          <w:rFonts w:ascii="Tahoma" w:eastAsia="Calibri" w:hAnsi="Tahoma" w:cs="Tahoma"/>
          <w:iCs/>
          <w:sz w:val="18"/>
          <w:szCs w:val="18"/>
        </w:rPr>
      </w:pPr>
      <w:r w:rsidRPr="00C8313A">
        <w:rPr>
          <w:rFonts w:ascii="Tahoma" w:eastAsia="Calibri" w:hAnsi="Tahoma" w:cs="Tahoma"/>
          <w:iCs/>
          <w:sz w:val="18"/>
          <w:szCs w:val="18"/>
        </w:rPr>
        <w:t>PRESENTE</w:t>
      </w:r>
      <w:r>
        <w:rPr>
          <w:rFonts w:ascii="Tahoma" w:eastAsia="Calibri" w:hAnsi="Tahoma" w:cs="Tahoma"/>
          <w:iCs/>
          <w:sz w:val="18"/>
          <w:szCs w:val="18"/>
        </w:rPr>
        <w:t>.:</w:t>
      </w:r>
    </w:p>
    <w:p w14:paraId="4EE47E3A" w14:textId="29A4E924" w:rsidR="003510C1" w:rsidRPr="00C8313A" w:rsidRDefault="003510C1" w:rsidP="00785415">
      <w:pPr>
        <w:spacing w:after="0"/>
        <w:jc w:val="both"/>
        <w:rPr>
          <w:rFonts w:ascii="Tahoma" w:eastAsia="Calibri" w:hAnsi="Tahoma" w:cs="Tahoma"/>
          <w:b/>
          <w:bCs/>
          <w:iCs/>
          <w:sz w:val="18"/>
          <w:szCs w:val="18"/>
        </w:rPr>
      </w:pPr>
      <w:r w:rsidRPr="00C8313A">
        <w:rPr>
          <w:rFonts w:ascii="Tahoma" w:eastAsia="Calibri" w:hAnsi="Tahoma" w:cs="Tahoma"/>
          <w:iCs/>
          <w:sz w:val="18"/>
          <w:szCs w:val="18"/>
        </w:rPr>
        <w:t>El motivo de la presente es para saludarlo muy cordialmente, a la vez hacer llegar la invitación a fin de que nos haga llegar su</w:t>
      </w:r>
      <w:r w:rsidRPr="00C8313A">
        <w:rPr>
          <w:rFonts w:ascii="Tahoma" w:eastAsia="Calibri" w:hAnsi="Tahoma" w:cs="Tahoma"/>
          <w:b/>
          <w:iCs/>
          <w:sz w:val="18"/>
          <w:szCs w:val="18"/>
        </w:rPr>
        <w:t xml:space="preserve"> PROPUESTA </w:t>
      </w:r>
      <w:r>
        <w:rPr>
          <w:rFonts w:ascii="Tahoma" w:eastAsia="Calibri" w:hAnsi="Tahoma" w:cs="Tahoma"/>
          <w:b/>
          <w:iCs/>
          <w:sz w:val="18"/>
          <w:szCs w:val="18"/>
        </w:rPr>
        <w:t xml:space="preserve">TECNICA y </w:t>
      </w:r>
      <w:r w:rsidRPr="00C8313A">
        <w:rPr>
          <w:rFonts w:ascii="Tahoma" w:eastAsia="Calibri" w:hAnsi="Tahoma" w:cs="Tahoma"/>
          <w:b/>
          <w:iCs/>
          <w:sz w:val="18"/>
          <w:szCs w:val="18"/>
        </w:rPr>
        <w:t>ECONÓMICA</w:t>
      </w:r>
      <w:r w:rsidRPr="00C8313A">
        <w:rPr>
          <w:rFonts w:ascii="Tahoma" w:eastAsia="Calibri" w:hAnsi="Tahoma" w:cs="Tahoma"/>
          <w:iCs/>
          <w:sz w:val="18"/>
          <w:szCs w:val="18"/>
        </w:rPr>
        <w:t xml:space="preserve">, </w:t>
      </w:r>
      <w:r>
        <w:rPr>
          <w:rFonts w:ascii="Tahoma" w:eastAsia="Calibri" w:hAnsi="Tahoma" w:cs="Tahoma"/>
          <w:iCs/>
          <w:sz w:val="18"/>
          <w:szCs w:val="18"/>
        </w:rPr>
        <w:t>para la Contratación de bien(es</w:t>
      </w:r>
      <w:r w:rsidR="00DD19BD">
        <w:rPr>
          <w:rFonts w:ascii="Tahoma" w:eastAsia="Calibri" w:hAnsi="Tahoma" w:cs="Tahoma"/>
          <w:iCs/>
          <w:sz w:val="18"/>
          <w:szCs w:val="18"/>
        </w:rPr>
        <w:t>):</w:t>
      </w:r>
      <w:r w:rsidR="009C16D8" w:rsidRPr="0019720C">
        <w:t xml:space="preserve"> </w:t>
      </w:r>
      <w:r w:rsidR="005C5E82" w:rsidRPr="005C5E82">
        <w:t xml:space="preserve"> </w:t>
      </w:r>
      <w:r w:rsidR="00E65281" w:rsidRPr="00E65281">
        <w:rPr>
          <w:rFonts w:ascii="Tahoma" w:eastAsia="Calibri" w:hAnsi="Tahoma" w:cs="Tahoma"/>
          <w:b/>
          <w:bCs/>
          <w:iCs/>
          <w:sz w:val="18"/>
          <w:szCs w:val="18"/>
        </w:rPr>
        <w:t xml:space="preserve">ADQUISICIÓN DE CHALECOS DE TELA TASLAN UNISEX PARA LA IDENTIFICACIÓN DEL PERSONAL QUE PARTICIPA EN LA EJECUCIÓN DE OBRA "RENOVACIÓN DE RED DE DISTRIBUCIÓN Y CONEXIONES DOMICILIARIAS DE AGUA POTABLE; EN EL(LA) PSJE. VÍCTOR MENDOZA, PSJE. LOS GLADIOLOS, PSJE. LOS GERANIOS Y PSJE. LOS CLAVELES, DISTRITO DE CHILCA - HUANCAYO - JUNÍN", CON CUI </w:t>
      </w:r>
      <w:proofErr w:type="spellStart"/>
      <w:r w:rsidR="00E65281" w:rsidRPr="00E65281">
        <w:rPr>
          <w:rFonts w:ascii="Tahoma" w:eastAsia="Calibri" w:hAnsi="Tahoma" w:cs="Tahoma"/>
          <w:b/>
          <w:bCs/>
          <w:iCs/>
          <w:sz w:val="18"/>
          <w:szCs w:val="18"/>
        </w:rPr>
        <w:t>N°</w:t>
      </w:r>
      <w:proofErr w:type="spellEnd"/>
      <w:r w:rsidR="00E65281" w:rsidRPr="00E65281">
        <w:rPr>
          <w:rFonts w:ascii="Tahoma" w:eastAsia="Calibri" w:hAnsi="Tahoma" w:cs="Tahoma"/>
          <w:b/>
          <w:bCs/>
          <w:iCs/>
          <w:sz w:val="18"/>
          <w:szCs w:val="18"/>
        </w:rPr>
        <w:t xml:space="preserve"> 2648478</w:t>
      </w:r>
      <w:r w:rsidR="0008366D" w:rsidRPr="0008366D">
        <w:rPr>
          <w:rFonts w:ascii="Tahoma" w:eastAsia="Calibri" w:hAnsi="Tahoma" w:cs="Tahoma"/>
          <w:b/>
          <w:bCs/>
          <w:iCs/>
          <w:sz w:val="18"/>
          <w:szCs w:val="18"/>
        </w:rPr>
        <w:t>.</w:t>
      </w:r>
      <w:r w:rsidR="0008366D">
        <w:rPr>
          <w:rFonts w:ascii="Tahoma" w:eastAsia="Calibri" w:hAnsi="Tahoma" w:cs="Tahoma"/>
          <w:b/>
          <w:bCs/>
          <w:iCs/>
          <w:sz w:val="18"/>
          <w:szCs w:val="18"/>
        </w:rPr>
        <w:t xml:space="preserve"> </w:t>
      </w:r>
      <w:r w:rsidR="000D5AE9" w:rsidRPr="00C8313A">
        <w:rPr>
          <w:rFonts w:ascii="Tahoma" w:eastAsia="Calibri" w:hAnsi="Tahoma" w:cs="Tahoma"/>
          <w:iCs/>
          <w:sz w:val="18"/>
          <w:szCs w:val="18"/>
        </w:rPr>
        <w:t>Según</w:t>
      </w:r>
      <w:r w:rsidRPr="00C8313A">
        <w:rPr>
          <w:rFonts w:ascii="Tahoma" w:eastAsia="Calibri" w:hAnsi="Tahoma" w:cs="Tahoma"/>
          <w:iCs/>
          <w:sz w:val="18"/>
          <w:szCs w:val="18"/>
        </w:rPr>
        <w:t xml:space="preserve"> </w:t>
      </w:r>
      <w:r>
        <w:rPr>
          <w:rFonts w:ascii="Tahoma" w:eastAsia="Calibri" w:hAnsi="Tahoma" w:cs="Tahoma"/>
          <w:iCs/>
          <w:sz w:val="18"/>
          <w:szCs w:val="18"/>
        </w:rPr>
        <w:t>las Especificaciones Técnicas</w:t>
      </w:r>
      <w:r w:rsidRPr="00C8313A">
        <w:rPr>
          <w:rFonts w:ascii="Tahoma" w:eastAsia="Calibri" w:hAnsi="Tahoma" w:cs="Tahoma"/>
          <w:iCs/>
          <w:sz w:val="18"/>
          <w:szCs w:val="18"/>
        </w:rPr>
        <w:t xml:space="preserve"> adjunto al presente.</w:t>
      </w:r>
    </w:p>
    <w:p w14:paraId="2ECB52B6" w14:textId="77777777" w:rsidR="003510C1" w:rsidRPr="00C8313A" w:rsidRDefault="003510C1" w:rsidP="003510C1">
      <w:pPr>
        <w:jc w:val="both"/>
        <w:rPr>
          <w:rFonts w:ascii="Tahoma" w:eastAsia="Calibri" w:hAnsi="Tahoma" w:cs="Tahoma"/>
          <w:iCs/>
          <w:sz w:val="18"/>
          <w:szCs w:val="18"/>
        </w:rPr>
      </w:pPr>
      <w:r w:rsidRPr="00C8313A">
        <w:rPr>
          <w:rFonts w:ascii="Tahoma" w:eastAsia="Calibri" w:hAnsi="Tahoma" w:cs="Tahoma"/>
          <w:iCs/>
          <w:sz w:val="18"/>
          <w:szCs w:val="18"/>
        </w:rPr>
        <w:t xml:space="preserve">Para lo cual deberá adjuntar lo siguiente: </w:t>
      </w:r>
    </w:p>
    <w:p w14:paraId="4930C936" w14:textId="77777777" w:rsidR="003510C1" w:rsidRPr="00C8313A" w:rsidRDefault="003510C1" w:rsidP="003510C1">
      <w:pPr>
        <w:numPr>
          <w:ilvl w:val="0"/>
          <w:numId w:val="1"/>
        </w:numPr>
        <w:spacing w:line="360" w:lineRule="auto"/>
        <w:contextualSpacing/>
        <w:jc w:val="both"/>
        <w:rPr>
          <w:rFonts w:ascii="Tahoma" w:eastAsia="Calibri" w:hAnsi="Tahoma" w:cs="Tahoma"/>
          <w:iCs/>
          <w:sz w:val="18"/>
          <w:szCs w:val="18"/>
        </w:rPr>
      </w:pPr>
      <w:r>
        <w:rPr>
          <w:rFonts w:ascii="Tahoma" w:eastAsia="Calibri" w:hAnsi="Tahoma" w:cs="Tahoma"/>
          <w:iCs/>
          <w:sz w:val="18"/>
          <w:szCs w:val="18"/>
        </w:rPr>
        <w:t>Propuesta E</w:t>
      </w:r>
      <w:r w:rsidRPr="00C8313A">
        <w:rPr>
          <w:rFonts w:ascii="Tahoma" w:eastAsia="Calibri" w:hAnsi="Tahoma" w:cs="Tahoma"/>
          <w:iCs/>
          <w:sz w:val="18"/>
          <w:szCs w:val="18"/>
        </w:rPr>
        <w:t>conómica (cotización)</w:t>
      </w:r>
    </w:p>
    <w:p w14:paraId="6FA40630" w14:textId="77777777" w:rsidR="003510C1" w:rsidRDefault="003510C1" w:rsidP="003510C1">
      <w:pPr>
        <w:numPr>
          <w:ilvl w:val="0"/>
          <w:numId w:val="1"/>
        </w:numPr>
        <w:spacing w:line="360" w:lineRule="auto"/>
        <w:contextualSpacing/>
        <w:jc w:val="both"/>
        <w:rPr>
          <w:rFonts w:ascii="Tahoma" w:eastAsia="Calibri" w:hAnsi="Tahoma" w:cs="Tahoma"/>
          <w:iCs/>
          <w:sz w:val="18"/>
          <w:szCs w:val="18"/>
        </w:rPr>
      </w:pPr>
      <w:r>
        <w:rPr>
          <w:rFonts w:ascii="Tahoma" w:eastAsia="Calibri" w:hAnsi="Tahoma" w:cs="Tahoma"/>
          <w:iCs/>
          <w:sz w:val="18"/>
          <w:szCs w:val="18"/>
        </w:rPr>
        <w:t>El Registro Nacional de Proveedores – RNP (si corresponde)</w:t>
      </w:r>
    </w:p>
    <w:p w14:paraId="028E5D05" w14:textId="77777777" w:rsidR="003510C1" w:rsidRPr="00C8313A" w:rsidRDefault="003510C1" w:rsidP="003510C1">
      <w:pPr>
        <w:numPr>
          <w:ilvl w:val="0"/>
          <w:numId w:val="1"/>
        </w:numPr>
        <w:spacing w:line="360" w:lineRule="auto"/>
        <w:contextualSpacing/>
        <w:jc w:val="both"/>
        <w:rPr>
          <w:rFonts w:ascii="Tahoma" w:eastAsia="Calibri" w:hAnsi="Tahoma" w:cs="Tahoma"/>
          <w:iCs/>
          <w:sz w:val="18"/>
          <w:szCs w:val="18"/>
        </w:rPr>
      </w:pPr>
      <w:r>
        <w:rPr>
          <w:rFonts w:ascii="Tahoma" w:eastAsia="Calibri" w:hAnsi="Tahoma" w:cs="Tahoma"/>
          <w:iCs/>
          <w:sz w:val="18"/>
          <w:szCs w:val="18"/>
        </w:rPr>
        <w:t>La Ficha</w:t>
      </w:r>
      <w:r w:rsidRPr="00C8313A">
        <w:rPr>
          <w:rFonts w:ascii="Tahoma" w:eastAsia="Calibri" w:hAnsi="Tahoma" w:cs="Tahoma"/>
          <w:iCs/>
          <w:sz w:val="18"/>
          <w:szCs w:val="18"/>
        </w:rPr>
        <w:t xml:space="preserve"> </w:t>
      </w:r>
      <w:r>
        <w:rPr>
          <w:rFonts w:ascii="Tahoma" w:eastAsia="Calibri" w:hAnsi="Tahoma" w:cs="Tahoma"/>
          <w:iCs/>
          <w:sz w:val="18"/>
          <w:szCs w:val="18"/>
        </w:rPr>
        <w:t>RUC</w:t>
      </w:r>
      <w:r w:rsidRPr="00C8313A">
        <w:rPr>
          <w:rFonts w:ascii="Tahoma" w:eastAsia="Calibri" w:hAnsi="Tahoma" w:cs="Tahoma"/>
          <w:iCs/>
          <w:sz w:val="18"/>
          <w:szCs w:val="18"/>
        </w:rPr>
        <w:t xml:space="preserve"> </w:t>
      </w:r>
      <w:r>
        <w:rPr>
          <w:rFonts w:ascii="Tahoma" w:eastAsia="Calibri" w:hAnsi="Tahoma" w:cs="Tahoma"/>
          <w:iCs/>
          <w:sz w:val="18"/>
          <w:szCs w:val="18"/>
        </w:rPr>
        <w:t>(a</w:t>
      </w:r>
      <w:r w:rsidRPr="00C8313A">
        <w:rPr>
          <w:rFonts w:ascii="Tahoma" w:eastAsia="Calibri" w:hAnsi="Tahoma" w:cs="Tahoma"/>
          <w:iCs/>
          <w:sz w:val="18"/>
          <w:szCs w:val="18"/>
        </w:rPr>
        <w:t xml:space="preserve">ctivo y </w:t>
      </w:r>
      <w:r>
        <w:rPr>
          <w:rFonts w:ascii="Tahoma" w:eastAsia="Calibri" w:hAnsi="Tahoma" w:cs="Tahoma"/>
          <w:iCs/>
          <w:sz w:val="18"/>
          <w:szCs w:val="18"/>
        </w:rPr>
        <w:t>h</w:t>
      </w:r>
      <w:r w:rsidRPr="00C8313A">
        <w:rPr>
          <w:rFonts w:ascii="Tahoma" w:eastAsia="Calibri" w:hAnsi="Tahoma" w:cs="Tahoma"/>
          <w:iCs/>
          <w:sz w:val="18"/>
          <w:szCs w:val="18"/>
        </w:rPr>
        <w:t>abido</w:t>
      </w:r>
      <w:r>
        <w:rPr>
          <w:rFonts w:ascii="Tahoma" w:eastAsia="Calibri" w:hAnsi="Tahoma" w:cs="Tahoma"/>
          <w:iCs/>
          <w:sz w:val="18"/>
          <w:szCs w:val="18"/>
        </w:rPr>
        <w:t>)</w:t>
      </w:r>
      <w:r w:rsidRPr="00C8313A">
        <w:rPr>
          <w:rFonts w:ascii="Tahoma" w:eastAsia="Calibri" w:hAnsi="Tahoma" w:cs="Tahoma"/>
          <w:iCs/>
          <w:sz w:val="18"/>
          <w:szCs w:val="18"/>
        </w:rPr>
        <w:t xml:space="preserve"> </w:t>
      </w:r>
    </w:p>
    <w:p w14:paraId="2A934CC7" w14:textId="77777777" w:rsidR="003510C1" w:rsidRPr="00C8313A" w:rsidRDefault="003510C1" w:rsidP="003510C1">
      <w:pPr>
        <w:numPr>
          <w:ilvl w:val="0"/>
          <w:numId w:val="1"/>
        </w:numPr>
        <w:spacing w:line="360" w:lineRule="auto"/>
        <w:contextualSpacing/>
        <w:jc w:val="both"/>
        <w:rPr>
          <w:rFonts w:ascii="Tahoma" w:eastAsia="Calibri" w:hAnsi="Tahoma" w:cs="Tahoma"/>
          <w:iCs/>
          <w:sz w:val="18"/>
          <w:szCs w:val="18"/>
        </w:rPr>
      </w:pPr>
      <w:r w:rsidRPr="00C8313A">
        <w:rPr>
          <w:rFonts w:ascii="Tahoma" w:eastAsia="Calibri" w:hAnsi="Tahoma" w:cs="Tahoma"/>
          <w:iCs/>
          <w:sz w:val="18"/>
          <w:szCs w:val="18"/>
        </w:rPr>
        <w:t>Declaraciones Juradas</w:t>
      </w:r>
      <w:r>
        <w:rPr>
          <w:rFonts w:ascii="Tahoma" w:eastAsia="Calibri" w:hAnsi="Tahoma" w:cs="Tahoma"/>
          <w:iCs/>
          <w:sz w:val="18"/>
          <w:szCs w:val="18"/>
        </w:rPr>
        <w:t xml:space="preserve"> y Pacto de Integridad</w:t>
      </w:r>
      <w:r w:rsidRPr="00C8313A">
        <w:rPr>
          <w:rFonts w:ascii="Tahoma" w:eastAsia="Calibri" w:hAnsi="Tahoma" w:cs="Tahoma"/>
          <w:iCs/>
          <w:sz w:val="18"/>
          <w:szCs w:val="18"/>
        </w:rPr>
        <w:t xml:space="preserve"> (</w:t>
      </w:r>
      <w:r w:rsidRPr="00385978">
        <w:rPr>
          <w:rFonts w:ascii="Tahoma" w:eastAsia="Calibri" w:hAnsi="Tahoma" w:cs="Tahoma"/>
          <w:iCs/>
          <w:sz w:val="18"/>
          <w:szCs w:val="18"/>
        </w:rPr>
        <w:t xml:space="preserve">Anexo </w:t>
      </w:r>
      <w:proofErr w:type="spellStart"/>
      <w:r w:rsidRPr="00385978">
        <w:rPr>
          <w:rFonts w:ascii="Tahoma" w:eastAsia="Calibri" w:hAnsi="Tahoma" w:cs="Tahoma"/>
          <w:iCs/>
          <w:sz w:val="18"/>
          <w:szCs w:val="18"/>
        </w:rPr>
        <w:t>Nº</w:t>
      </w:r>
      <w:proofErr w:type="spellEnd"/>
      <w:r w:rsidRPr="00385978">
        <w:rPr>
          <w:rFonts w:ascii="Tahoma" w:eastAsia="Calibri" w:hAnsi="Tahoma" w:cs="Tahoma"/>
          <w:iCs/>
          <w:sz w:val="18"/>
          <w:szCs w:val="18"/>
        </w:rPr>
        <w:t xml:space="preserve"> 13, 14 y 15</w:t>
      </w:r>
      <w:r w:rsidRPr="00C8313A">
        <w:rPr>
          <w:rFonts w:ascii="Tahoma" w:eastAsia="Calibri" w:hAnsi="Tahoma" w:cs="Tahoma"/>
          <w:iCs/>
          <w:sz w:val="18"/>
          <w:szCs w:val="18"/>
        </w:rPr>
        <w:t xml:space="preserve">) </w:t>
      </w:r>
    </w:p>
    <w:p w14:paraId="6FF53E77" w14:textId="77777777" w:rsidR="003510C1" w:rsidRPr="00C8313A" w:rsidRDefault="003510C1" w:rsidP="003510C1">
      <w:pPr>
        <w:numPr>
          <w:ilvl w:val="0"/>
          <w:numId w:val="1"/>
        </w:numPr>
        <w:spacing w:line="360" w:lineRule="auto"/>
        <w:contextualSpacing/>
        <w:jc w:val="both"/>
        <w:rPr>
          <w:rFonts w:ascii="Tahoma" w:eastAsia="Calibri" w:hAnsi="Tahoma" w:cs="Tahoma"/>
          <w:iCs/>
          <w:sz w:val="18"/>
          <w:szCs w:val="18"/>
        </w:rPr>
      </w:pPr>
      <w:r w:rsidRPr="00C8313A">
        <w:rPr>
          <w:rFonts w:ascii="Tahoma" w:eastAsia="Calibri" w:hAnsi="Tahoma" w:cs="Tahoma"/>
          <w:iCs/>
          <w:sz w:val="18"/>
          <w:szCs w:val="18"/>
        </w:rPr>
        <w:t xml:space="preserve">Demas documentos que se requiere según </w:t>
      </w:r>
      <w:r>
        <w:rPr>
          <w:rFonts w:ascii="Tahoma" w:eastAsia="Calibri" w:hAnsi="Tahoma" w:cs="Tahoma"/>
          <w:iCs/>
          <w:sz w:val="18"/>
          <w:szCs w:val="18"/>
        </w:rPr>
        <w:t>dispongan en las EETT</w:t>
      </w:r>
      <w:r w:rsidRPr="00C8313A">
        <w:rPr>
          <w:rFonts w:ascii="Tahoma" w:eastAsia="Calibri" w:hAnsi="Tahoma" w:cs="Tahoma"/>
          <w:iCs/>
          <w:sz w:val="18"/>
          <w:szCs w:val="18"/>
        </w:rPr>
        <w:t xml:space="preserve">. </w:t>
      </w:r>
    </w:p>
    <w:p w14:paraId="1A51881B" w14:textId="77777777" w:rsidR="003510C1" w:rsidRPr="00C8313A" w:rsidRDefault="003510C1" w:rsidP="003510C1">
      <w:pPr>
        <w:spacing w:line="360" w:lineRule="auto"/>
        <w:jc w:val="both"/>
        <w:rPr>
          <w:rFonts w:ascii="Tahoma" w:eastAsia="Calibri" w:hAnsi="Tahoma" w:cs="Tahoma"/>
          <w:iCs/>
          <w:sz w:val="18"/>
          <w:szCs w:val="18"/>
        </w:rPr>
      </w:pPr>
      <w:r w:rsidRPr="00C8313A">
        <w:rPr>
          <w:rFonts w:ascii="Tahoma" w:eastAsia="Calibri" w:hAnsi="Tahoma" w:cs="Tahoma"/>
          <w:iCs/>
          <w:sz w:val="18"/>
          <w:szCs w:val="18"/>
        </w:rPr>
        <w:t xml:space="preserve">Seguro de contar con su aceptación me suscribo.  </w:t>
      </w:r>
    </w:p>
    <w:p w14:paraId="44DF43D5" w14:textId="77777777" w:rsidR="003510C1" w:rsidRDefault="003510C1" w:rsidP="003510C1">
      <w:pPr>
        <w:spacing w:line="360" w:lineRule="auto"/>
        <w:jc w:val="both"/>
        <w:rPr>
          <w:rFonts w:ascii="Tahoma" w:eastAsia="Calibri" w:hAnsi="Tahoma" w:cs="Tahoma"/>
          <w:iCs/>
          <w:sz w:val="18"/>
          <w:szCs w:val="18"/>
        </w:rPr>
      </w:pPr>
      <w:r w:rsidRPr="00C8313A">
        <w:rPr>
          <w:rFonts w:ascii="Tahoma" w:eastAsia="Calibri" w:hAnsi="Tahoma" w:cs="Tahoma"/>
          <w:iCs/>
          <w:sz w:val="18"/>
          <w:szCs w:val="18"/>
        </w:rPr>
        <w:t xml:space="preserve">Atentamente. </w:t>
      </w:r>
    </w:p>
    <w:p w14:paraId="044DE289" w14:textId="3E24BDBA" w:rsidR="003510C1" w:rsidRPr="00C8313A" w:rsidRDefault="003510C1" w:rsidP="003510C1">
      <w:pPr>
        <w:rPr>
          <w:rFonts w:ascii="Calibri" w:eastAsia="Calibri" w:hAnsi="Calibri" w:cs="Calibri"/>
          <w:b/>
          <w:lang w:val="es-ES"/>
        </w:rPr>
      </w:pPr>
    </w:p>
    <w:p w14:paraId="3AF86548" w14:textId="33A6A945" w:rsidR="003510C1" w:rsidRPr="00C8313A" w:rsidRDefault="00914906" w:rsidP="003510C1">
      <w:pPr>
        <w:rPr>
          <w:rFonts w:ascii="Calibri" w:eastAsia="Calibri" w:hAnsi="Calibri" w:cs="Calibri"/>
          <w:b/>
          <w:lang w:val="es-ES"/>
        </w:rPr>
      </w:pPr>
      <w:r w:rsidRPr="00C8313A">
        <w:rPr>
          <w:rFonts w:ascii="Calibri" w:eastAsia="Calibri" w:hAnsi="Calibri"/>
          <w:noProof/>
          <w:lang w:val="en-US"/>
        </w:rPr>
        <mc:AlternateContent>
          <mc:Choice Requires="wpg">
            <w:drawing>
              <wp:anchor distT="0" distB="0" distL="114300" distR="114300" simplePos="0" relativeHeight="251674624" behindDoc="0" locked="0" layoutInCell="1" allowOverlap="1" wp14:anchorId="6932493F" wp14:editId="2C997924">
                <wp:simplePos x="0" y="0"/>
                <wp:positionH relativeFrom="margin">
                  <wp:posOffset>-375285</wp:posOffset>
                </wp:positionH>
                <wp:positionV relativeFrom="paragraph">
                  <wp:posOffset>294005</wp:posOffset>
                </wp:positionV>
                <wp:extent cx="6315075" cy="2113280"/>
                <wp:effectExtent l="0" t="0" r="9525" b="1270"/>
                <wp:wrapNone/>
                <wp:docPr id="1" name="Grupo 1"/>
                <wp:cNvGraphicFramePr/>
                <a:graphic xmlns:a="http://schemas.openxmlformats.org/drawingml/2006/main">
                  <a:graphicData uri="http://schemas.microsoft.com/office/word/2010/wordprocessingGroup">
                    <wpg:wgp>
                      <wpg:cNvGrpSpPr/>
                      <wpg:grpSpPr>
                        <a:xfrm>
                          <a:off x="0" y="0"/>
                          <a:ext cx="6315075" cy="2113280"/>
                          <a:chOff x="133350" y="9525"/>
                          <a:chExt cx="6315075" cy="1919810"/>
                        </a:xfrm>
                      </wpg:grpSpPr>
                      <wps:wsp>
                        <wps:cNvPr id="2" name="Cuadro de texto 6021"/>
                        <wps:cNvSpPr txBox="1"/>
                        <wps:spPr>
                          <a:xfrm>
                            <a:off x="133350" y="1276350"/>
                            <a:ext cx="1628775" cy="606773"/>
                          </a:xfrm>
                          <a:prstGeom prst="rect">
                            <a:avLst/>
                          </a:prstGeom>
                          <a:solidFill>
                            <a:sysClr val="window" lastClr="FFFFFF"/>
                          </a:solidFill>
                          <a:ln w="6350">
                            <a:noFill/>
                          </a:ln>
                        </wps:spPr>
                        <wps:txbx>
                          <w:txbxContent>
                            <w:p w14:paraId="1EBCC0C5" w14:textId="77777777" w:rsidR="003510C1" w:rsidRDefault="003510C1" w:rsidP="003510C1">
                              <w:pPr>
                                <w:jc w:val="center"/>
                                <w:rPr>
                                  <w:sz w:val="18"/>
                                  <w:lang w:val="es-ES"/>
                                </w:rPr>
                              </w:pPr>
                              <w:r>
                                <w:rPr>
                                  <w:sz w:val="18"/>
                                  <w:lang w:val="es-ES"/>
                                </w:rPr>
                                <w:t>FIRMA DE SUB GERENTE DE ABASTECIMIENTO</w:t>
                              </w:r>
                            </w:p>
                          </w:txbxContent>
                        </wps:txbx>
                        <wps:bodyPr rot="0" spcFirstLastPara="0" vert="horz" wrap="square" lIns="91440" tIns="45720" rIns="91440" bIns="45720" numCol="1" spcCol="0" rtlCol="0" fromWordArt="0" anchor="t" anchorCtr="0" forceAA="0" compatLnSpc="1">
                          <a:noAutofit/>
                        </wps:bodyPr>
                      </wps:wsp>
                      <wps:wsp>
                        <wps:cNvPr id="4" name="Cuadro de texto 6022"/>
                        <wps:cNvSpPr txBox="1"/>
                        <wps:spPr>
                          <a:xfrm>
                            <a:off x="4419600" y="57150"/>
                            <a:ext cx="1809750" cy="295276"/>
                          </a:xfrm>
                          <a:prstGeom prst="rect">
                            <a:avLst/>
                          </a:prstGeom>
                          <a:solidFill>
                            <a:sysClr val="window" lastClr="FFFFFF"/>
                          </a:solidFill>
                          <a:ln w="6350">
                            <a:noFill/>
                          </a:ln>
                        </wps:spPr>
                        <wps:txbx>
                          <w:txbxContent>
                            <w:p w14:paraId="4A3C02C9" w14:textId="77777777" w:rsidR="003510C1" w:rsidRDefault="003510C1" w:rsidP="003510C1">
                              <w:pPr>
                                <w:rPr>
                                  <w:sz w:val="18"/>
                                  <w:lang w:val="es-ES"/>
                                </w:rPr>
                              </w:pPr>
                              <w:r>
                                <w:rPr>
                                  <w:sz w:val="18"/>
                                  <w:lang w:val="es-ES"/>
                                </w:rPr>
                                <w:t>FIRMA DEL PROVEEDOR</w:t>
                              </w:r>
                            </w:p>
                          </w:txbxContent>
                        </wps:txbx>
                        <wps:bodyPr rot="0" spcFirstLastPara="0" vert="horz" wrap="square" lIns="91440" tIns="45720" rIns="91440" bIns="45720" numCol="1" spcCol="0" rtlCol="0" fromWordArt="0" anchor="t" anchorCtr="0" forceAA="0" compatLnSpc="1">
                          <a:noAutofit/>
                        </wps:bodyPr>
                      </wps:wsp>
                      <wps:wsp>
                        <wps:cNvPr id="14" name="Cuadro de texto 6023"/>
                        <wps:cNvSpPr txBox="1"/>
                        <wps:spPr>
                          <a:xfrm>
                            <a:off x="5019675" y="1266825"/>
                            <a:ext cx="1428750" cy="662510"/>
                          </a:xfrm>
                          <a:prstGeom prst="rect">
                            <a:avLst/>
                          </a:prstGeom>
                          <a:solidFill>
                            <a:sysClr val="window" lastClr="FFFFFF"/>
                          </a:solidFill>
                          <a:ln w="6350">
                            <a:noFill/>
                          </a:ln>
                        </wps:spPr>
                        <wps:txbx>
                          <w:txbxContent>
                            <w:p w14:paraId="7B43B2DB" w14:textId="77777777" w:rsidR="003510C1" w:rsidRDefault="003510C1" w:rsidP="003510C1">
                              <w:pPr>
                                <w:jc w:val="center"/>
                                <w:rPr>
                                  <w:sz w:val="18"/>
                                  <w:lang w:val="es-ES"/>
                                </w:rPr>
                              </w:pPr>
                              <w:r>
                                <w:rPr>
                                  <w:sz w:val="18"/>
                                  <w:lang w:val="es-ES"/>
                                </w:rPr>
                                <w:t>FIRMA DEL RESPONSABLE DE ADQUISICIONES</w:t>
                              </w:r>
                            </w:p>
                          </w:txbxContent>
                        </wps:txbx>
                        <wps:bodyPr rot="0" spcFirstLastPara="0" vert="horz" wrap="square" lIns="91440" tIns="45720" rIns="91440" bIns="45720" numCol="1" spcCol="0" rtlCol="0" fromWordArt="0" anchor="t" anchorCtr="0" forceAA="0" compatLnSpc="1">
                          <a:noAutofit/>
                        </wps:bodyPr>
                      </wps:wsp>
                      <wps:wsp>
                        <wps:cNvPr id="15" name="Conector recto 15"/>
                        <wps:cNvCnPr/>
                        <wps:spPr>
                          <a:xfrm flipV="1">
                            <a:off x="219075" y="1285875"/>
                            <a:ext cx="1457325" cy="9525"/>
                          </a:xfrm>
                          <a:prstGeom prst="line">
                            <a:avLst/>
                          </a:prstGeom>
                          <a:noFill/>
                          <a:ln w="6350" cap="flat" cmpd="sng" algn="ctr">
                            <a:solidFill>
                              <a:sysClr val="windowText" lastClr="000000"/>
                            </a:solidFill>
                            <a:prstDash val="solid"/>
                            <a:miter lim="800000"/>
                          </a:ln>
                          <a:effectLst/>
                        </wps:spPr>
                        <wps:bodyPr/>
                      </wps:wsp>
                      <wps:wsp>
                        <wps:cNvPr id="16" name="Conector recto 16"/>
                        <wps:cNvCnPr/>
                        <wps:spPr>
                          <a:xfrm>
                            <a:off x="4305300" y="9525"/>
                            <a:ext cx="1457325" cy="0"/>
                          </a:xfrm>
                          <a:prstGeom prst="line">
                            <a:avLst/>
                          </a:prstGeom>
                          <a:noFill/>
                          <a:ln w="6350" cap="flat" cmpd="sng" algn="ctr">
                            <a:solidFill>
                              <a:sysClr val="windowText" lastClr="000000"/>
                            </a:solidFill>
                            <a:prstDash val="solid"/>
                            <a:miter lim="800000"/>
                          </a:ln>
                          <a:effectLst/>
                        </wps:spPr>
                        <wps:bodyPr/>
                      </wps:wsp>
                      <wps:wsp>
                        <wps:cNvPr id="17" name="Conector recto 17"/>
                        <wps:cNvCnPr/>
                        <wps:spPr>
                          <a:xfrm flipV="1">
                            <a:off x="4972050" y="1228725"/>
                            <a:ext cx="1457325" cy="9525"/>
                          </a:xfrm>
                          <a:prstGeom prst="line">
                            <a:avLst/>
                          </a:prstGeom>
                          <a:noFill/>
                          <a:ln w="63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6932493F" id="Grupo 1" o:spid="_x0000_s1027" style="position:absolute;margin-left:-29.55pt;margin-top:23.15pt;width:497.25pt;height:166.4pt;z-index:251674624;mso-position-horizontal-relative:margin" coordorigin="1333,95" coordsize="63150,1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">
                <v:shape id="Cuadro de texto 6021" o:spid="_x0000_s1028" type="#_x0000_t202" style="position:absolute;left:1333;top:12763;width:16288;height:6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" fillcolor="window" stroked="f" strokeweight=".5pt">
                  <v:textbox>
                    <w:txbxContent>
                      <w:p w14:paraId="1EBCC0C5" w14:textId="77777777" w:rsidR="003510C1" w:rsidRDefault="003510C1" w:rsidP="003510C1">
                        <w:pPr>
                          <w:jc w:val="center"/>
                          <w:rPr>
                            <w:sz w:val="18"/>
                            <w:lang w:val="es-ES"/>
                          </w:rPr>
                        </w:pPr>
                        <w:r>
                          <w:rPr>
                            <w:sz w:val="18"/>
                            <w:lang w:val="es-ES"/>
                          </w:rPr>
                          <w:t>FIRMA DE SUB GERENTE DE ABASTECIMIENTO</w:t>
                        </w:r>
                      </w:p>
                    </w:txbxContent>
                  </v:textbox>
                </v:shape>
                <v:shape id="Cuadro de texto 6022" o:spid="_x0000_s1029" type="#_x0000_t202" style="position:absolute;left:44196;top:571;width:1809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" fillcolor="window" stroked="f" strokeweight=".5pt">
                  <v:textbox>
                    <w:txbxContent>
                      <w:p w14:paraId="4A3C02C9" w14:textId="77777777" w:rsidR="003510C1" w:rsidRDefault="003510C1" w:rsidP="003510C1">
                        <w:pPr>
                          <w:rPr>
                            <w:sz w:val="18"/>
                            <w:lang w:val="es-ES"/>
                          </w:rPr>
                        </w:pPr>
                        <w:r>
                          <w:rPr>
                            <w:sz w:val="18"/>
                            <w:lang w:val="es-ES"/>
                          </w:rPr>
                          <w:t>FIRMA DEL PROVEEDOR</w:t>
                        </w:r>
                      </w:p>
                    </w:txbxContent>
                  </v:textbox>
                </v:shape>
                <v:shape id="Cuadro de texto 6023" o:spid="_x0000_s1030" type="#_x0000_t202" style="position:absolute;left:50196;top:12668;width:14288;height:6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" fillcolor="window" stroked="f" strokeweight=".5pt">
                  <v:textbox>
                    <w:txbxContent>
                      <w:p w14:paraId="7B43B2DB" w14:textId="77777777" w:rsidR="003510C1" w:rsidRDefault="003510C1" w:rsidP="003510C1">
                        <w:pPr>
                          <w:jc w:val="center"/>
                          <w:rPr>
                            <w:sz w:val="18"/>
                            <w:lang w:val="es-ES"/>
                          </w:rPr>
                        </w:pPr>
                        <w:r>
                          <w:rPr>
                            <w:sz w:val="18"/>
                            <w:lang w:val="es-ES"/>
                          </w:rPr>
                          <w:t>FIRMA DEL RESPONSABLE DE ADQUISICIONES</w:t>
                        </w:r>
                      </w:p>
                    </w:txbxContent>
                  </v:textbox>
                </v:shape>
                <v:line id="Conector recto 15" o:spid="_x0000_s1031" style="position:absolute;flip:y;visibility:visible;mso-wrap-style:square" from="2190,12858" to="16764,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" strokecolor="windowText" strokeweight=".5pt">
                  <v:stroke joinstyle="miter"/>
                </v:line>
                <v:line id="Conector recto 16" o:spid="_x0000_s1032" style="position:absolute;visibility:visible;mso-wrap-style:square" from="43053,95" to="576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" strokecolor="windowText" strokeweight=".5pt">
                  <v:stroke joinstyle="miter"/>
                </v:line>
                <v:line id="Conector recto 17" o:spid="_x0000_s1033" style="position:absolute;flip:y;visibility:visible;mso-wrap-style:square" from="49720,12287" to="64293,12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" strokecolor="windowText" strokeweight=".5pt">
                  <v:stroke joinstyle="miter"/>
                </v:line>
                <w10:wrap anchorx="margin"/>
              </v:group>
            </w:pict>
          </mc:Fallback>
        </mc:AlternateContent>
      </w:r>
    </w:p>
    <w:p w14:paraId="665247E1" w14:textId="25E728CE" w:rsidR="003510C1" w:rsidRDefault="00914906" w:rsidP="003510C1">
      <w:pPr>
        <w:widowControl w:val="0"/>
        <w:ind w:left="709"/>
        <w:jc w:val="both"/>
        <w:rPr>
          <w:rFonts w:ascii="Tahoma" w:hAnsi="Tahoma" w:cs="Tahoma"/>
          <w:sz w:val="20"/>
          <w:szCs w:val="20"/>
        </w:rPr>
      </w:pPr>
      <w:r w:rsidRPr="00C8313A">
        <w:rPr>
          <w:rFonts w:ascii="Calibri" w:eastAsia="Calibri" w:hAnsi="Calibri"/>
          <w:noProof/>
          <w:lang w:val="en-US"/>
        </w:rPr>
        <mc:AlternateContent>
          <mc:Choice Requires="wps">
            <w:drawing>
              <wp:anchor distT="0" distB="0" distL="114300" distR="114300" simplePos="0" relativeHeight="251673600" behindDoc="0" locked="0" layoutInCell="1" allowOverlap="1" wp14:anchorId="70F9E01A" wp14:editId="492E1DD2">
                <wp:simplePos x="0" y="0"/>
                <wp:positionH relativeFrom="column">
                  <wp:posOffset>178435</wp:posOffset>
                </wp:positionH>
                <wp:positionV relativeFrom="paragraph">
                  <wp:posOffset>68934</wp:posOffset>
                </wp:positionV>
                <wp:extent cx="1402080" cy="499745"/>
                <wp:effectExtent l="0" t="0" r="7620" b="0"/>
                <wp:wrapNone/>
                <wp:docPr id="18" name="Cuadro de texto 14"/>
                <wp:cNvGraphicFramePr/>
                <a:graphic xmlns:a="http://schemas.openxmlformats.org/drawingml/2006/main">
                  <a:graphicData uri="http://schemas.microsoft.com/office/word/2010/wordprocessingShape">
                    <wps:wsp>
                      <wps:cNvSpPr txBox="1"/>
                      <wps:spPr>
                        <a:xfrm>
                          <a:off x="0" y="0"/>
                          <a:ext cx="1402080" cy="499745"/>
                        </a:xfrm>
                        <a:prstGeom prst="rect">
                          <a:avLst/>
                        </a:prstGeom>
                        <a:solidFill>
                          <a:sysClr val="window" lastClr="FFFFFF"/>
                        </a:solidFill>
                        <a:ln w="6350">
                          <a:noFill/>
                        </a:ln>
                      </wps:spPr>
                      <wps:txbx>
                        <w:txbxContent>
                          <w:p w14:paraId="572C67C2" w14:textId="57D9CC2F" w:rsidR="003510C1" w:rsidRDefault="003510C1" w:rsidP="0068468A">
                            <w:pPr>
                              <w:spacing w:after="0"/>
                              <w:jc w:val="center"/>
                              <w:rPr>
                                <w:sz w:val="18"/>
                                <w:szCs w:val="18"/>
                                <w:lang w:val="es-ES"/>
                              </w:rPr>
                            </w:pPr>
                            <w:r>
                              <w:rPr>
                                <w:sz w:val="18"/>
                                <w:szCs w:val="18"/>
                                <w:lang w:val="es-ES"/>
                              </w:rPr>
                              <w:t>FIRMA COTIZADOR</w:t>
                            </w:r>
                          </w:p>
                          <w:p w14:paraId="597B1D16" w14:textId="7CD1D38E" w:rsidR="0068468A" w:rsidRDefault="0068468A" w:rsidP="0068468A">
                            <w:pPr>
                              <w:spacing w:after="0"/>
                              <w:jc w:val="center"/>
                              <w:rPr>
                                <w:sz w:val="18"/>
                                <w:szCs w:val="18"/>
                                <w:lang w:val="es-ES"/>
                              </w:rPr>
                            </w:pPr>
                            <w:r>
                              <w:rPr>
                                <w:sz w:val="18"/>
                                <w:szCs w:val="18"/>
                                <w:lang w:val="es-ES"/>
                              </w:rPr>
                              <w:t>MDCH</w:t>
                            </w:r>
                          </w:p>
                        </w:txbxContent>
                      </wps:txbx>
                      <wps:bodyPr rot="0" spcFirstLastPara="0" vertOverflow="clip" horzOverflow="clip"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70F9E01A" id="Cuadro de texto 14" o:spid="_x0000_s1034" type="#_x0000_t202" style="position:absolute;left:0;text-align:left;margin-left:14.05pt;margin-top:5.45pt;width:110.4pt;height:3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" fillcolor="window" stroked="f" strokeweight=".5pt">
                <v:textbox>
                  <w:txbxContent>
                    <w:p w14:paraId="572C67C2" w14:textId="57D9CC2F" w:rsidR="003510C1" w:rsidRDefault="003510C1" w:rsidP="0068468A">
                      <w:pPr>
                        <w:spacing w:after="0"/>
                        <w:jc w:val="center"/>
                        <w:rPr>
                          <w:sz w:val="18"/>
                          <w:szCs w:val="18"/>
                          <w:lang w:val="es-ES"/>
                        </w:rPr>
                      </w:pPr>
                      <w:r>
                        <w:rPr>
                          <w:sz w:val="18"/>
                          <w:szCs w:val="18"/>
                          <w:lang w:val="es-ES"/>
                        </w:rPr>
                        <w:t>FIRMA COTIZADOR</w:t>
                      </w:r>
                    </w:p>
                    <w:p w14:paraId="597B1D16" w14:textId="7CD1D38E" w:rsidR="0068468A" w:rsidRDefault="0068468A" w:rsidP="0068468A">
                      <w:pPr>
                        <w:spacing w:after="0"/>
                        <w:jc w:val="center"/>
                        <w:rPr>
                          <w:sz w:val="18"/>
                          <w:szCs w:val="18"/>
                          <w:lang w:val="es-ES"/>
                        </w:rPr>
                      </w:pPr>
                      <w:r>
                        <w:rPr>
                          <w:sz w:val="18"/>
                          <w:szCs w:val="18"/>
                          <w:lang w:val="es-ES"/>
                        </w:rPr>
                        <w:t>MDCH</w:t>
                      </w:r>
                    </w:p>
                  </w:txbxContent>
                </v:textbox>
              </v:shape>
            </w:pict>
          </mc:Fallback>
        </mc:AlternateContent>
      </w:r>
      <w:r w:rsidR="00213D8E" w:rsidRPr="00C8313A">
        <w:rPr>
          <w:rFonts w:ascii="Calibri" w:eastAsia="Calibri" w:hAnsi="Calibri"/>
          <w:noProof/>
          <w:lang w:val="en-US"/>
        </w:rPr>
        <mc:AlternateContent>
          <mc:Choice Requires="wps">
            <w:drawing>
              <wp:anchor distT="0" distB="0" distL="114300" distR="114300" simplePos="0" relativeHeight="251675648" behindDoc="0" locked="0" layoutInCell="1" allowOverlap="1" wp14:anchorId="3E42A0CC" wp14:editId="48A65318">
                <wp:simplePos x="0" y="0"/>
                <wp:positionH relativeFrom="column">
                  <wp:posOffset>120015</wp:posOffset>
                </wp:positionH>
                <wp:positionV relativeFrom="paragraph">
                  <wp:posOffset>45085</wp:posOffset>
                </wp:positionV>
                <wp:extent cx="1457325" cy="0"/>
                <wp:effectExtent l="0" t="0" r="0" b="0"/>
                <wp:wrapNone/>
                <wp:docPr id="19" name="Conector recto 19"/>
                <wp:cNvGraphicFramePr/>
                <a:graphic xmlns:a="http://schemas.openxmlformats.org/drawingml/2006/main">
                  <a:graphicData uri="http://schemas.microsoft.com/office/word/2010/wordprocessingShape">
                    <wps:wsp>
                      <wps:cNvCnPr/>
                      <wps:spPr>
                        <a:xfrm flipV="1">
                          <a:off x="0" y="0"/>
                          <a:ext cx="145732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B57B0EE" id="Conector recto 19"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3.55pt" to="124.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" strokecolor="windowText" strokeweight=".5pt">
                <v:stroke joinstyle="miter"/>
              </v:line>
            </w:pict>
          </mc:Fallback>
        </mc:AlternateContent>
      </w:r>
    </w:p>
    <w:p w14:paraId="67C90A2C" w14:textId="532967C7" w:rsidR="00213D8E" w:rsidRDefault="00213D8E" w:rsidP="003510C1">
      <w:pPr>
        <w:widowControl w:val="0"/>
        <w:ind w:left="709"/>
        <w:jc w:val="both"/>
        <w:rPr>
          <w:rFonts w:ascii="Tahoma" w:hAnsi="Tahoma" w:cs="Tahoma"/>
          <w:sz w:val="20"/>
          <w:szCs w:val="20"/>
        </w:rPr>
      </w:pPr>
    </w:p>
    <w:p w14:paraId="369310EA" w14:textId="63BED273" w:rsidR="00213D8E" w:rsidRDefault="00213D8E" w:rsidP="003510C1">
      <w:pPr>
        <w:widowControl w:val="0"/>
        <w:ind w:left="709"/>
        <w:jc w:val="both"/>
        <w:rPr>
          <w:rFonts w:ascii="Tahoma" w:hAnsi="Tahoma" w:cs="Tahoma"/>
          <w:sz w:val="20"/>
          <w:szCs w:val="20"/>
        </w:rPr>
      </w:pPr>
    </w:p>
    <w:p w14:paraId="751482F1" w14:textId="77777777" w:rsidR="00213D8E" w:rsidRDefault="00213D8E" w:rsidP="003510C1">
      <w:pPr>
        <w:widowControl w:val="0"/>
        <w:ind w:left="709"/>
        <w:jc w:val="both"/>
        <w:rPr>
          <w:rFonts w:ascii="Tahoma" w:hAnsi="Tahoma" w:cs="Tahoma"/>
          <w:sz w:val="20"/>
          <w:szCs w:val="20"/>
        </w:rPr>
      </w:pPr>
    </w:p>
    <w:p w14:paraId="75BDD759" w14:textId="6E13DD40" w:rsidR="00D65029" w:rsidRDefault="00D65029" w:rsidP="003510C1">
      <w:pPr>
        <w:widowControl w:val="0"/>
        <w:ind w:left="709"/>
        <w:jc w:val="both"/>
        <w:rPr>
          <w:rFonts w:ascii="Tahoma" w:hAnsi="Tahoma" w:cs="Tahoma"/>
          <w:sz w:val="20"/>
          <w:szCs w:val="20"/>
        </w:rPr>
      </w:pPr>
    </w:p>
    <w:p w14:paraId="0B1BD272" w14:textId="77777777" w:rsidR="00D40C5B" w:rsidRDefault="00D40C5B" w:rsidP="003510C1">
      <w:pPr>
        <w:widowControl w:val="0"/>
        <w:ind w:left="709"/>
        <w:jc w:val="both"/>
        <w:rPr>
          <w:rFonts w:ascii="Tahoma" w:hAnsi="Tahoma" w:cs="Tahoma"/>
          <w:sz w:val="20"/>
          <w:szCs w:val="20"/>
        </w:rPr>
      </w:pPr>
    </w:p>
    <w:p w14:paraId="12BFC19F" w14:textId="7B68E3B8" w:rsidR="00BC3460" w:rsidRDefault="00BC3460" w:rsidP="003510C1">
      <w:pPr>
        <w:widowControl w:val="0"/>
        <w:ind w:left="709"/>
        <w:jc w:val="both"/>
        <w:rPr>
          <w:rFonts w:ascii="Tahoma" w:hAnsi="Tahoma" w:cs="Tahoma"/>
          <w:sz w:val="20"/>
          <w:szCs w:val="20"/>
        </w:rPr>
      </w:pPr>
    </w:p>
    <w:p w14:paraId="01F5172A" w14:textId="77777777" w:rsidR="00785415" w:rsidRDefault="00785415" w:rsidP="003510C1">
      <w:pPr>
        <w:widowControl w:val="0"/>
        <w:ind w:left="709"/>
        <w:jc w:val="both"/>
        <w:rPr>
          <w:rFonts w:ascii="Tahoma" w:hAnsi="Tahoma" w:cs="Tahoma"/>
          <w:sz w:val="20"/>
          <w:szCs w:val="20"/>
        </w:rPr>
      </w:pPr>
    </w:p>
    <w:p w14:paraId="5B5B12FB" w14:textId="07AFBCB4" w:rsidR="000C60BD" w:rsidRPr="00E341DD" w:rsidRDefault="000C60BD" w:rsidP="000C60BD">
      <w:pPr>
        <w:widowControl w:val="0"/>
        <w:jc w:val="center"/>
        <w:rPr>
          <w:rFonts w:ascii="Tahoma" w:hAnsi="Tahoma" w:cs="Tahoma"/>
          <w:b/>
          <w:bCs/>
          <w:color w:val="000000" w:themeColor="text1"/>
          <w:u w:val="single"/>
        </w:rPr>
      </w:pPr>
      <w:r>
        <w:rPr>
          <w:rFonts w:ascii="Tahoma" w:hAnsi="Tahoma" w:cs="Tahoma"/>
          <w:b/>
          <w:bCs/>
          <w:color w:val="000000" w:themeColor="text1"/>
          <w:u w:val="single"/>
        </w:rPr>
        <w:lastRenderedPageBreak/>
        <w:t>A</w:t>
      </w:r>
      <w:r w:rsidRPr="00E341DD">
        <w:rPr>
          <w:rFonts w:ascii="Tahoma" w:hAnsi="Tahoma" w:cs="Tahoma"/>
          <w:b/>
          <w:bCs/>
          <w:color w:val="000000" w:themeColor="text1"/>
          <w:u w:val="single"/>
        </w:rPr>
        <w:t xml:space="preserve">NEXO </w:t>
      </w:r>
      <w:proofErr w:type="spellStart"/>
      <w:r w:rsidRPr="00E341DD">
        <w:rPr>
          <w:rFonts w:ascii="Tahoma" w:hAnsi="Tahoma" w:cs="Tahoma"/>
          <w:b/>
          <w:bCs/>
          <w:color w:val="000000" w:themeColor="text1"/>
          <w:u w:val="single"/>
        </w:rPr>
        <w:t>Nº</w:t>
      </w:r>
      <w:proofErr w:type="spellEnd"/>
      <w:r w:rsidRPr="00E341DD">
        <w:rPr>
          <w:rFonts w:ascii="Tahoma" w:hAnsi="Tahoma" w:cs="Tahoma"/>
          <w:b/>
          <w:bCs/>
          <w:color w:val="000000" w:themeColor="text1"/>
          <w:u w:val="single"/>
        </w:rPr>
        <w:t xml:space="preserve"> </w:t>
      </w:r>
      <w:r>
        <w:rPr>
          <w:rFonts w:ascii="Tahoma" w:hAnsi="Tahoma" w:cs="Tahoma"/>
          <w:b/>
          <w:bCs/>
          <w:color w:val="000000" w:themeColor="text1"/>
          <w:u w:val="single"/>
        </w:rPr>
        <w:t>11</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DD19BD" w:rsidRPr="00E65520" w14:paraId="7D30B26D" w14:textId="77777777" w:rsidTr="00071090">
        <w:trPr>
          <w:trHeight w:val="298"/>
        </w:trPr>
        <w:tc>
          <w:tcPr>
            <w:tcW w:w="8644" w:type="dxa"/>
            <w:shd w:val="clear" w:color="auto" w:fill="FFFFFF" w:themeFill="background1"/>
          </w:tcPr>
          <w:p w14:paraId="519FDEBC" w14:textId="77777777" w:rsidR="00DD19BD" w:rsidRPr="00221319" w:rsidRDefault="00DD19BD" w:rsidP="00071090">
            <w:pPr>
              <w:widowControl w:val="0"/>
              <w:jc w:val="center"/>
              <w:rPr>
                <w:rFonts w:ascii="Tahoma" w:hAnsi="Tahoma" w:cs="Tahoma"/>
                <w:b/>
                <w:color w:val="0000FF"/>
                <w:lang w:val="es-ES"/>
              </w:rPr>
            </w:pPr>
            <w:r w:rsidRPr="003510C1">
              <w:rPr>
                <w:rFonts w:ascii="Tahoma" w:hAnsi="Tahoma" w:cs="Tahoma"/>
                <w:b/>
                <w:lang w:val="es-ES"/>
              </w:rPr>
              <w:t xml:space="preserve">CARTA DE INVITACION </w:t>
            </w:r>
            <w:r>
              <w:rPr>
                <w:rFonts w:ascii="Tahoma" w:hAnsi="Tahoma" w:cs="Tahoma"/>
                <w:b/>
                <w:lang w:val="es-ES"/>
              </w:rPr>
              <w:t>ABIERTA DE</w:t>
            </w:r>
            <w:r w:rsidRPr="003510C1">
              <w:rPr>
                <w:rFonts w:ascii="Tahoma" w:hAnsi="Tahoma" w:cs="Tahoma"/>
                <w:b/>
                <w:lang w:val="es-ES"/>
              </w:rPr>
              <w:t xml:space="preserve"> BIENES</w:t>
            </w:r>
          </w:p>
        </w:tc>
      </w:tr>
    </w:tbl>
    <w:p w14:paraId="2D3ED07B" w14:textId="77777777" w:rsidR="00E65281" w:rsidRPr="00C92F9E" w:rsidRDefault="00E65281" w:rsidP="00E65281">
      <w:pPr>
        <w:ind w:left="-851" w:right="-1"/>
        <w:jc w:val="right"/>
        <w:rPr>
          <w:rFonts w:ascii="Calibri" w:eastAsia="Calibri" w:hAnsi="Calibri" w:cs="Calibri"/>
          <w:lang w:val="es-ES"/>
        </w:rPr>
      </w:pPr>
      <w:r w:rsidRPr="000E12C6">
        <w:rPr>
          <w:rFonts w:ascii="Calibri" w:eastAsia="Calibri" w:hAnsi="Calibri" w:cs="Calibri"/>
          <w:b/>
          <w:bCs/>
          <w:lang w:val="es-ES"/>
        </w:rPr>
        <w:t>Chilca</w:t>
      </w:r>
      <w:r w:rsidRPr="000E12C6">
        <w:rPr>
          <w:rFonts w:ascii="Calibri" w:eastAsia="Calibri" w:hAnsi="Calibri" w:cs="Calibri"/>
          <w:lang w:val="es-ES"/>
        </w:rPr>
        <w:t xml:space="preserve">, </w:t>
      </w:r>
      <w:r>
        <w:rPr>
          <w:rFonts w:ascii="Calibri" w:eastAsia="Calibri" w:hAnsi="Calibri" w:cs="Calibri"/>
          <w:lang w:val="es-ES"/>
        </w:rPr>
        <w:t xml:space="preserve">02 de </w:t>
      </w:r>
      <w:proofErr w:type="gramStart"/>
      <w:r>
        <w:rPr>
          <w:rFonts w:ascii="Calibri" w:eastAsia="Calibri" w:hAnsi="Calibri" w:cs="Calibri"/>
          <w:lang w:val="es-ES"/>
        </w:rPr>
        <w:t>julio  del</w:t>
      </w:r>
      <w:proofErr w:type="gramEnd"/>
      <w:r w:rsidRPr="000E12C6">
        <w:rPr>
          <w:rFonts w:ascii="Calibri" w:eastAsia="Calibri" w:hAnsi="Calibri" w:cs="Calibri"/>
          <w:lang w:val="es-ES"/>
        </w:rPr>
        <w:t xml:space="preserve"> 202</w:t>
      </w:r>
      <w:r>
        <w:rPr>
          <w:rFonts w:ascii="Calibri" w:eastAsia="Calibri" w:hAnsi="Calibri" w:cs="Calibri"/>
          <w:lang w:val="es-ES"/>
        </w:rPr>
        <w:t>6</w:t>
      </w:r>
      <w:r w:rsidRPr="000E12C6">
        <w:rPr>
          <w:rFonts w:ascii="Calibri" w:eastAsia="Calibri" w:hAnsi="Calibri" w:cs="Calibri"/>
          <w:lang w:val="es-ES"/>
        </w:rPr>
        <w:t xml:space="preserve">                               </w:t>
      </w:r>
    </w:p>
    <w:p w14:paraId="5DD0BA06" w14:textId="77777777" w:rsidR="00E65281" w:rsidRPr="004C3A2F" w:rsidRDefault="00E65281" w:rsidP="00E65281">
      <w:pPr>
        <w:ind w:left="2832" w:hanging="2832"/>
        <w:rPr>
          <w:rFonts w:ascii="Tahoma" w:eastAsia="Calibri" w:hAnsi="Tahoma" w:cs="Tahoma"/>
          <w:b/>
          <w:iCs/>
          <w:u w:val="single"/>
        </w:rPr>
      </w:pPr>
      <w:r w:rsidRPr="004C3A2F">
        <w:rPr>
          <w:rFonts w:ascii="Tahoma" w:eastAsia="Calibri" w:hAnsi="Tahoma" w:cs="Tahoma"/>
          <w:b/>
          <w:iCs/>
          <w:u w:val="single"/>
        </w:rPr>
        <w:t xml:space="preserve">CARTA </w:t>
      </w:r>
      <w:proofErr w:type="spellStart"/>
      <w:r w:rsidRPr="004C3A2F">
        <w:rPr>
          <w:rFonts w:ascii="Tahoma" w:eastAsia="Calibri" w:hAnsi="Tahoma" w:cs="Tahoma"/>
          <w:b/>
          <w:iCs/>
          <w:u w:val="single"/>
        </w:rPr>
        <w:t>N°</w:t>
      </w:r>
      <w:proofErr w:type="spellEnd"/>
      <w:r>
        <w:rPr>
          <w:rFonts w:ascii="Tahoma" w:eastAsia="Calibri" w:hAnsi="Tahoma" w:cs="Tahoma"/>
          <w:b/>
          <w:iCs/>
          <w:u w:val="single"/>
        </w:rPr>
        <w:t xml:space="preserve"> 0509</w:t>
      </w:r>
      <w:r w:rsidRPr="004C3A2F">
        <w:rPr>
          <w:rFonts w:ascii="Tahoma" w:eastAsia="Calibri" w:hAnsi="Tahoma" w:cs="Tahoma"/>
          <w:b/>
          <w:iCs/>
          <w:u w:val="single"/>
        </w:rPr>
        <w:t>- 202</w:t>
      </w:r>
      <w:r>
        <w:rPr>
          <w:rFonts w:ascii="Tahoma" w:eastAsia="Calibri" w:hAnsi="Tahoma" w:cs="Tahoma"/>
          <w:b/>
          <w:iCs/>
          <w:u w:val="single"/>
        </w:rPr>
        <w:t>6</w:t>
      </w:r>
      <w:r w:rsidRPr="004C3A2F">
        <w:rPr>
          <w:rFonts w:ascii="Tahoma" w:eastAsia="Calibri" w:hAnsi="Tahoma" w:cs="Tahoma"/>
          <w:b/>
          <w:iCs/>
          <w:u w:val="single"/>
        </w:rPr>
        <w:t xml:space="preserve"> - MDCH/GA/SGA</w:t>
      </w:r>
    </w:p>
    <w:p w14:paraId="2B7D72FD" w14:textId="77777777" w:rsidR="00E65281" w:rsidRPr="009F495D" w:rsidRDefault="00E65281" w:rsidP="00E65281">
      <w:pPr>
        <w:widowControl w:val="0"/>
        <w:jc w:val="both"/>
        <w:rPr>
          <w:rFonts w:ascii="Tahoma" w:hAnsi="Tahoma" w:cs="Tahoma"/>
          <w:sz w:val="10"/>
          <w:szCs w:val="10"/>
        </w:rPr>
      </w:pPr>
    </w:p>
    <w:tbl>
      <w:tblPr>
        <w:tblStyle w:val="Tablaconcuadrcula"/>
        <w:tblW w:w="9067" w:type="dxa"/>
        <w:shd w:val="clear" w:color="auto" w:fill="FFFFFF" w:themeFill="background1"/>
        <w:tblLook w:val="04A0" w:firstRow="1" w:lastRow="0" w:firstColumn="1" w:lastColumn="0" w:noHBand="0" w:noVBand="1"/>
      </w:tblPr>
      <w:tblGrid>
        <w:gridCol w:w="1696"/>
        <w:gridCol w:w="7371"/>
      </w:tblGrid>
      <w:tr w:rsidR="00E65281" w14:paraId="18FC96EB" w14:textId="77777777" w:rsidTr="00D25C84">
        <w:trPr>
          <w:trHeight w:val="409"/>
        </w:trPr>
        <w:tc>
          <w:tcPr>
            <w:tcW w:w="1696" w:type="dxa"/>
            <w:shd w:val="clear" w:color="auto" w:fill="FFFFFF" w:themeFill="background1"/>
            <w:vAlign w:val="center"/>
          </w:tcPr>
          <w:p w14:paraId="06B12297" w14:textId="77777777" w:rsidR="00E65281" w:rsidRPr="006C79ED" w:rsidRDefault="00E65281" w:rsidP="00D25C84">
            <w:pPr>
              <w:widowControl w:val="0"/>
              <w:rPr>
                <w:rFonts w:ascii="Tahoma" w:hAnsi="Tahoma" w:cs="Tahoma"/>
                <w:b/>
                <w:bCs/>
              </w:rPr>
            </w:pPr>
            <w:r>
              <w:rPr>
                <w:rFonts w:ascii="Tahoma" w:hAnsi="Tahoma" w:cs="Tahoma"/>
                <w:b/>
                <w:bCs/>
              </w:rPr>
              <w:t>Razón Social:</w:t>
            </w:r>
          </w:p>
        </w:tc>
        <w:tc>
          <w:tcPr>
            <w:tcW w:w="7371" w:type="dxa"/>
            <w:shd w:val="clear" w:color="auto" w:fill="FFFFFF" w:themeFill="background1"/>
            <w:vAlign w:val="center"/>
          </w:tcPr>
          <w:p w14:paraId="5488A3B1" w14:textId="77777777" w:rsidR="00E65281" w:rsidRDefault="00E65281" w:rsidP="00D25C84">
            <w:pPr>
              <w:widowControl w:val="0"/>
              <w:rPr>
                <w:rFonts w:ascii="Tahoma" w:hAnsi="Tahoma" w:cs="Tahoma"/>
              </w:rPr>
            </w:pPr>
          </w:p>
        </w:tc>
      </w:tr>
      <w:tr w:rsidR="00E65281" w14:paraId="61F75EB1" w14:textId="77777777" w:rsidTr="00D25C84">
        <w:trPr>
          <w:trHeight w:val="415"/>
        </w:trPr>
        <w:tc>
          <w:tcPr>
            <w:tcW w:w="1696" w:type="dxa"/>
            <w:shd w:val="clear" w:color="auto" w:fill="FFFFFF" w:themeFill="background1"/>
            <w:vAlign w:val="center"/>
          </w:tcPr>
          <w:p w14:paraId="2D367224" w14:textId="77777777" w:rsidR="00E65281" w:rsidRPr="006C79ED" w:rsidRDefault="00E65281" w:rsidP="00D25C84">
            <w:pPr>
              <w:widowControl w:val="0"/>
              <w:rPr>
                <w:rFonts w:ascii="Tahoma" w:hAnsi="Tahoma" w:cs="Tahoma"/>
                <w:b/>
                <w:bCs/>
              </w:rPr>
            </w:pPr>
            <w:r>
              <w:rPr>
                <w:rFonts w:ascii="Tahoma" w:hAnsi="Tahoma" w:cs="Tahoma"/>
                <w:b/>
                <w:bCs/>
              </w:rPr>
              <w:t xml:space="preserve">RUC </w:t>
            </w:r>
            <w:proofErr w:type="spellStart"/>
            <w:r>
              <w:rPr>
                <w:rFonts w:ascii="Tahoma" w:hAnsi="Tahoma" w:cs="Tahoma"/>
                <w:b/>
                <w:bCs/>
              </w:rPr>
              <w:t>N°</w:t>
            </w:r>
            <w:proofErr w:type="spellEnd"/>
            <w:r>
              <w:rPr>
                <w:rFonts w:ascii="Tahoma" w:hAnsi="Tahoma" w:cs="Tahoma"/>
                <w:b/>
                <w:bCs/>
              </w:rPr>
              <w:t>:</w:t>
            </w:r>
          </w:p>
        </w:tc>
        <w:tc>
          <w:tcPr>
            <w:tcW w:w="7371" w:type="dxa"/>
            <w:shd w:val="clear" w:color="auto" w:fill="FFFFFF" w:themeFill="background1"/>
            <w:vAlign w:val="center"/>
          </w:tcPr>
          <w:p w14:paraId="1CC58E78" w14:textId="77777777" w:rsidR="00E65281" w:rsidRDefault="00E65281" w:rsidP="00D25C84">
            <w:pPr>
              <w:widowControl w:val="0"/>
              <w:rPr>
                <w:rFonts w:ascii="Tahoma" w:hAnsi="Tahoma" w:cs="Tahoma"/>
              </w:rPr>
            </w:pPr>
          </w:p>
        </w:tc>
      </w:tr>
      <w:tr w:rsidR="00E65281" w14:paraId="1BC0CA4D" w14:textId="77777777" w:rsidTr="00D25C84">
        <w:trPr>
          <w:trHeight w:val="415"/>
        </w:trPr>
        <w:tc>
          <w:tcPr>
            <w:tcW w:w="1696" w:type="dxa"/>
            <w:shd w:val="clear" w:color="auto" w:fill="FFFFFF" w:themeFill="background1"/>
            <w:vAlign w:val="center"/>
          </w:tcPr>
          <w:p w14:paraId="69F8A8FB" w14:textId="77777777" w:rsidR="00E65281" w:rsidRDefault="00E65281" w:rsidP="00D25C84">
            <w:pPr>
              <w:widowControl w:val="0"/>
              <w:rPr>
                <w:rFonts w:ascii="Tahoma" w:hAnsi="Tahoma" w:cs="Tahoma"/>
                <w:b/>
                <w:bCs/>
              </w:rPr>
            </w:pPr>
            <w:r>
              <w:rPr>
                <w:rFonts w:ascii="Tahoma" w:hAnsi="Tahoma" w:cs="Tahoma"/>
                <w:b/>
                <w:bCs/>
              </w:rPr>
              <w:t>Domicilio:</w:t>
            </w:r>
          </w:p>
        </w:tc>
        <w:tc>
          <w:tcPr>
            <w:tcW w:w="7371" w:type="dxa"/>
            <w:shd w:val="clear" w:color="auto" w:fill="FFFFFF" w:themeFill="background1"/>
            <w:vAlign w:val="center"/>
          </w:tcPr>
          <w:p w14:paraId="0377889E" w14:textId="77777777" w:rsidR="00E65281" w:rsidRDefault="00E65281" w:rsidP="00D25C84">
            <w:pPr>
              <w:widowControl w:val="0"/>
              <w:rPr>
                <w:rFonts w:ascii="Tahoma" w:hAnsi="Tahoma" w:cs="Tahoma"/>
              </w:rPr>
            </w:pPr>
          </w:p>
        </w:tc>
      </w:tr>
      <w:tr w:rsidR="00E65281" w14:paraId="4D2A1BD4" w14:textId="77777777" w:rsidTr="00D25C84">
        <w:trPr>
          <w:trHeight w:val="415"/>
        </w:trPr>
        <w:tc>
          <w:tcPr>
            <w:tcW w:w="1696" w:type="dxa"/>
            <w:shd w:val="clear" w:color="auto" w:fill="FFFFFF" w:themeFill="background1"/>
            <w:vAlign w:val="center"/>
          </w:tcPr>
          <w:p w14:paraId="4E1DA897" w14:textId="77777777" w:rsidR="00E65281" w:rsidRDefault="00E65281" w:rsidP="00D25C84">
            <w:pPr>
              <w:widowControl w:val="0"/>
              <w:rPr>
                <w:rFonts w:ascii="Tahoma" w:hAnsi="Tahoma" w:cs="Tahoma"/>
                <w:b/>
                <w:bCs/>
              </w:rPr>
            </w:pPr>
            <w:proofErr w:type="spellStart"/>
            <w:r>
              <w:rPr>
                <w:rFonts w:ascii="Tahoma" w:hAnsi="Tahoma" w:cs="Tahoma"/>
                <w:b/>
                <w:bCs/>
              </w:rPr>
              <w:t>N°CELULAR</w:t>
            </w:r>
            <w:proofErr w:type="spellEnd"/>
          </w:p>
        </w:tc>
        <w:tc>
          <w:tcPr>
            <w:tcW w:w="7371" w:type="dxa"/>
            <w:shd w:val="clear" w:color="auto" w:fill="FFFFFF" w:themeFill="background1"/>
            <w:vAlign w:val="center"/>
          </w:tcPr>
          <w:p w14:paraId="62D980AB" w14:textId="77777777" w:rsidR="00E65281" w:rsidRDefault="00E65281" w:rsidP="00D25C84">
            <w:pPr>
              <w:widowControl w:val="0"/>
              <w:rPr>
                <w:rFonts w:ascii="Tahoma" w:hAnsi="Tahoma" w:cs="Tahoma"/>
              </w:rPr>
            </w:pPr>
          </w:p>
        </w:tc>
      </w:tr>
    </w:tbl>
    <w:p w14:paraId="637A6995" w14:textId="77777777" w:rsidR="00E65281" w:rsidRDefault="00E65281" w:rsidP="00E65281">
      <w:pPr>
        <w:widowControl w:val="0"/>
        <w:jc w:val="both"/>
        <w:rPr>
          <w:rFonts w:ascii="Tahoma" w:hAnsi="Tahoma" w:cs="Tahoma"/>
          <w:sz w:val="20"/>
          <w:szCs w:val="20"/>
        </w:rPr>
      </w:pPr>
    </w:p>
    <w:p w14:paraId="6A31639A" w14:textId="77777777" w:rsidR="00E65281" w:rsidRPr="00C8313A" w:rsidRDefault="00E65281" w:rsidP="00E65281">
      <w:pPr>
        <w:spacing w:line="360" w:lineRule="auto"/>
        <w:jc w:val="both"/>
        <w:rPr>
          <w:rFonts w:ascii="Tahoma" w:eastAsia="Calibri" w:hAnsi="Tahoma" w:cs="Tahoma"/>
          <w:iCs/>
          <w:sz w:val="18"/>
          <w:szCs w:val="18"/>
        </w:rPr>
      </w:pPr>
      <w:r w:rsidRPr="00C8313A">
        <w:rPr>
          <w:rFonts w:ascii="Tahoma" w:eastAsia="Calibri" w:hAnsi="Tahoma" w:cs="Tahoma"/>
          <w:iCs/>
          <w:sz w:val="18"/>
          <w:szCs w:val="18"/>
        </w:rPr>
        <w:t>PRESENTE</w:t>
      </w:r>
      <w:r>
        <w:rPr>
          <w:rFonts w:ascii="Tahoma" w:eastAsia="Calibri" w:hAnsi="Tahoma" w:cs="Tahoma"/>
          <w:iCs/>
          <w:sz w:val="18"/>
          <w:szCs w:val="18"/>
        </w:rPr>
        <w:t>.:</w:t>
      </w:r>
    </w:p>
    <w:p w14:paraId="03C6E90F" w14:textId="77777777" w:rsidR="00E65281" w:rsidRPr="00C8313A" w:rsidRDefault="00E65281" w:rsidP="00E65281">
      <w:pPr>
        <w:spacing w:after="0"/>
        <w:jc w:val="both"/>
        <w:rPr>
          <w:rFonts w:ascii="Tahoma" w:eastAsia="Calibri" w:hAnsi="Tahoma" w:cs="Tahoma"/>
          <w:b/>
          <w:bCs/>
          <w:iCs/>
          <w:sz w:val="18"/>
          <w:szCs w:val="18"/>
        </w:rPr>
      </w:pPr>
      <w:r w:rsidRPr="00C8313A">
        <w:rPr>
          <w:rFonts w:ascii="Tahoma" w:eastAsia="Calibri" w:hAnsi="Tahoma" w:cs="Tahoma"/>
          <w:iCs/>
          <w:sz w:val="18"/>
          <w:szCs w:val="18"/>
        </w:rPr>
        <w:t>El motivo de la presente es para saludarlo muy cordialmente, a la vez hacer llegar la invitación a fin de que nos haga llegar su</w:t>
      </w:r>
      <w:r w:rsidRPr="00C8313A">
        <w:rPr>
          <w:rFonts w:ascii="Tahoma" w:eastAsia="Calibri" w:hAnsi="Tahoma" w:cs="Tahoma"/>
          <w:b/>
          <w:iCs/>
          <w:sz w:val="18"/>
          <w:szCs w:val="18"/>
        </w:rPr>
        <w:t xml:space="preserve"> PROPUESTA </w:t>
      </w:r>
      <w:r>
        <w:rPr>
          <w:rFonts w:ascii="Tahoma" w:eastAsia="Calibri" w:hAnsi="Tahoma" w:cs="Tahoma"/>
          <w:b/>
          <w:iCs/>
          <w:sz w:val="18"/>
          <w:szCs w:val="18"/>
        </w:rPr>
        <w:t xml:space="preserve">TECNICA y </w:t>
      </w:r>
      <w:r w:rsidRPr="00C8313A">
        <w:rPr>
          <w:rFonts w:ascii="Tahoma" w:eastAsia="Calibri" w:hAnsi="Tahoma" w:cs="Tahoma"/>
          <w:b/>
          <w:iCs/>
          <w:sz w:val="18"/>
          <w:szCs w:val="18"/>
        </w:rPr>
        <w:t>ECONÓMICA</w:t>
      </w:r>
      <w:r w:rsidRPr="00C8313A">
        <w:rPr>
          <w:rFonts w:ascii="Tahoma" w:eastAsia="Calibri" w:hAnsi="Tahoma" w:cs="Tahoma"/>
          <w:iCs/>
          <w:sz w:val="18"/>
          <w:szCs w:val="18"/>
        </w:rPr>
        <w:t xml:space="preserve">, </w:t>
      </w:r>
      <w:r>
        <w:rPr>
          <w:rFonts w:ascii="Tahoma" w:eastAsia="Calibri" w:hAnsi="Tahoma" w:cs="Tahoma"/>
          <w:iCs/>
          <w:sz w:val="18"/>
          <w:szCs w:val="18"/>
        </w:rPr>
        <w:t>para la Contratación de bien(es):</w:t>
      </w:r>
      <w:r w:rsidRPr="0019720C">
        <w:t xml:space="preserve"> </w:t>
      </w:r>
      <w:r w:rsidRPr="005C5E82">
        <w:t xml:space="preserve"> </w:t>
      </w:r>
      <w:r w:rsidRPr="00E65281">
        <w:rPr>
          <w:rFonts w:ascii="Tahoma" w:eastAsia="Calibri" w:hAnsi="Tahoma" w:cs="Tahoma"/>
          <w:b/>
          <w:bCs/>
          <w:iCs/>
          <w:sz w:val="18"/>
          <w:szCs w:val="18"/>
        </w:rPr>
        <w:t xml:space="preserve">ADQUISICIÓN DE CHALECOS DE TELA TASLAN UNISEX PARA LA IDENTIFICACIÓN DEL PERSONAL QUE PARTICIPA EN LA EJECUCIÓN DE OBRA "RENOVACIÓN DE RED DE DISTRIBUCIÓN Y CONEXIONES DOMICILIARIAS DE AGUA POTABLE; EN EL(LA) PSJE. VÍCTOR MENDOZA, PSJE. LOS GLADIOLOS, PSJE. LOS GERANIOS Y PSJE. LOS CLAVELES, DISTRITO DE CHILCA - HUANCAYO - JUNÍN", CON CUI </w:t>
      </w:r>
      <w:proofErr w:type="spellStart"/>
      <w:r w:rsidRPr="00E65281">
        <w:rPr>
          <w:rFonts w:ascii="Tahoma" w:eastAsia="Calibri" w:hAnsi="Tahoma" w:cs="Tahoma"/>
          <w:b/>
          <w:bCs/>
          <w:iCs/>
          <w:sz w:val="18"/>
          <w:szCs w:val="18"/>
        </w:rPr>
        <w:t>N°</w:t>
      </w:r>
      <w:proofErr w:type="spellEnd"/>
      <w:r w:rsidRPr="00E65281">
        <w:rPr>
          <w:rFonts w:ascii="Tahoma" w:eastAsia="Calibri" w:hAnsi="Tahoma" w:cs="Tahoma"/>
          <w:b/>
          <w:bCs/>
          <w:iCs/>
          <w:sz w:val="18"/>
          <w:szCs w:val="18"/>
        </w:rPr>
        <w:t xml:space="preserve"> 2648478</w:t>
      </w:r>
      <w:r w:rsidRPr="0008366D">
        <w:rPr>
          <w:rFonts w:ascii="Tahoma" w:eastAsia="Calibri" w:hAnsi="Tahoma" w:cs="Tahoma"/>
          <w:b/>
          <w:bCs/>
          <w:iCs/>
          <w:sz w:val="18"/>
          <w:szCs w:val="18"/>
        </w:rPr>
        <w:t>.</w:t>
      </w:r>
      <w:r>
        <w:rPr>
          <w:rFonts w:ascii="Tahoma" w:eastAsia="Calibri" w:hAnsi="Tahoma" w:cs="Tahoma"/>
          <w:b/>
          <w:bCs/>
          <w:iCs/>
          <w:sz w:val="18"/>
          <w:szCs w:val="18"/>
        </w:rPr>
        <w:t xml:space="preserve"> </w:t>
      </w:r>
      <w:r w:rsidRPr="00C8313A">
        <w:rPr>
          <w:rFonts w:ascii="Tahoma" w:eastAsia="Calibri" w:hAnsi="Tahoma" w:cs="Tahoma"/>
          <w:iCs/>
          <w:sz w:val="18"/>
          <w:szCs w:val="18"/>
        </w:rPr>
        <w:t xml:space="preserve">Según </w:t>
      </w:r>
      <w:r>
        <w:rPr>
          <w:rFonts w:ascii="Tahoma" w:eastAsia="Calibri" w:hAnsi="Tahoma" w:cs="Tahoma"/>
          <w:iCs/>
          <w:sz w:val="18"/>
          <w:szCs w:val="18"/>
        </w:rPr>
        <w:t>las Especificaciones Técnicas</w:t>
      </w:r>
      <w:r w:rsidRPr="00C8313A">
        <w:rPr>
          <w:rFonts w:ascii="Tahoma" w:eastAsia="Calibri" w:hAnsi="Tahoma" w:cs="Tahoma"/>
          <w:iCs/>
          <w:sz w:val="18"/>
          <w:szCs w:val="18"/>
        </w:rPr>
        <w:t xml:space="preserve"> adjunto al presente.</w:t>
      </w:r>
    </w:p>
    <w:p w14:paraId="09090113" w14:textId="568510F4" w:rsidR="000C60BD" w:rsidRPr="00C8313A" w:rsidRDefault="000C60BD" w:rsidP="005D7EAB">
      <w:pPr>
        <w:jc w:val="both"/>
        <w:rPr>
          <w:rFonts w:ascii="Tahoma" w:eastAsia="Calibri" w:hAnsi="Tahoma" w:cs="Tahoma"/>
          <w:iCs/>
          <w:sz w:val="18"/>
          <w:szCs w:val="18"/>
        </w:rPr>
      </w:pPr>
      <w:r w:rsidRPr="00C8313A">
        <w:rPr>
          <w:rFonts w:ascii="Tahoma" w:eastAsia="Calibri" w:hAnsi="Tahoma" w:cs="Tahoma"/>
          <w:iCs/>
          <w:sz w:val="18"/>
          <w:szCs w:val="18"/>
        </w:rPr>
        <w:t xml:space="preserve">Para lo cual deberá adjuntar lo siguiente: </w:t>
      </w:r>
    </w:p>
    <w:p w14:paraId="397AFD76" w14:textId="77777777" w:rsidR="000C60BD" w:rsidRPr="00C8313A" w:rsidRDefault="000C60BD" w:rsidP="000C60BD">
      <w:pPr>
        <w:numPr>
          <w:ilvl w:val="0"/>
          <w:numId w:val="1"/>
        </w:numPr>
        <w:spacing w:line="360" w:lineRule="auto"/>
        <w:contextualSpacing/>
        <w:jc w:val="both"/>
        <w:rPr>
          <w:rFonts w:ascii="Tahoma" w:eastAsia="Calibri" w:hAnsi="Tahoma" w:cs="Tahoma"/>
          <w:iCs/>
          <w:sz w:val="18"/>
          <w:szCs w:val="18"/>
        </w:rPr>
      </w:pPr>
      <w:r>
        <w:rPr>
          <w:rFonts w:ascii="Tahoma" w:eastAsia="Calibri" w:hAnsi="Tahoma" w:cs="Tahoma"/>
          <w:iCs/>
          <w:sz w:val="18"/>
          <w:szCs w:val="18"/>
        </w:rPr>
        <w:t>Propuesta E</w:t>
      </w:r>
      <w:r w:rsidRPr="00C8313A">
        <w:rPr>
          <w:rFonts w:ascii="Tahoma" w:eastAsia="Calibri" w:hAnsi="Tahoma" w:cs="Tahoma"/>
          <w:iCs/>
          <w:sz w:val="18"/>
          <w:szCs w:val="18"/>
        </w:rPr>
        <w:t>conómica (cotización)</w:t>
      </w:r>
    </w:p>
    <w:p w14:paraId="3E5A5D40" w14:textId="77777777" w:rsidR="000C60BD" w:rsidRDefault="000C60BD" w:rsidP="000C60BD">
      <w:pPr>
        <w:numPr>
          <w:ilvl w:val="0"/>
          <w:numId w:val="1"/>
        </w:numPr>
        <w:spacing w:line="360" w:lineRule="auto"/>
        <w:contextualSpacing/>
        <w:jc w:val="both"/>
        <w:rPr>
          <w:rFonts w:ascii="Tahoma" w:eastAsia="Calibri" w:hAnsi="Tahoma" w:cs="Tahoma"/>
          <w:iCs/>
          <w:sz w:val="18"/>
          <w:szCs w:val="18"/>
        </w:rPr>
      </w:pPr>
      <w:r>
        <w:rPr>
          <w:rFonts w:ascii="Tahoma" w:eastAsia="Calibri" w:hAnsi="Tahoma" w:cs="Tahoma"/>
          <w:iCs/>
          <w:sz w:val="18"/>
          <w:szCs w:val="18"/>
        </w:rPr>
        <w:t>El Registro Nacional de Proveedores – RNP (si corresponde)</w:t>
      </w:r>
    </w:p>
    <w:p w14:paraId="2BB841BC" w14:textId="77777777" w:rsidR="000C60BD" w:rsidRPr="00C8313A" w:rsidRDefault="000C60BD" w:rsidP="000C60BD">
      <w:pPr>
        <w:numPr>
          <w:ilvl w:val="0"/>
          <w:numId w:val="1"/>
        </w:numPr>
        <w:spacing w:line="360" w:lineRule="auto"/>
        <w:contextualSpacing/>
        <w:jc w:val="both"/>
        <w:rPr>
          <w:rFonts w:ascii="Tahoma" w:eastAsia="Calibri" w:hAnsi="Tahoma" w:cs="Tahoma"/>
          <w:iCs/>
          <w:sz w:val="18"/>
          <w:szCs w:val="18"/>
        </w:rPr>
      </w:pPr>
      <w:r>
        <w:rPr>
          <w:rFonts w:ascii="Tahoma" w:eastAsia="Calibri" w:hAnsi="Tahoma" w:cs="Tahoma"/>
          <w:iCs/>
          <w:sz w:val="18"/>
          <w:szCs w:val="18"/>
        </w:rPr>
        <w:t>La Ficha</w:t>
      </w:r>
      <w:r w:rsidRPr="00C8313A">
        <w:rPr>
          <w:rFonts w:ascii="Tahoma" w:eastAsia="Calibri" w:hAnsi="Tahoma" w:cs="Tahoma"/>
          <w:iCs/>
          <w:sz w:val="18"/>
          <w:szCs w:val="18"/>
        </w:rPr>
        <w:t xml:space="preserve"> </w:t>
      </w:r>
      <w:r>
        <w:rPr>
          <w:rFonts w:ascii="Tahoma" w:eastAsia="Calibri" w:hAnsi="Tahoma" w:cs="Tahoma"/>
          <w:iCs/>
          <w:sz w:val="18"/>
          <w:szCs w:val="18"/>
        </w:rPr>
        <w:t>RUC</w:t>
      </w:r>
      <w:r w:rsidRPr="00C8313A">
        <w:rPr>
          <w:rFonts w:ascii="Tahoma" w:eastAsia="Calibri" w:hAnsi="Tahoma" w:cs="Tahoma"/>
          <w:iCs/>
          <w:sz w:val="18"/>
          <w:szCs w:val="18"/>
        </w:rPr>
        <w:t xml:space="preserve"> </w:t>
      </w:r>
      <w:r>
        <w:rPr>
          <w:rFonts w:ascii="Tahoma" w:eastAsia="Calibri" w:hAnsi="Tahoma" w:cs="Tahoma"/>
          <w:iCs/>
          <w:sz w:val="18"/>
          <w:szCs w:val="18"/>
        </w:rPr>
        <w:t>(a</w:t>
      </w:r>
      <w:r w:rsidRPr="00C8313A">
        <w:rPr>
          <w:rFonts w:ascii="Tahoma" w:eastAsia="Calibri" w:hAnsi="Tahoma" w:cs="Tahoma"/>
          <w:iCs/>
          <w:sz w:val="18"/>
          <w:szCs w:val="18"/>
        </w:rPr>
        <w:t xml:space="preserve">ctivo y </w:t>
      </w:r>
      <w:r>
        <w:rPr>
          <w:rFonts w:ascii="Tahoma" w:eastAsia="Calibri" w:hAnsi="Tahoma" w:cs="Tahoma"/>
          <w:iCs/>
          <w:sz w:val="18"/>
          <w:szCs w:val="18"/>
        </w:rPr>
        <w:t>h</w:t>
      </w:r>
      <w:r w:rsidRPr="00C8313A">
        <w:rPr>
          <w:rFonts w:ascii="Tahoma" w:eastAsia="Calibri" w:hAnsi="Tahoma" w:cs="Tahoma"/>
          <w:iCs/>
          <w:sz w:val="18"/>
          <w:szCs w:val="18"/>
        </w:rPr>
        <w:t>abido</w:t>
      </w:r>
      <w:r>
        <w:rPr>
          <w:rFonts w:ascii="Tahoma" w:eastAsia="Calibri" w:hAnsi="Tahoma" w:cs="Tahoma"/>
          <w:iCs/>
          <w:sz w:val="18"/>
          <w:szCs w:val="18"/>
        </w:rPr>
        <w:t>)</w:t>
      </w:r>
      <w:r w:rsidRPr="00C8313A">
        <w:rPr>
          <w:rFonts w:ascii="Tahoma" w:eastAsia="Calibri" w:hAnsi="Tahoma" w:cs="Tahoma"/>
          <w:iCs/>
          <w:sz w:val="18"/>
          <w:szCs w:val="18"/>
        </w:rPr>
        <w:t xml:space="preserve"> </w:t>
      </w:r>
    </w:p>
    <w:p w14:paraId="56BE88D6" w14:textId="77777777" w:rsidR="000C60BD" w:rsidRPr="00C8313A" w:rsidRDefault="000C60BD" w:rsidP="000C60BD">
      <w:pPr>
        <w:numPr>
          <w:ilvl w:val="0"/>
          <w:numId w:val="1"/>
        </w:numPr>
        <w:spacing w:line="360" w:lineRule="auto"/>
        <w:contextualSpacing/>
        <w:jc w:val="both"/>
        <w:rPr>
          <w:rFonts w:ascii="Tahoma" w:eastAsia="Calibri" w:hAnsi="Tahoma" w:cs="Tahoma"/>
          <w:iCs/>
          <w:sz w:val="18"/>
          <w:szCs w:val="18"/>
        </w:rPr>
      </w:pPr>
      <w:r w:rsidRPr="00C8313A">
        <w:rPr>
          <w:rFonts w:ascii="Tahoma" w:eastAsia="Calibri" w:hAnsi="Tahoma" w:cs="Tahoma"/>
          <w:iCs/>
          <w:sz w:val="18"/>
          <w:szCs w:val="18"/>
        </w:rPr>
        <w:t>Declaraciones Juradas</w:t>
      </w:r>
      <w:r>
        <w:rPr>
          <w:rFonts w:ascii="Tahoma" w:eastAsia="Calibri" w:hAnsi="Tahoma" w:cs="Tahoma"/>
          <w:iCs/>
          <w:sz w:val="18"/>
          <w:szCs w:val="18"/>
        </w:rPr>
        <w:t xml:space="preserve"> y Pacto de Integridad</w:t>
      </w:r>
      <w:r w:rsidRPr="00C8313A">
        <w:rPr>
          <w:rFonts w:ascii="Tahoma" w:eastAsia="Calibri" w:hAnsi="Tahoma" w:cs="Tahoma"/>
          <w:iCs/>
          <w:sz w:val="18"/>
          <w:szCs w:val="18"/>
        </w:rPr>
        <w:t xml:space="preserve"> (</w:t>
      </w:r>
      <w:r w:rsidRPr="00385978">
        <w:rPr>
          <w:rFonts w:ascii="Tahoma" w:eastAsia="Calibri" w:hAnsi="Tahoma" w:cs="Tahoma"/>
          <w:iCs/>
          <w:sz w:val="18"/>
          <w:szCs w:val="18"/>
        </w:rPr>
        <w:t xml:space="preserve">Anexo </w:t>
      </w:r>
      <w:proofErr w:type="spellStart"/>
      <w:r w:rsidRPr="00385978">
        <w:rPr>
          <w:rFonts w:ascii="Tahoma" w:eastAsia="Calibri" w:hAnsi="Tahoma" w:cs="Tahoma"/>
          <w:iCs/>
          <w:sz w:val="18"/>
          <w:szCs w:val="18"/>
        </w:rPr>
        <w:t>Nº</w:t>
      </w:r>
      <w:proofErr w:type="spellEnd"/>
      <w:r w:rsidRPr="00385978">
        <w:rPr>
          <w:rFonts w:ascii="Tahoma" w:eastAsia="Calibri" w:hAnsi="Tahoma" w:cs="Tahoma"/>
          <w:iCs/>
          <w:sz w:val="18"/>
          <w:szCs w:val="18"/>
        </w:rPr>
        <w:t xml:space="preserve"> 13, 14 y 15</w:t>
      </w:r>
      <w:r w:rsidRPr="00C8313A">
        <w:rPr>
          <w:rFonts w:ascii="Tahoma" w:eastAsia="Calibri" w:hAnsi="Tahoma" w:cs="Tahoma"/>
          <w:iCs/>
          <w:sz w:val="18"/>
          <w:szCs w:val="18"/>
        </w:rPr>
        <w:t xml:space="preserve">) </w:t>
      </w:r>
    </w:p>
    <w:p w14:paraId="669454C7" w14:textId="77777777" w:rsidR="000C60BD" w:rsidRPr="00C8313A" w:rsidRDefault="000C60BD" w:rsidP="000C60BD">
      <w:pPr>
        <w:numPr>
          <w:ilvl w:val="0"/>
          <w:numId w:val="1"/>
        </w:numPr>
        <w:spacing w:line="360" w:lineRule="auto"/>
        <w:contextualSpacing/>
        <w:jc w:val="both"/>
        <w:rPr>
          <w:rFonts w:ascii="Tahoma" w:eastAsia="Calibri" w:hAnsi="Tahoma" w:cs="Tahoma"/>
          <w:iCs/>
          <w:sz w:val="18"/>
          <w:szCs w:val="18"/>
        </w:rPr>
      </w:pPr>
      <w:r w:rsidRPr="00C8313A">
        <w:rPr>
          <w:rFonts w:ascii="Tahoma" w:eastAsia="Calibri" w:hAnsi="Tahoma" w:cs="Tahoma"/>
          <w:iCs/>
          <w:sz w:val="18"/>
          <w:szCs w:val="18"/>
        </w:rPr>
        <w:t xml:space="preserve">Demas documentos que se requiere según </w:t>
      </w:r>
      <w:r>
        <w:rPr>
          <w:rFonts w:ascii="Tahoma" w:eastAsia="Calibri" w:hAnsi="Tahoma" w:cs="Tahoma"/>
          <w:iCs/>
          <w:sz w:val="18"/>
          <w:szCs w:val="18"/>
        </w:rPr>
        <w:t>dispongan en las EETT</w:t>
      </w:r>
      <w:r w:rsidRPr="00C8313A">
        <w:rPr>
          <w:rFonts w:ascii="Tahoma" w:eastAsia="Calibri" w:hAnsi="Tahoma" w:cs="Tahoma"/>
          <w:iCs/>
          <w:sz w:val="18"/>
          <w:szCs w:val="18"/>
        </w:rPr>
        <w:t xml:space="preserve">. </w:t>
      </w:r>
    </w:p>
    <w:p w14:paraId="63854ABB" w14:textId="77777777" w:rsidR="000C60BD" w:rsidRPr="00C8313A" w:rsidRDefault="000C60BD" w:rsidP="000C60BD">
      <w:pPr>
        <w:spacing w:line="360" w:lineRule="auto"/>
        <w:jc w:val="both"/>
        <w:rPr>
          <w:rFonts w:ascii="Tahoma" w:eastAsia="Calibri" w:hAnsi="Tahoma" w:cs="Tahoma"/>
          <w:iCs/>
          <w:sz w:val="18"/>
          <w:szCs w:val="18"/>
        </w:rPr>
      </w:pPr>
      <w:r w:rsidRPr="00C8313A">
        <w:rPr>
          <w:rFonts w:ascii="Tahoma" w:eastAsia="Calibri" w:hAnsi="Tahoma" w:cs="Tahoma"/>
          <w:iCs/>
          <w:sz w:val="18"/>
          <w:szCs w:val="18"/>
        </w:rPr>
        <w:t xml:space="preserve">Seguro de contar con su aceptación me suscribo.  </w:t>
      </w:r>
    </w:p>
    <w:p w14:paraId="0B90CC1E" w14:textId="77777777" w:rsidR="000C60BD" w:rsidRDefault="000C60BD" w:rsidP="000C60BD">
      <w:pPr>
        <w:spacing w:line="360" w:lineRule="auto"/>
        <w:jc w:val="both"/>
        <w:rPr>
          <w:rFonts w:ascii="Tahoma" w:eastAsia="Calibri" w:hAnsi="Tahoma" w:cs="Tahoma"/>
          <w:iCs/>
          <w:sz w:val="18"/>
          <w:szCs w:val="18"/>
        </w:rPr>
      </w:pPr>
      <w:r w:rsidRPr="00C8313A">
        <w:rPr>
          <w:rFonts w:ascii="Tahoma" w:eastAsia="Calibri" w:hAnsi="Tahoma" w:cs="Tahoma"/>
          <w:iCs/>
          <w:sz w:val="18"/>
          <w:szCs w:val="18"/>
        </w:rPr>
        <w:t xml:space="preserve">Atentamente. </w:t>
      </w:r>
    </w:p>
    <w:p w14:paraId="4CF348C1" w14:textId="77777777" w:rsidR="000C60BD" w:rsidRPr="00C8313A" w:rsidRDefault="000C60BD" w:rsidP="000C60BD">
      <w:pPr>
        <w:rPr>
          <w:rFonts w:ascii="Calibri" w:eastAsia="Calibri" w:hAnsi="Calibri" w:cs="Calibri"/>
          <w:b/>
          <w:lang w:val="es-ES"/>
        </w:rPr>
      </w:pPr>
    </w:p>
    <w:p w14:paraId="2C3AF43F" w14:textId="77777777" w:rsidR="000C60BD" w:rsidRPr="00C8313A" w:rsidRDefault="000C60BD" w:rsidP="000C60BD">
      <w:pPr>
        <w:rPr>
          <w:rFonts w:ascii="Calibri" w:eastAsia="Calibri" w:hAnsi="Calibri" w:cs="Calibri"/>
          <w:b/>
          <w:lang w:val="es-ES"/>
        </w:rPr>
      </w:pPr>
      <w:r w:rsidRPr="00C8313A">
        <w:rPr>
          <w:rFonts w:ascii="Calibri" w:eastAsia="Calibri" w:hAnsi="Calibri"/>
          <w:noProof/>
          <w:lang w:val="en-US"/>
        </w:rPr>
        <mc:AlternateContent>
          <mc:Choice Requires="wpg">
            <w:drawing>
              <wp:anchor distT="0" distB="0" distL="114300" distR="114300" simplePos="0" relativeHeight="251678720" behindDoc="0" locked="0" layoutInCell="1" allowOverlap="1" wp14:anchorId="06E5E2D3" wp14:editId="3C3B5ECB">
                <wp:simplePos x="0" y="0"/>
                <wp:positionH relativeFrom="margin">
                  <wp:posOffset>-375285</wp:posOffset>
                </wp:positionH>
                <wp:positionV relativeFrom="paragraph">
                  <wp:posOffset>294005</wp:posOffset>
                </wp:positionV>
                <wp:extent cx="6315075" cy="2113280"/>
                <wp:effectExtent l="0" t="0" r="9525" b="1270"/>
                <wp:wrapNone/>
                <wp:docPr id="3" name="Grupo 3"/>
                <wp:cNvGraphicFramePr/>
                <a:graphic xmlns:a="http://schemas.openxmlformats.org/drawingml/2006/main">
                  <a:graphicData uri="http://schemas.microsoft.com/office/word/2010/wordprocessingGroup">
                    <wpg:wgp>
                      <wpg:cNvGrpSpPr/>
                      <wpg:grpSpPr>
                        <a:xfrm>
                          <a:off x="0" y="0"/>
                          <a:ext cx="6315075" cy="2113280"/>
                          <a:chOff x="133350" y="9525"/>
                          <a:chExt cx="6315075" cy="1919810"/>
                        </a:xfrm>
                      </wpg:grpSpPr>
                      <wps:wsp>
                        <wps:cNvPr id="5" name="Cuadro de texto 6021"/>
                        <wps:cNvSpPr txBox="1"/>
                        <wps:spPr>
                          <a:xfrm>
                            <a:off x="133350" y="1276350"/>
                            <a:ext cx="1628775" cy="606773"/>
                          </a:xfrm>
                          <a:prstGeom prst="rect">
                            <a:avLst/>
                          </a:prstGeom>
                          <a:solidFill>
                            <a:sysClr val="window" lastClr="FFFFFF"/>
                          </a:solidFill>
                          <a:ln w="6350">
                            <a:noFill/>
                          </a:ln>
                        </wps:spPr>
                        <wps:txbx>
                          <w:txbxContent>
                            <w:p w14:paraId="64D46D72" w14:textId="77777777" w:rsidR="000C60BD" w:rsidRDefault="000C60BD" w:rsidP="000C60BD">
                              <w:pPr>
                                <w:jc w:val="center"/>
                                <w:rPr>
                                  <w:sz w:val="18"/>
                                  <w:lang w:val="es-ES"/>
                                </w:rPr>
                              </w:pPr>
                              <w:r>
                                <w:rPr>
                                  <w:sz w:val="18"/>
                                  <w:lang w:val="es-ES"/>
                                </w:rPr>
                                <w:t>FIRMA DE SUB GERENTE DE ABASTECIMIENTO</w:t>
                              </w:r>
                            </w:p>
                          </w:txbxContent>
                        </wps:txbx>
                        <wps:bodyPr rot="0" spcFirstLastPara="0" vert="horz" wrap="square" lIns="91440" tIns="45720" rIns="91440" bIns="45720" numCol="1" spcCol="0" rtlCol="0" fromWordArt="0" anchor="t" anchorCtr="0" forceAA="0" compatLnSpc="1">
                          <a:noAutofit/>
                        </wps:bodyPr>
                      </wps:wsp>
                      <wps:wsp>
                        <wps:cNvPr id="6" name="Cuadro de texto 6022"/>
                        <wps:cNvSpPr txBox="1"/>
                        <wps:spPr>
                          <a:xfrm>
                            <a:off x="4419600" y="57150"/>
                            <a:ext cx="1809750" cy="295276"/>
                          </a:xfrm>
                          <a:prstGeom prst="rect">
                            <a:avLst/>
                          </a:prstGeom>
                          <a:solidFill>
                            <a:sysClr val="window" lastClr="FFFFFF"/>
                          </a:solidFill>
                          <a:ln w="6350">
                            <a:noFill/>
                          </a:ln>
                        </wps:spPr>
                        <wps:txbx>
                          <w:txbxContent>
                            <w:p w14:paraId="3E3657C9" w14:textId="77777777" w:rsidR="000C60BD" w:rsidRDefault="000C60BD" w:rsidP="000C60BD">
                              <w:pPr>
                                <w:rPr>
                                  <w:sz w:val="18"/>
                                  <w:lang w:val="es-ES"/>
                                </w:rPr>
                              </w:pPr>
                              <w:r>
                                <w:rPr>
                                  <w:sz w:val="18"/>
                                  <w:lang w:val="es-ES"/>
                                </w:rPr>
                                <w:t>FIRMA DEL PROVEEDOR</w:t>
                              </w:r>
                            </w:p>
                          </w:txbxContent>
                        </wps:txbx>
                        <wps:bodyPr rot="0" spcFirstLastPara="0" vert="horz" wrap="square" lIns="91440" tIns="45720" rIns="91440" bIns="45720" numCol="1" spcCol="0" rtlCol="0" fromWordArt="0" anchor="t" anchorCtr="0" forceAA="0" compatLnSpc="1">
                          <a:noAutofit/>
                        </wps:bodyPr>
                      </wps:wsp>
                      <wps:wsp>
                        <wps:cNvPr id="7" name="Cuadro de texto 6023"/>
                        <wps:cNvSpPr txBox="1"/>
                        <wps:spPr>
                          <a:xfrm>
                            <a:off x="5019675" y="1266825"/>
                            <a:ext cx="1428750" cy="662510"/>
                          </a:xfrm>
                          <a:prstGeom prst="rect">
                            <a:avLst/>
                          </a:prstGeom>
                          <a:solidFill>
                            <a:sysClr val="window" lastClr="FFFFFF"/>
                          </a:solidFill>
                          <a:ln w="6350">
                            <a:noFill/>
                          </a:ln>
                        </wps:spPr>
                        <wps:txbx>
                          <w:txbxContent>
                            <w:p w14:paraId="3BE6806E" w14:textId="77777777" w:rsidR="000C60BD" w:rsidRDefault="000C60BD" w:rsidP="000C60BD">
                              <w:pPr>
                                <w:jc w:val="center"/>
                                <w:rPr>
                                  <w:sz w:val="18"/>
                                  <w:lang w:val="es-ES"/>
                                </w:rPr>
                              </w:pPr>
                              <w:r>
                                <w:rPr>
                                  <w:sz w:val="18"/>
                                  <w:lang w:val="es-ES"/>
                                </w:rPr>
                                <w:t>FIRMA DEL RESPONSABLE DE ADQUISICIONES</w:t>
                              </w:r>
                            </w:p>
                          </w:txbxContent>
                        </wps:txbx>
                        <wps:bodyPr rot="0" spcFirstLastPara="0" vert="horz" wrap="square" lIns="91440" tIns="45720" rIns="91440" bIns="45720" numCol="1" spcCol="0" rtlCol="0" fromWordArt="0" anchor="t" anchorCtr="0" forceAA="0" compatLnSpc="1">
                          <a:noAutofit/>
                        </wps:bodyPr>
                      </wps:wsp>
                      <wps:wsp>
                        <wps:cNvPr id="8" name="Conector recto 8"/>
                        <wps:cNvCnPr/>
                        <wps:spPr>
                          <a:xfrm flipV="1">
                            <a:off x="219075" y="1285875"/>
                            <a:ext cx="1457325" cy="9525"/>
                          </a:xfrm>
                          <a:prstGeom prst="line">
                            <a:avLst/>
                          </a:prstGeom>
                          <a:noFill/>
                          <a:ln w="6350" cap="flat" cmpd="sng" algn="ctr">
                            <a:solidFill>
                              <a:sysClr val="windowText" lastClr="000000"/>
                            </a:solidFill>
                            <a:prstDash val="solid"/>
                            <a:miter lim="800000"/>
                          </a:ln>
                          <a:effectLst/>
                        </wps:spPr>
                        <wps:bodyPr/>
                      </wps:wsp>
                      <wps:wsp>
                        <wps:cNvPr id="9" name="Conector recto 9"/>
                        <wps:cNvCnPr/>
                        <wps:spPr>
                          <a:xfrm>
                            <a:off x="4305300" y="9525"/>
                            <a:ext cx="1457325" cy="0"/>
                          </a:xfrm>
                          <a:prstGeom prst="line">
                            <a:avLst/>
                          </a:prstGeom>
                          <a:noFill/>
                          <a:ln w="6350" cap="flat" cmpd="sng" algn="ctr">
                            <a:solidFill>
                              <a:sysClr val="windowText" lastClr="000000"/>
                            </a:solidFill>
                            <a:prstDash val="solid"/>
                            <a:miter lim="800000"/>
                          </a:ln>
                          <a:effectLst/>
                        </wps:spPr>
                        <wps:bodyPr/>
                      </wps:wsp>
                      <wps:wsp>
                        <wps:cNvPr id="10" name="Conector recto 10"/>
                        <wps:cNvCnPr/>
                        <wps:spPr>
                          <a:xfrm flipV="1">
                            <a:off x="4972050" y="1228725"/>
                            <a:ext cx="1457325" cy="9525"/>
                          </a:xfrm>
                          <a:prstGeom prst="line">
                            <a:avLst/>
                          </a:prstGeom>
                          <a:noFill/>
                          <a:ln w="63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06E5E2D3" id="Grupo 3" o:spid="_x0000_s1035" style="position:absolute;margin-left:-29.55pt;margin-top:23.15pt;width:497.25pt;height:166.4pt;z-index:251678720;mso-position-horizontal-relative:margin" coordorigin="1333,95" coordsize="63150,19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">
                <v:shape id="Cuadro de texto 6021" o:spid="_x0000_s1036" type="#_x0000_t202" style="position:absolute;left:1333;top:12763;width:16288;height:6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" fillcolor="window" stroked="f" strokeweight=".5pt">
                  <v:textbox>
                    <w:txbxContent>
                      <w:p w14:paraId="64D46D72" w14:textId="77777777" w:rsidR="000C60BD" w:rsidRDefault="000C60BD" w:rsidP="000C60BD">
                        <w:pPr>
                          <w:jc w:val="center"/>
                          <w:rPr>
                            <w:sz w:val="18"/>
                            <w:lang w:val="es-ES"/>
                          </w:rPr>
                        </w:pPr>
                        <w:r>
                          <w:rPr>
                            <w:sz w:val="18"/>
                            <w:lang w:val="es-ES"/>
                          </w:rPr>
                          <w:t>FIRMA DE SUB GERENTE DE ABASTECIMIENTO</w:t>
                        </w:r>
                      </w:p>
                    </w:txbxContent>
                  </v:textbox>
                </v:shape>
                <v:shape id="Cuadro de texto 6022" o:spid="_x0000_s1037" type="#_x0000_t202" style="position:absolute;left:44196;top:571;width:1809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3E3657C9" w14:textId="77777777" w:rsidR="000C60BD" w:rsidRDefault="000C60BD" w:rsidP="000C60BD">
                        <w:pPr>
                          <w:rPr>
                            <w:sz w:val="18"/>
                            <w:lang w:val="es-ES"/>
                          </w:rPr>
                        </w:pPr>
                        <w:r>
                          <w:rPr>
                            <w:sz w:val="18"/>
                            <w:lang w:val="es-ES"/>
                          </w:rPr>
                          <w:t>FIRMA DEL PROVEEDOR</w:t>
                        </w:r>
                      </w:p>
                    </w:txbxContent>
                  </v:textbox>
                </v:shape>
                <v:shape id="Cuadro de texto 6023" o:spid="_x0000_s1038" type="#_x0000_t202" style="position:absolute;left:50196;top:12668;width:14288;height:6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" fillcolor="window" stroked="f" strokeweight=".5pt">
                  <v:textbox>
                    <w:txbxContent>
                      <w:p w14:paraId="3BE6806E" w14:textId="77777777" w:rsidR="000C60BD" w:rsidRDefault="000C60BD" w:rsidP="000C60BD">
                        <w:pPr>
                          <w:jc w:val="center"/>
                          <w:rPr>
                            <w:sz w:val="18"/>
                            <w:lang w:val="es-ES"/>
                          </w:rPr>
                        </w:pPr>
                        <w:r>
                          <w:rPr>
                            <w:sz w:val="18"/>
                            <w:lang w:val="es-ES"/>
                          </w:rPr>
                          <w:t>FIRMA DEL RESPONSABLE DE ADQUISICIONES</w:t>
                        </w:r>
                      </w:p>
                    </w:txbxContent>
                  </v:textbox>
                </v:shape>
                <v:line id="Conector recto 8" o:spid="_x0000_s1039" style="position:absolute;flip:y;visibility:visible;mso-wrap-style:square" from="2190,12858" to="16764,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" strokecolor="windowText" strokeweight=".5pt">
                  <v:stroke joinstyle="miter"/>
                </v:line>
                <v:line id="Conector recto 9" o:spid="_x0000_s1040" style="position:absolute;visibility:visible;mso-wrap-style:square" from="43053,95" to="576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" strokecolor="windowText" strokeweight=".5pt">
                  <v:stroke joinstyle="miter"/>
                </v:line>
                <v:line id="Conector recto 10" o:spid="_x0000_s1041" style="position:absolute;flip:y;visibility:visible;mso-wrap-style:square" from="49720,12287" to="64293,12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" strokecolor="windowText" strokeweight=".5pt">
                  <v:stroke joinstyle="miter"/>
                </v:line>
                <w10:wrap anchorx="margin"/>
              </v:group>
            </w:pict>
          </mc:Fallback>
        </mc:AlternateContent>
      </w:r>
    </w:p>
    <w:p w14:paraId="6CB8F072" w14:textId="77777777" w:rsidR="000C60BD" w:rsidRDefault="000C60BD" w:rsidP="000C60BD">
      <w:pPr>
        <w:widowControl w:val="0"/>
        <w:ind w:left="709"/>
        <w:jc w:val="both"/>
        <w:rPr>
          <w:rFonts w:ascii="Tahoma" w:hAnsi="Tahoma" w:cs="Tahoma"/>
          <w:sz w:val="20"/>
          <w:szCs w:val="20"/>
        </w:rPr>
      </w:pPr>
      <w:r w:rsidRPr="00C8313A">
        <w:rPr>
          <w:rFonts w:ascii="Calibri" w:eastAsia="Calibri" w:hAnsi="Calibri"/>
          <w:noProof/>
          <w:lang w:val="en-US"/>
        </w:rPr>
        <mc:AlternateContent>
          <mc:Choice Requires="wps">
            <w:drawing>
              <wp:anchor distT="0" distB="0" distL="114300" distR="114300" simplePos="0" relativeHeight="251677696" behindDoc="0" locked="0" layoutInCell="1" allowOverlap="1" wp14:anchorId="4CB056AE" wp14:editId="23FA2F3F">
                <wp:simplePos x="0" y="0"/>
                <wp:positionH relativeFrom="column">
                  <wp:posOffset>178435</wp:posOffset>
                </wp:positionH>
                <wp:positionV relativeFrom="paragraph">
                  <wp:posOffset>68934</wp:posOffset>
                </wp:positionV>
                <wp:extent cx="1402080" cy="499745"/>
                <wp:effectExtent l="0" t="0" r="7620" b="0"/>
                <wp:wrapNone/>
                <wp:docPr id="11" name="Cuadro de texto 14"/>
                <wp:cNvGraphicFramePr/>
                <a:graphic xmlns:a="http://schemas.openxmlformats.org/drawingml/2006/main">
                  <a:graphicData uri="http://schemas.microsoft.com/office/word/2010/wordprocessingShape">
                    <wps:wsp>
                      <wps:cNvSpPr txBox="1"/>
                      <wps:spPr>
                        <a:xfrm>
                          <a:off x="0" y="0"/>
                          <a:ext cx="1402080" cy="499745"/>
                        </a:xfrm>
                        <a:prstGeom prst="rect">
                          <a:avLst/>
                        </a:prstGeom>
                        <a:solidFill>
                          <a:sysClr val="window" lastClr="FFFFFF"/>
                        </a:solidFill>
                        <a:ln w="6350">
                          <a:noFill/>
                        </a:ln>
                      </wps:spPr>
                      <wps:txbx>
                        <w:txbxContent>
                          <w:p w14:paraId="0165283F" w14:textId="30C1841E" w:rsidR="000C60BD" w:rsidRDefault="000C60BD" w:rsidP="0068468A">
                            <w:pPr>
                              <w:spacing w:after="0"/>
                              <w:jc w:val="center"/>
                              <w:rPr>
                                <w:sz w:val="18"/>
                                <w:szCs w:val="18"/>
                                <w:lang w:val="es-ES"/>
                              </w:rPr>
                            </w:pPr>
                            <w:r>
                              <w:rPr>
                                <w:sz w:val="18"/>
                                <w:szCs w:val="18"/>
                                <w:lang w:val="es-ES"/>
                              </w:rPr>
                              <w:t>FIRMA COTIZADOR</w:t>
                            </w:r>
                          </w:p>
                          <w:p w14:paraId="0AF64373" w14:textId="2480AE3F" w:rsidR="0068468A" w:rsidRDefault="0068468A" w:rsidP="0068468A">
                            <w:pPr>
                              <w:spacing w:after="0"/>
                              <w:jc w:val="center"/>
                              <w:rPr>
                                <w:sz w:val="18"/>
                                <w:szCs w:val="18"/>
                                <w:lang w:val="es-ES"/>
                              </w:rPr>
                            </w:pPr>
                            <w:r>
                              <w:rPr>
                                <w:sz w:val="18"/>
                                <w:szCs w:val="18"/>
                                <w:lang w:val="es-ES"/>
                              </w:rPr>
                              <w:t>MDCH</w:t>
                            </w:r>
                          </w:p>
                        </w:txbxContent>
                      </wps:txbx>
                      <wps:bodyPr rot="0" spcFirstLastPara="0" vertOverflow="clip" horzOverflow="clip"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4CB056AE" id="_x0000_s1042" type="#_x0000_t202" style="position:absolute;left:0;text-align:left;margin-left:14.05pt;margin-top:5.45pt;width:110.4pt;height:3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" fillcolor="window" stroked="f" strokeweight=".5pt">
                <v:textbox>
                  <w:txbxContent>
                    <w:p w14:paraId="0165283F" w14:textId="30C1841E" w:rsidR="000C60BD" w:rsidRDefault="000C60BD" w:rsidP="0068468A">
                      <w:pPr>
                        <w:spacing w:after="0"/>
                        <w:jc w:val="center"/>
                        <w:rPr>
                          <w:sz w:val="18"/>
                          <w:szCs w:val="18"/>
                          <w:lang w:val="es-ES"/>
                        </w:rPr>
                      </w:pPr>
                      <w:r>
                        <w:rPr>
                          <w:sz w:val="18"/>
                          <w:szCs w:val="18"/>
                          <w:lang w:val="es-ES"/>
                        </w:rPr>
                        <w:t>FIRMA COTIZADOR</w:t>
                      </w:r>
                    </w:p>
                    <w:p w14:paraId="0AF64373" w14:textId="2480AE3F" w:rsidR="0068468A" w:rsidRDefault="0068468A" w:rsidP="0068468A">
                      <w:pPr>
                        <w:spacing w:after="0"/>
                        <w:jc w:val="center"/>
                        <w:rPr>
                          <w:sz w:val="18"/>
                          <w:szCs w:val="18"/>
                          <w:lang w:val="es-ES"/>
                        </w:rPr>
                      </w:pPr>
                      <w:r>
                        <w:rPr>
                          <w:sz w:val="18"/>
                          <w:szCs w:val="18"/>
                          <w:lang w:val="es-ES"/>
                        </w:rPr>
                        <w:t>MDCH</w:t>
                      </w:r>
                    </w:p>
                  </w:txbxContent>
                </v:textbox>
              </v:shape>
            </w:pict>
          </mc:Fallback>
        </mc:AlternateContent>
      </w:r>
      <w:r w:rsidRPr="00C8313A">
        <w:rPr>
          <w:rFonts w:ascii="Calibri" w:eastAsia="Calibri" w:hAnsi="Calibri"/>
          <w:noProof/>
          <w:lang w:val="en-US"/>
        </w:rPr>
        <mc:AlternateContent>
          <mc:Choice Requires="wps">
            <w:drawing>
              <wp:anchor distT="0" distB="0" distL="114300" distR="114300" simplePos="0" relativeHeight="251679744" behindDoc="0" locked="0" layoutInCell="1" allowOverlap="1" wp14:anchorId="4FF35C27" wp14:editId="46231CF5">
                <wp:simplePos x="0" y="0"/>
                <wp:positionH relativeFrom="column">
                  <wp:posOffset>120015</wp:posOffset>
                </wp:positionH>
                <wp:positionV relativeFrom="paragraph">
                  <wp:posOffset>45085</wp:posOffset>
                </wp:positionV>
                <wp:extent cx="1457325" cy="0"/>
                <wp:effectExtent l="0" t="0" r="0" b="0"/>
                <wp:wrapNone/>
                <wp:docPr id="12" name="Conector recto 12"/>
                <wp:cNvGraphicFramePr/>
                <a:graphic xmlns:a="http://schemas.openxmlformats.org/drawingml/2006/main">
                  <a:graphicData uri="http://schemas.microsoft.com/office/word/2010/wordprocessingShape">
                    <wps:wsp>
                      <wps:cNvCnPr/>
                      <wps:spPr>
                        <a:xfrm flipV="1">
                          <a:off x="0" y="0"/>
                          <a:ext cx="145732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8A78695" id="Conector recto 12"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3.55pt" to="124.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" strokecolor="windowText" strokeweight=".5pt">
                <v:stroke joinstyle="miter"/>
              </v:line>
            </w:pict>
          </mc:Fallback>
        </mc:AlternateContent>
      </w:r>
    </w:p>
    <w:p w14:paraId="0DED4445" w14:textId="77777777" w:rsidR="000C60BD" w:rsidRDefault="000C60BD" w:rsidP="000C60BD">
      <w:pPr>
        <w:widowControl w:val="0"/>
        <w:ind w:left="709"/>
        <w:jc w:val="both"/>
        <w:rPr>
          <w:rFonts w:ascii="Tahoma" w:hAnsi="Tahoma" w:cs="Tahoma"/>
          <w:sz w:val="20"/>
          <w:szCs w:val="20"/>
        </w:rPr>
      </w:pPr>
    </w:p>
    <w:p w14:paraId="6260D279" w14:textId="77777777" w:rsidR="000C60BD" w:rsidRDefault="000C60BD" w:rsidP="000C60BD">
      <w:pPr>
        <w:widowControl w:val="0"/>
        <w:ind w:left="709"/>
        <w:jc w:val="both"/>
        <w:rPr>
          <w:rFonts w:ascii="Tahoma" w:hAnsi="Tahoma" w:cs="Tahoma"/>
          <w:sz w:val="20"/>
          <w:szCs w:val="20"/>
        </w:rPr>
      </w:pPr>
    </w:p>
    <w:p w14:paraId="377749C5" w14:textId="77777777" w:rsidR="000C60BD" w:rsidRDefault="000C60BD" w:rsidP="000C60BD">
      <w:pPr>
        <w:widowControl w:val="0"/>
        <w:ind w:left="709"/>
        <w:jc w:val="both"/>
        <w:rPr>
          <w:rFonts w:ascii="Tahoma" w:hAnsi="Tahoma" w:cs="Tahoma"/>
          <w:sz w:val="20"/>
          <w:szCs w:val="20"/>
        </w:rPr>
      </w:pPr>
    </w:p>
    <w:p w14:paraId="7655CDED" w14:textId="77777777" w:rsidR="000C60BD" w:rsidRDefault="000C60BD" w:rsidP="000C60BD">
      <w:pPr>
        <w:widowControl w:val="0"/>
        <w:ind w:left="709"/>
        <w:jc w:val="both"/>
        <w:rPr>
          <w:rFonts w:ascii="Tahoma" w:hAnsi="Tahoma" w:cs="Tahoma"/>
          <w:sz w:val="20"/>
          <w:szCs w:val="20"/>
        </w:rPr>
      </w:pPr>
    </w:p>
    <w:p w14:paraId="54C9E240" w14:textId="77777777" w:rsidR="000C60BD" w:rsidRDefault="000C60BD" w:rsidP="000C60BD">
      <w:pPr>
        <w:widowControl w:val="0"/>
        <w:ind w:left="709"/>
        <w:jc w:val="both"/>
        <w:rPr>
          <w:rFonts w:ascii="Tahoma" w:hAnsi="Tahoma" w:cs="Tahoma"/>
          <w:sz w:val="20"/>
          <w:szCs w:val="20"/>
        </w:rPr>
      </w:pPr>
    </w:p>
    <w:p w14:paraId="5FF9937B" w14:textId="09982565" w:rsidR="000C60BD" w:rsidRDefault="000C60BD" w:rsidP="000C60BD">
      <w:pPr>
        <w:widowControl w:val="0"/>
        <w:ind w:left="709"/>
        <w:jc w:val="both"/>
        <w:rPr>
          <w:rFonts w:ascii="Tahoma" w:hAnsi="Tahoma" w:cs="Tahoma"/>
          <w:sz w:val="20"/>
          <w:szCs w:val="20"/>
        </w:rPr>
      </w:pPr>
    </w:p>
    <w:p w14:paraId="2CDF4EE3" w14:textId="77777777" w:rsidR="00F34A24" w:rsidRDefault="00F34A24" w:rsidP="000C60BD">
      <w:pPr>
        <w:widowControl w:val="0"/>
        <w:ind w:left="709"/>
        <w:jc w:val="both"/>
        <w:rPr>
          <w:rFonts w:ascii="Tahoma" w:hAnsi="Tahoma" w:cs="Tahoma"/>
          <w:sz w:val="20"/>
          <w:szCs w:val="20"/>
        </w:rPr>
      </w:pPr>
    </w:p>
    <w:p w14:paraId="33C01D58" w14:textId="13FAAE73" w:rsidR="003510C1" w:rsidRDefault="003510C1" w:rsidP="006E3F7B">
      <w:pPr>
        <w:widowControl w:val="0"/>
        <w:spacing w:after="0"/>
        <w:jc w:val="center"/>
        <w:rPr>
          <w:rFonts w:ascii="Tahoma" w:hAnsi="Tahoma" w:cs="Tahoma"/>
          <w:b/>
          <w:bCs/>
          <w:color w:val="000000" w:themeColor="text1"/>
          <w:u w:val="single"/>
        </w:rPr>
      </w:pPr>
      <w:r w:rsidRPr="00E341DD">
        <w:rPr>
          <w:rFonts w:ascii="Tahoma" w:hAnsi="Tahoma" w:cs="Tahoma"/>
          <w:b/>
          <w:bCs/>
          <w:color w:val="000000" w:themeColor="text1"/>
          <w:u w:val="single"/>
        </w:rPr>
        <w:lastRenderedPageBreak/>
        <w:t xml:space="preserve">ANEXO </w:t>
      </w:r>
      <w:proofErr w:type="spellStart"/>
      <w:r w:rsidRPr="00E341DD">
        <w:rPr>
          <w:rFonts w:ascii="Tahoma" w:hAnsi="Tahoma" w:cs="Tahoma"/>
          <w:b/>
          <w:bCs/>
          <w:color w:val="000000" w:themeColor="text1"/>
          <w:u w:val="single"/>
        </w:rPr>
        <w:t>Nº</w:t>
      </w:r>
      <w:proofErr w:type="spellEnd"/>
      <w:r w:rsidRPr="00E341DD">
        <w:rPr>
          <w:rFonts w:ascii="Tahoma" w:hAnsi="Tahoma" w:cs="Tahoma"/>
          <w:b/>
          <w:bCs/>
          <w:color w:val="000000" w:themeColor="text1"/>
          <w:u w:val="single"/>
        </w:rPr>
        <w:t xml:space="preserve"> </w:t>
      </w:r>
      <w:r>
        <w:rPr>
          <w:rFonts w:ascii="Tahoma" w:hAnsi="Tahoma" w:cs="Tahoma"/>
          <w:b/>
          <w:bCs/>
          <w:color w:val="000000" w:themeColor="text1"/>
          <w:u w:val="single"/>
        </w:rPr>
        <w:t>12</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510C1" w:rsidRPr="00E65520" w14:paraId="3F81AB6D" w14:textId="77777777" w:rsidTr="007B37C6">
        <w:tc>
          <w:tcPr>
            <w:tcW w:w="8644" w:type="dxa"/>
            <w:shd w:val="clear" w:color="auto" w:fill="FFFFFF" w:themeFill="background1"/>
          </w:tcPr>
          <w:p w14:paraId="6942B75F" w14:textId="77777777" w:rsidR="003510C1" w:rsidRPr="00221319" w:rsidRDefault="003510C1" w:rsidP="006E3F7B">
            <w:pPr>
              <w:widowControl w:val="0"/>
              <w:spacing w:after="0"/>
              <w:jc w:val="center"/>
              <w:rPr>
                <w:rFonts w:ascii="Tahoma" w:hAnsi="Tahoma" w:cs="Tahoma"/>
                <w:b/>
                <w:color w:val="0000FF"/>
                <w:lang w:val="es-ES"/>
              </w:rPr>
            </w:pPr>
            <w:r>
              <w:rPr>
                <w:rFonts w:ascii="Tahoma" w:hAnsi="Tahoma" w:cs="Tahoma"/>
                <w:b/>
                <w:color w:val="0000FF"/>
                <w:lang w:val="es-ES"/>
              </w:rPr>
              <w:t>COTIZACION DE PRECIOS PARA LA CONTRATACION DE BIENES</w:t>
            </w:r>
          </w:p>
        </w:tc>
      </w:tr>
    </w:tbl>
    <w:p w14:paraId="4E2E68FF" w14:textId="77777777" w:rsidR="003510C1" w:rsidRPr="000E12C6" w:rsidRDefault="003510C1" w:rsidP="003510C1">
      <w:pPr>
        <w:jc w:val="both"/>
        <w:rPr>
          <w:rFonts w:ascii="Tahoma" w:eastAsia="Calibri" w:hAnsi="Tahoma" w:cs="Tahoma"/>
          <w:sz w:val="20"/>
          <w:szCs w:val="20"/>
          <w:lang w:val="es-ES"/>
        </w:rPr>
      </w:pPr>
      <w:r w:rsidRPr="000E12C6">
        <w:rPr>
          <w:rFonts w:ascii="Tahoma" w:eastAsia="Calibri" w:hAnsi="Tahoma" w:cs="Tahoma"/>
          <w:sz w:val="20"/>
          <w:szCs w:val="20"/>
          <w:lang w:val="es-ES"/>
        </w:rPr>
        <w:t>Señores:</w:t>
      </w:r>
    </w:p>
    <w:p w14:paraId="657ED387" w14:textId="77777777" w:rsidR="003510C1" w:rsidRPr="000E12C6" w:rsidRDefault="003510C1" w:rsidP="003510C1">
      <w:pPr>
        <w:jc w:val="both"/>
        <w:rPr>
          <w:rFonts w:ascii="Tahoma" w:eastAsia="Calibri" w:hAnsi="Tahoma" w:cs="Tahoma"/>
          <w:b/>
          <w:lang w:val="es-ES"/>
        </w:rPr>
      </w:pPr>
      <w:r w:rsidRPr="000E12C6">
        <w:rPr>
          <w:rFonts w:ascii="Tahoma" w:eastAsia="Calibri" w:hAnsi="Tahoma" w:cs="Tahoma"/>
          <w:b/>
          <w:lang w:val="es-ES"/>
        </w:rPr>
        <w:t>MUNICIPALIDAD DISTRITAL DE CHILCA</w:t>
      </w:r>
    </w:p>
    <w:p w14:paraId="4D85DA87" w14:textId="77777777" w:rsidR="003510C1" w:rsidRPr="000E12C6" w:rsidRDefault="003510C1" w:rsidP="003510C1">
      <w:pPr>
        <w:jc w:val="both"/>
        <w:rPr>
          <w:rFonts w:ascii="Tahoma" w:eastAsia="Calibri" w:hAnsi="Tahoma" w:cs="Tahoma"/>
          <w:b/>
          <w:sz w:val="20"/>
          <w:szCs w:val="20"/>
          <w:lang w:val="es-ES"/>
        </w:rPr>
      </w:pPr>
      <w:r w:rsidRPr="000E12C6">
        <w:rPr>
          <w:rFonts w:ascii="Tahoma" w:eastAsia="Calibri" w:hAnsi="Tahoma" w:cs="Tahoma"/>
          <w:b/>
          <w:sz w:val="20"/>
          <w:szCs w:val="20"/>
          <w:lang w:val="es-ES"/>
        </w:rPr>
        <w:t>SUB</w:t>
      </w:r>
      <w:r>
        <w:rPr>
          <w:rFonts w:ascii="Tahoma" w:eastAsia="Calibri" w:hAnsi="Tahoma" w:cs="Tahoma"/>
          <w:b/>
          <w:sz w:val="20"/>
          <w:szCs w:val="20"/>
          <w:lang w:val="es-ES"/>
        </w:rPr>
        <w:t>-</w:t>
      </w:r>
      <w:r w:rsidRPr="000E12C6">
        <w:rPr>
          <w:rFonts w:ascii="Tahoma" w:eastAsia="Calibri" w:hAnsi="Tahoma" w:cs="Tahoma"/>
          <w:b/>
          <w:sz w:val="20"/>
          <w:szCs w:val="20"/>
          <w:lang w:val="es-ES"/>
        </w:rPr>
        <w:t>GERENCIA DE ABASTECIMIENTOS (SGA)</w:t>
      </w:r>
    </w:p>
    <w:p w14:paraId="231D49E2" w14:textId="77777777" w:rsidR="003510C1" w:rsidRDefault="003510C1" w:rsidP="003510C1">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35A8189A" w14:textId="77777777" w:rsidR="003510C1" w:rsidRPr="000E12C6" w:rsidRDefault="003510C1" w:rsidP="003510C1">
      <w:pPr>
        <w:pStyle w:val="Sinespaciado"/>
        <w:rPr>
          <w:rFonts w:ascii="Tahoma" w:eastAsia="Calibri" w:hAnsi="Tahoma" w:cs="Tahoma"/>
          <w:sz w:val="10"/>
          <w:szCs w:val="10"/>
          <w:lang w:eastAsia="en-US"/>
        </w:rPr>
      </w:pPr>
    </w:p>
    <w:p w14:paraId="0CC499F3" w14:textId="508B2775" w:rsidR="003510C1" w:rsidRPr="00D27E9C" w:rsidRDefault="003510C1" w:rsidP="003510C1">
      <w:pPr>
        <w:rPr>
          <w:rFonts w:ascii="Tahoma" w:eastAsia="Calibri" w:hAnsi="Tahoma" w:cs="Tahoma"/>
          <w:b/>
          <w:bCs/>
          <w:sz w:val="20"/>
          <w:szCs w:val="20"/>
          <w:lang w:val="es-ES"/>
        </w:rPr>
      </w:pPr>
      <w:r w:rsidRPr="000E12C6">
        <w:rPr>
          <w:rFonts w:ascii="Tahoma" w:eastAsia="Calibri" w:hAnsi="Tahoma" w:cs="Tahoma"/>
          <w:sz w:val="20"/>
          <w:szCs w:val="20"/>
          <w:lang w:val="es-ES"/>
        </w:rPr>
        <w:t xml:space="preserve">Ref.: </w:t>
      </w:r>
      <w:r w:rsidRPr="00D27E9C">
        <w:rPr>
          <w:rFonts w:ascii="Tahoma" w:eastAsia="Calibri" w:hAnsi="Tahoma" w:cs="Tahoma"/>
          <w:b/>
          <w:bCs/>
          <w:sz w:val="20"/>
          <w:szCs w:val="20"/>
          <w:lang w:val="es-ES"/>
        </w:rPr>
        <w:t xml:space="preserve">Carta </w:t>
      </w:r>
      <w:proofErr w:type="spellStart"/>
      <w:r w:rsidRPr="00D27E9C">
        <w:rPr>
          <w:rFonts w:ascii="Tahoma" w:eastAsia="Calibri" w:hAnsi="Tahoma" w:cs="Tahoma"/>
          <w:b/>
          <w:bCs/>
          <w:sz w:val="20"/>
          <w:szCs w:val="20"/>
          <w:lang w:val="es-ES"/>
        </w:rPr>
        <w:t>N°</w:t>
      </w:r>
      <w:proofErr w:type="spellEnd"/>
      <w:r w:rsidRPr="00D27E9C">
        <w:rPr>
          <w:rFonts w:ascii="Tahoma" w:eastAsia="Calibri" w:hAnsi="Tahoma" w:cs="Tahoma"/>
          <w:b/>
          <w:bCs/>
          <w:sz w:val="20"/>
          <w:szCs w:val="20"/>
          <w:lang w:val="es-ES"/>
        </w:rPr>
        <w:t xml:space="preserve"> 0</w:t>
      </w:r>
      <w:r w:rsidR="00FA270F">
        <w:rPr>
          <w:rFonts w:ascii="Tahoma" w:eastAsia="Calibri" w:hAnsi="Tahoma" w:cs="Tahoma"/>
          <w:b/>
          <w:bCs/>
          <w:sz w:val="20"/>
          <w:szCs w:val="20"/>
          <w:lang w:val="es-ES"/>
        </w:rPr>
        <w:t>50</w:t>
      </w:r>
      <w:r w:rsidR="00E65281">
        <w:rPr>
          <w:rFonts w:ascii="Tahoma" w:eastAsia="Calibri" w:hAnsi="Tahoma" w:cs="Tahoma"/>
          <w:b/>
          <w:bCs/>
          <w:sz w:val="20"/>
          <w:szCs w:val="20"/>
          <w:lang w:val="es-ES"/>
        </w:rPr>
        <w:t>9</w:t>
      </w:r>
      <w:r w:rsidRPr="00D27E9C">
        <w:rPr>
          <w:rFonts w:ascii="Tahoma" w:eastAsia="Calibri" w:hAnsi="Tahoma" w:cs="Tahoma"/>
          <w:b/>
          <w:bCs/>
          <w:sz w:val="20"/>
          <w:szCs w:val="20"/>
          <w:lang w:val="es-ES"/>
        </w:rPr>
        <w:t>-202</w:t>
      </w:r>
      <w:r w:rsidR="006450F4">
        <w:rPr>
          <w:rFonts w:ascii="Tahoma" w:eastAsia="Calibri" w:hAnsi="Tahoma" w:cs="Tahoma"/>
          <w:b/>
          <w:bCs/>
          <w:sz w:val="20"/>
          <w:szCs w:val="20"/>
          <w:lang w:val="es-ES"/>
        </w:rPr>
        <w:t>6</w:t>
      </w:r>
      <w:r w:rsidRPr="00D27E9C">
        <w:rPr>
          <w:rFonts w:ascii="Tahoma" w:eastAsia="Calibri" w:hAnsi="Tahoma" w:cs="Tahoma"/>
          <w:b/>
          <w:bCs/>
          <w:sz w:val="20"/>
          <w:szCs w:val="20"/>
          <w:lang w:val="es-ES"/>
        </w:rPr>
        <w:t xml:space="preserve">-MDCH/SGA/GA </w:t>
      </w:r>
      <w:r w:rsidRPr="000E12C6">
        <w:rPr>
          <w:rFonts w:ascii="Tahoma" w:eastAsia="Calibri" w:hAnsi="Tahoma" w:cs="Tahoma"/>
          <w:b/>
          <w:bCs/>
          <w:sz w:val="20"/>
          <w:szCs w:val="20"/>
          <w:lang w:val="es-ES"/>
        </w:rPr>
        <w:t xml:space="preserve"> </w:t>
      </w:r>
    </w:p>
    <w:p w14:paraId="1921C1F8" w14:textId="0C91CF35" w:rsidR="003510C1" w:rsidRPr="00215254" w:rsidRDefault="003510C1" w:rsidP="00804181">
      <w:pPr>
        <w:pStyle w:val="Sinespaciado"/>
        <w:spacing w:line="276" w:lineRule="auto"/>
        <w:ind w:right="-710"/>
        <w:jc w:val="both"/>
        <w:rPr>
          <w:rFonts w:ascii="Tahoma" w:eastAsia="Calibri" w:hAnsi="Tahoma" w:cs="Tahoma"/>
          <w:sz w:val="18"/>
          <w:szCs w:val="18"/>
          <w:lang w:val="es-ES" w:eastAsia="en-US"/>
        </w:rPr>
      </w:pPr>
      <w:r w:rsidRPr="00215254">
        <w:rPr>
          <w:rFonts w:ascii="Tahoma" w:eastAsia="Calibri" w:hAnsi="Tahoma" w:cs="Tahoma"/>
          <w:sz w:val="18"/>
          <w:szCs w:val="18"/>
          <w:lang w:val="es-ES" w:eastAsia="en-US"/>
        </w:rPr>
        <w:t xml:space="preserve">Por medio del presente, el  ___________________________________________________________ (detalle de la razón social), identificado con RUC </w:t>
      </w:r>
      <w:proofErr w:type="spellStart"/>
      <w:r w:rsidRPr="00215254">
        <w:rPr>
          <w:rFonts w:ascii="Tahoma" w:eastAsia="Calibri" w:hAnsi="Tahoma" w:cs="Tahoma"/>
          <w:sz w:val="18"/>
          <w:szCs w:val="18"/>
          <w:lang w:val="es-ES" w:eastAsia="en-US"/>
        </w:rPr>
        <w:t>N°</w:t>
      </w:r>
      <w:proofErr w:type="spellEnd"/>
      <w:r w:rsidRPr="00215254">
        <w:rPr>
          <w:rFonts w:ascii="Tahoma" w:eastAsia="Calibri" w:hAnsi="Tahoma" w:cs="Tahoma"/>
          <w:sz w:val="18"/>
          <w:szCs w:val="18"/>
          <w:lang w:val="es-ES" w:eastAsia="en-US"/>
        </w:rPr>
        <w:t xml:space="preserve"> _______________, domiciliado en _________________________________,</w:t>
      </w:r>
      <w:r>
        <w:rPr>
          <w:rFonts w:ascii="Tahoma" w:eastAsia="Calibri" w:hAnsi="Tahoma" w:cs="Tahoma"/>
          <w:sz w:val="18"/>
          <w:szCs w:val="18"/>
          <w:lang w:val="es-ES" w:eastAsia="en-US"/>
        </w:rPr>
        <w:t xml:space="preserve"> con el correo electrónico: _________________</w:t>
      </w:r>
      <w:r w:rsidR="00C213B1">
        <w:rPr>
          <w:rFonts w:ascii="Tahoma" w:eastAsia="Calibri" w:hAnsi="Tahoma" w:cs="Tahoma"/>
          <w:sz w:val="18"/>
          <w:szCs w:val="18"/>
          <w:lang w:val="es-ES" w:eastAsia="en-US"/>
        </w:rPr>
        <w:t>_____</w:t>
      </w:r>
      <w:r>
        <w:rPr>
          <w:rFonts w:ascii="Tahoma" w:eastAsia="Calibri" w:hAnsi="Tahoma" w:cs="Tahoma"/>
          <w:sz w:val="18"/>
          <w:szCs w:val="18"/>
          <w:lang w:val="es-ES" w:eastAsia="en-US"/>
        </w:rPr>
        <w:t xml:space="preserve">____________, </w:t>
      </w:r>
      <w:r w:rsidRPr="00215254">
        <w:rPr>
          <w:rFonts w:ascii="Tahoma" w:eastAsia="Calibri" w:hAnsi="Tahoma" w:cs="Tahoma"/>
          <w:sz w:val="18"/>
          <w:szCs w:val="18"/>
          <w:lang w:val="es-ES" w:eastAsia="en-US"/>
        </w:rPr>
        <w:t>en calidad de ofertante y después de haber examinado y aceptar en su integridad l</w:t>
      </w:r>
      <w:r>
        <w:rPr>
          <w:rFonts w:ascii="Tahoma" w:eastAsia="Calibri" w:hAnsi="Tahoma" w:cs="Tahoma"/>
          <w:sz w:val="18"/>
          <w:szCs w:val="18"/>
          <w:lang w:val="es-ES" w:eastAsia="en-US"/>
        </w:rPr>
        <w:t>a</w:t>
      </w:r>
      <w:r w:rsidRPr="00215254">
        <w:rPr>
          <w:rFonts w:ascii="Tahoma" w:eastAsia="Calibri" w:hAnsi="Tahoma" w:cs="Tahoma"/>
          <w:sz w:val="18"/>
          <w:szCs w:val="18"/>
          <w:lang w:val="es-ES" w:eastAsia="en-US"/>
        </w:rPr>
        <w:t xml:space="preserve">s </w:t>
      </w:r>
      <w:r>
        <w:rPr>
          <w:rFonts w:ascii="Tahoma" w:eastAsia="Calibri" w:hAnsi="Tahoma" w:cs="Tahoma"/>
          <w:sz w:val="18"/>
          <w:szCs w:val="18"/>
          <w:lang w:val="es-ES" w:eastAsia="en-US"/>
        </w:rPr>
        <w:t>EETT</w:t>
      </w:r>
      <w:r w:rsidRPr="00215254">
        <w:rPr>
          <w:rFonts w:ascii="Tahoma" w:eastAsia="Calibri" w:hAnsi="Tahoma" w:cs="Tahoma"/>
          <w:sz w:val="18"/>
          <w:szCs w:val="18"/>
          <w:lang w:val="es-ES" w:eastAsia="en-US"/>
        </w:rPr>
        <w:t xml:space="preserve"> proporcionadas por la Municipalidad Distrital de Chilca, me comprometo con la presente a la </w:t>
      </w:r>
      <w:r>
        <w:rPr>
          <w:rFonts w:ascii="Tahoma" w:eastAsia="Calibri" w:hAnsi="Tahoma" w:cs="Tahoma"/>
          <w:sz w:val="18"/>
          <w:szCs w:val="18"/>
          <w:lang w:val="es-ES" w:eastAsia="en-US"/>
        </w:rPr>
        <w:t>contrataciones de bienes</w:t>
      </w:r>
      <w:r w:rsidRPr="00215254">
        <w:rPr>
          <w:rFonts w:ascii="Tahoma" w:eastAsia="Calibri" w:hAnsi="Tahoma" w:cs="Tahoma"/>
          <w:sz w:val="18"/>
          <w:szCs w:val="18"/>
          <w:lang w:val="es-ES" w:eastAsia="en-US"/>
        </w:rPr>
        <w:t>, cumpliendo con la integridad de vuestr</w:t>
      </w:r>
      <w:r>
        <w:rPr>
          <w:rFonts w:ascii="Tahoma" w:eastAsia="Calibri" w:hAnsi="Tahoma" w:cs="Tahoma"/>
          <w:sz w:val="18"/>
          <w:szCs w:val="18"/>
          <w:lang w:val="es-ES" w:eastAsia="en-US"/>
        </w:rPr>
        <w:t>a</w:t>
      </w:r>
      <w:r w:rsidRPr="00215254">
        <w:rPr>
          <w:rFonts w:ascii="Tahoma" w:eastAsia="Calibri" w:hAnsi="Tahoma" w:cs="Tahoma"/>
          <w:sz w:val="18"/>
          <w:szCs w:val="18"/>
          <w:lang w:val="es-ES" w:eastAsia="en-US"/>
        </w:rPr>
        <w:t xml:space="preserve">s </w:t>
      </w:r>
      <w:r>
        <w:rPr>
          <w:rFonts w:ascii="Tahoma" w:eastAsia="Calibri" w:hAnsi="Tahoma" w:cs="Tahoma"/>
          <w:sz w:val="18"/>
          <w:szCs w:val="18"/>
          <w:lang w:val="es-ES" w:eastAsia="en-US"/>
        </w:rPr>
        <w:t>especificaciones técnicas</w:t>
      </w:r>
      <w:r w:rsidRPr="00215254">
        <w:rPr>
          <w:rFonts w:ascii="Tahoma" w:eastAsia="Calibri" w:hAnsi="Tahoma" w:cs="Tahoma"/>
          <w:sz w:val="18"/>
          <w:szCs w:val="18"/>
          <w:lang w:val="es-ES" w:eastAsia="en-US"/>
        </w:rPr>
        <w:t xml:space="preserve"> establecidos, adjunto para tal efecto la siguiente propuesta económica:</w:t>
      </w:r>
    </w:p>
    <w:tbl>
      <w:tblPr>
        <w:tblStyle w:val="Tablaconcuadrcula2"/>
        <w:tblW w:w="9356" w:type="dxa"/>
        <w:tblInd w:w="-5" w:type="dxa"/>
        <w:tblLayout w:type="fixed"/>
        <w:tblLook w:val="04A0" w:firstRow="1" w:lastRow="0" w:firstColumn="1" w:lastColumn="0" w:noHBand="0" w:noVBand="1"/>
      </w:tblPr>
      <w:tblGrid>
        <w:gridCol w:w="633"/>
        <w:gridCol w:w="3660"/>
        <w:gridCol w:w="810"/>
        <w:gridCol w:w="1625"/>
        <w:gridCol w:w="1060"/>
        <w:gridCol w:w="1568"/>
      </w:tblGrid>
      <w:tr w:rsidR="00C213B1" w:rsidRPr="000E12C6" w14:paraId="7A5FD33A" w14:textId="77777777" w:rsidTr="0008366D">
        <w:trPr>
          <w:trHeight w:val="623"/>
        </w:trPr>
        <w:tc>
          <w:tcPr>
            <w:tcW w:w="633" w:type="dxa"/>
            <w:tcBorders>
              <w:top w:val="single" w:sz="4" w:space="0" w:color="auto"/>
              <w:left w:val="single" w:sz="4" w:space="0" w:color="auto"/>
              <w:bottom w:val="single" w:sz="4" w:space="0" w:color="auto"/>
              <w:right w:val="single" w:sz="4" w:space="0" w:color="auto"/>
            </w:tcBorders>
            <w:shd w:val="clear" w:color="auto" w:fill="99FF66"/>
            <w:vAlign w:val="center"/>
            <w:hideMark/>
          </w:tcPr>
          <w:p w14:paraId="09F17A5E" w14:textId="77777777" w:rsidR="003510C1" w:rsidRPr="000E12C6" w:rsidRDefault="003510C1" w:rsidP="007B37C6">
            <w:pPr>
              <w:spacing w:line="259" w:lineRule="auto"/>
              <w:jc w:val="center"/>
              <w:rPr>
                <w:rFonts w:ascii="Tahoma" w:hAnsi="Tahoma" w:cs="Tahoma"/>
                <w:b/>
                <w:bCs/>
                <w:sz w:val="16"/>
                <w:szCs w:val="16"/>
                <w:lang w:val="es-ES"/>
              </w:rPr>
            </w:pPr>
            <w:r w:rsidRPr="000E12C6">
              <w:rPr>
                <w:rFonts w:ascii="Tahoma" w:hAnsi="Tahoma" w:cs="Tahoma"/>
                <w:b/>
                <w:bCs/>
                <w:sz w:val="16"/>
                <w:szCs w:val="16"/>
                <w:lang w:val="es-ES"/>
              </w:rPr>
              <w:t>ITEM</w:t>
            </w:r>
          </w:p>
        </w:tc>
        <w:tc>
          <w:tcPr>
            <w:tcW w:w="3660" w:type="dxa"/>
            <w:tcBorders>
              <w:top w:val="single" w:sz="4" w:space="0" w:color="auto"/>
              <w:left w:val="single" w:sz="4" w:space="0" w:color="auto"/>
              <w:bottom w:val="single" w:sz="4" w:space="0" w:color="auto"/>
              <w:right w:val="single" w:sz="4" w:space="0" w:color="auto"/>
            </w:tcBorders>
            <w:shd w:val="clear" w:color="auto" w:fill="99FF66"/>
            <w:vAlign w:val="center"/>
            <w:hideMark/>
          </w:tcPr>
          <w:p w14:paraId="0FF02AC3" w14:textId="77777777" w:rsidR="003510C1" w:rsidRPr="000E12C6" w:rsidRDefault="003510C1" w:rsidP="007B37C6">
            <w:pPr>
              <w:spacing w:line="259" w:lineRule="auto"/>
              <w:jc w:val="center"/>
              <w:rPr>
                <w:rFonts w:ascii="Tahoma" w:hAnsi="Tahoma" w:cs="Tahoma"/>
                <w:b/>
                <w:bCs/>
                <w:sz w:val="16"/>
                <w:szCs w:val="16"/>
                <w:lang w:val="es-ES"/>
              </w:rPr>
            </w:pPr>
            <w:r w:rsidRPr="000E12C6">
              <w:rPr>
                <w:rFonts w:ascii="Tahoma" w:hAnsi="Tahoma" w:cs="Tahoma"/>
                <w:b/>
                <w:bCs/>
                <w:sz w:val="16"/>
                <w:szCs w:val="16"/>
                <w:lang w:val="es-ES"/>
              </w:rPr>
              <w:t>DESCRIPCIÓN</w:t>
            </w:r>
            <w:r>
              <w:rPr>
                <w:rFonts w:ascii="Tahoma" w:hAnsi="Tahoma" w:cs="Tahoma"/>
                <w:b/>
                <w:bCs/>
                <w:sz w:val="16"/>
                <w:szCs w:val="16"/>
                <w:lang w:val="es-ES"/>
              </w:rPr>
              <w:t xml:space="preserve"> DEL BIEN A SUMINISTRAR</w:t>
            </w:r>
          </w:p>
        </w:tc>
        <w:tc>
          <w:tcPr>
            <w:tcW w:w="810" w:type="dxa"/>
            <w:tcBorders>
              <w:top w:val="single" w:sz="4" w:space="0" w:color="auto"/>
              <w:left w:val="single" w:sz="4" w:space="0" w:color="auto"/>
              <w:bottom w:val="single" w:sz="4" w:space="0" w:color="auto"/>
              <w:right w:val="single" w:sz="4" w:space="0" w:color="auto"/>
            </w:tcBorders>
            <w:shd w:val="clear" w:color="auto" w:fill="99FF66"/>
            <w:vAlign w:val="center"/>
          </w:tcPr>
          <w:p w14:paraId="0BA540AD" w14:textId="77777777" w:rsidR="003510C1" w:rsidRPr="000E12C6" w:rsidRDefault="003510C1" w:rsidP="00C96A4C">
            <w:pPr>
              <w:spacing w:line="259" w:lineRule="auto"/>
              <w:jc w:val="center"/>
              <w:rPr>
                <w:rFonts w:ascii="Tahoma" w:hAnsi="Tahoma" w:cs="Tahoma"/>
                <w:b/>
                <w:bCs/>
                <w:sz w:val="16"/>
                <w:szCs w:val="16"/>
                <w:lang w:val="es-ES"/>
              </w:rPr>
            </w:pPr>
            <w:r>
              <w:rPr>
                <w:rFonts w:ascii="Tahoma" w:hAnsi="Tahoma" w:cs="Tahoma"/>
                <w:b/>
                <w:bCs/>
                <w:sz w:val="16"/>
                <w:szCs w:val="16"/>
                <w:lang w:val="es-ES"/>
              </w:rPr>
              <w:t>CANT.</w:t>
            </w:r>
          </w:p>
        </w:tc>
        <w:tc>
          <w:tcPr>
            <w:tcW w:w="1625" w:type="dxa"/>
            <w:tcBorders>
              <w:top w:val="single" w:sz="4" w:space="0" w:color="auto"/>
              <w:left w:val="single" w:sz="4" w:space="0" w:color="auto"/>
              <w:bottom w:val="single" w:sz="4" w:space="0" w:color="auto"/>
              <w:right w:val="single" w:sz="4" w:space="0" w:color="auto"/>
            </w:tcBorders>
            <w:shd w:val="clear" w:color="auto" w:fill="99FF66"/>
            <w:vAlign w:val="center"/>
          </w:tcPr>
          <w:p w14:paraId="5DAEEB69" w14:textId="41F645C6" w:rsidR="003510C1" w:rsidRPr="000E12C6" w:rsidRDefault="003510C1" w:rsidP="007B37C6">
            <w:pPr>
              <w:spacing w:line="259" w:lineRule="auto"/>
              <w:jc w:val="center"/>
              <w:rPr>
                <w:rFonts w:ascii="Tahoma" w:hAnsi="Tahoma" w:cs="Tahoma"/>
                <w:b/>
                <w:bCs/>
                <w:sz w:val="16"/>
                <w:szCs w:val="16"/>
                <w:lang w:val="es-ES"/>
              </w:rPr>
            </w:pPr>
            <w:r>
              <w:rPr>
                <w:rFonts w:ascii="Tahoma" w:hAnsi="Tahoma" w:cs="Tahoma"/>
                <w:b/>
                <w:bCs/>
                <w:sz w:val="16"/>
                <w:szCs w:val="16"/>
                <w:lang w:val="es-ES"/>
              </w:rPr>
              <w:t>MARCA</w:t>
            </w:r>
            <w:r w:rsidR="000204F2">
              <w:rPr>
                <w:rFonts w:ascii="Tahoma" w:hAnsi="Tahoma" w:cs="Tahoma"/>
                <w:b/>
                <w:bCs/>
                <w:sz w:val="16"/>
                <w:szCs w:val="16"/>
                <w:lang w:val="es-ES"/>
              </w:rPr>
              <w:t>/MODELO</w:t>
            </w:r>
          </w:p>
        </w:tc>
        <w:tc>
          <w:tcPr>
            <w:tcW w:w="1060" w:type="dxa"/>
            <w:tcBorders>
              <w:top w:val="single" w:sz="4" w:space="0" w:color="auto"/>
              <w:left w:val="single" w:sz="4" w:space="0" w:color="auto"/>
              <w:bottom w:val="single" w:sz="4" w:space="0" w:color="auto"/>
              <w:right w:val="single" w:sz="4" w:space="0" w:color="auto"/>
            </w:tcBorders>
            <w:shd w:val="clear" w:color="auto" w:fill="99FF66"/>
            <w:vAlign w:val="center"/>
            <w:hideMark/>
          </w:tcPr>
          <w:p w14:paraId="1A8A0EB0" w14:textId="77777777" w:rsidR="003510C1" w:rsidRPr="000E12C6" w:rsidRDefault="003510C1" w:rsidP="007B37C6">
            <w:pPr>
              <w:spacing w:line="259" w:lineRule="auto"/>
              <w:jc w:val="center"/>
              <w:rPr>
                <w:rFonts w:ascii="Tahoma" w:hAnsi="Tahoma" w:cs="Tahoma"/>
                <w:b/>
                <w:bCs/>
                <w:sz w:val="16"/>
                <w:szCs w:val="16"/>
                <w:lang w:val="es-ES"/>
              </w:rPr>
            </w:pPr>
            <w:r w:rsidRPr="000E12C6">
              <w:rPr>
                <w:rFonts w:ascii="Tahoma" w:hAnsi="Tahoma" w:cs="Tahoma"/>
                <w:b/>
                <w:bCs/>
                <w:sz w:val="16"/>
                <w:szCs w:val="16"/>
                <w:lang w:val="es-ES"/>
              </w:rPr>
              <w:t>PRECIO UNITARIO</w:t>
            </w:r>
          </w:p>
        </w:tc>
        <w:tc>
          <w:tcPr>
            <w:tcW w:w="1568" w:type="dxa"/>
            <w:tcBorders>
              <w:top w:val="single" w:sz="4" w:space="0" w:color="auto"/>
              <w:left w:val="single" w:sz="4" w:space="0" w:color="auto"/>
              <w:bottom w:val="single" w:sz="4" w:space="0" w:color="auto"/>
              <w:right w:val="single" w:sz="4" w:space="0" w:color="auto"/>
            </w:tcBorders>
            <w:shd w:val="clear" w:color="auto" w:fill="99FF66"/>
            <w:vAlign w:val="center"/>
            <w:hideMark/>
          </w:tcPr>
          <w:p w14:paraId="3D622CDC" w14:textId="77777777" w:rsidR="003510C1" w:rsidRPr="000E12C6" w:rsidRDefault="003510C1" w:rsidP="007B37C6">
            <w:pPr>
              <w:spacing w:line="259" w:lineRule="auto"/>
              <w:jc w:val="center"/>
              <w:rPr>
                <w:rFonts w:ascii="Tahoma" w:hAnsi="Tahoma" w:cs="Tahoma"/>
                <w:b/>
                <w:bCs/>
                <w:sz w:val="16"/>
                <w:szCs w:val="16"/>
                <w:lang w:val="es-ES"/>
              </w:rPr>
            </w:pPr>
            <w:r w:rsidRPr="000E12C6">
              <w:rPr>
                <w:rFonts w:ascii="Tahoma" w:hAnsi="Tahoma" w:cs="Tahoma"/>
                <w:b/>
                <w:bCs/>
                <w:sz w:val="16"/>
                <w:szCs w:val="16"/>
                <w:lang w:val="es-ES"/>
              </w:rPr>
              <w:t>PRECIO TOTAL S/. (Incluye los impuestos de ley)</w:t>
            </w:r>
          </w:p>
        </w:tc>
      </w:tr>
      <w:tr w:rsidR="006E4DCE" w:rsidRPr="000E12C6" w14:paraId="0EDFD187" w14:textId="77777777" w:rsidTr="0008366D">
        <w:trPr>
          <w:trHeight w:val="879"/>
        </w:trPr>
        <w:tc>
          <w:tcPr>
            <w:tcW w:w="633" w:type="dxa"/>
            <w:tcBorders>
              <w:top w:val="single" w:sz="4" w:space="0" w:color="auto"/>
              <w:left w:val="single" w:sz="4" w:space="0" w:color="auto"/>
              <w:bottom w:val="single" w:sz="4" w:space="0" w:color="auto"/>
              <w:right w:val="single" w:sz="4" w:space="0" w:color="auto"/>
            </w:tcBorders>
            <w:vAlign w:val="center"/>
          </w:tcPr>
          <w:p w14:paraId="49375A12" w14:textId="0ECE4875" w:rsidR="006E4DCE" w:rsidRPr="000E12C6" w:rsidRDefault="006E4DCE" w:rsidP="006E4DCE">
            <w:pPr>
              <w:spacing w:after="160" w:line="259" w:lineRule="auto"/>
              <w:jc w:val="center"/>
              <w:rPr>
                <w:rFonts w:cs="Calibri"/>
                <w:sz w:val="20"/>
                <w:szCs w:val="20"/>
                <w:lang w:val="es-ES"/>
              </w:rPr>
            </w:pPr>
          </w:p>
        </w:tc>
        <w:tc>
          <w:tcPr>
            <w:tcW w:w="3660" w:type="dxa"/>
            <w:tcBorders>
              <w:top w:val="single" w:sz="4" w:space="0" w:color="auto"/>
              <w:left w:val="single" w:sz="4" w:space="0" w:color="auto"/>
              <w:bottom w:val="single" w:sz="4" w:space="0" w:color="auto"/>
              <w:right w:val="single" w:sz="4" w:space="0" w:color="auto"/>
            </w:tcBorders>
            <w:vAlign w:val="center"/>
          </w:tcPr>
          <w:p w14:paraId="4FFF724B" w14:textId="169C10F8" w:rsidR="00B50546" w:rsidRPr="00C213B1" w:rsidRDefault="006E4DCE" w:rsidP="00CE212B">
            <w:pPr>
              <w:jc w:val="both"/>
              <w:rPr>
                <w:rFonts w:ascii="Tahoma" w:hAnsi="Tahoma" w:cs="Tahoma"/>
                <w:b/>
                <w:bCs/>
                <w:iCs/>
                <w:sz w:val="18"/>
                <w:szCs w:val="18"/>
              </w:rPr>
            </w:pPr>
            <w:r w:rsidRPr="00C213B1">
              <w:rPr>
                <w:rFonts w:ascii="Tahoma" w:hAnsi="Tahoma" w:cs="Tahoma"/>
                <w:b/>
                <w:bCs/>
                <w:sz w:val="18"/>
                <w:szCs w:val="18"/>
              </w:rPr>
              <w:t>CONTRATACION DE BIENES</w:t>
            </w:r>
            <w:r w:rsidR="002B4116">
              <w:rPr>
                <w:rFonts w:ascii="Tahoma" w:hAnsi="Tahoma" w:cs="Tahoma"/>
                <w:b/>
                <w:bCs/>
                <w:sz w:val="18"/>
                <w:szCs w:val="18"/>
              </w:rPr>
              <w:t>:</w:t>
            </w:r>
            <w:r w:rsidR="00204B7E" w:rsidRPr="0019720C">
              <w:t xml:space="preserve"> </w:t>
            </w:r>
            <w:r w:rsidR="00E65281" w:rsidRPr="00E65281">
              <w:rPr>
                <w:rFonts w:ascii="Tahoma" w:hAnsi="Tahoma" w:cs="Tahoma"/>
                <w:b/>
                <w:bCs/>
                <w:iCs/>
                <w:sz w:val="18"/>
                <w:szCs w:val="18"/>
              </w:rPr>
              <w:t xml:space="preserve">ADQUISICIÓN DE CHALECOS DE TELA TASLAN UNISEX PARA LA IDENTIFICACIÓN DEL PERSONAL QUE PARTICIPA EN LA EJECUCIÓN DE OBRA "RENOVACIÓN DE RED DE DISTRIBUCIÓN Y CONEXIONES DOMICILIARIAS DE AGUA POTABLE; EN EL(LA) PSJE. VÍCTOR MENDOZA, PSJE. LOS GLADIOLOS, PSJE. LOS GERANIOS Y PSJE. LOS CLAVELES, DISTRITO DE CHILCA - HUANCAYO - JUNÍN", CON CUI </w:t>
            </w:r>
            <w:proofErr w:type="spellStart"/>
            <w:r w:rsidR="00E65281" w:rsidRPr="00E65281">
              <w:rPr>
                <w:rFonts w:ascii="Tahoma" w:hAnsi="Tahoma" w:cs="Tahoma"/>
                <w:b/>
                <w:bCs/>
                <w:iCs/>
                <w:sz w:val="18"/>
                <w:szCs w:val="18"/>
              </w:rPr>
              <w:t>N°</w:t>
            </w:r>
            <w:proofErr w:type="spellEnd"/>
            <w:r w:rsidR="00E65281" w:rsidRPr="00E65281">
              <w:rPr>
                <w:rFonts w:ascii="Tahoma" w:hAnsi="Tahoma" w:cs="Tahoma"/>
                <w:b/>
                <w:bCs/>
                <w:iCs/>
                <w:sz w:val="18"/>
                <w:szCs w:val="18"/>
              </w:rPr>
              <w:t xml:space="preserve"> 2648478</w:t>
            </w:r>
            <w:r w:rsidR="00E65281" w:rsidRPr="0008366D">
              <w:rPr>
                <w:rFonts w:ascii="Tahoma" w:hAnsi="Tahoma" w:cs="Tahoma"/>
                <w:b/>
                <w:bCs/>
                <w:iCs/>
                <w:sz w:val="18"/>
                <w:szCs w:val="18"/>
              </w:rPr>
              <w:t>.</w:t>
            </w:r>
          </w:p>
        </w:tc>
        <w:tc>
          <w:tcPr>
            <w:tcW w:w="810" w:type="dxa"/>
            <w:tcBorders>
              <w:top w:val="single" w:sz="4" w:space="0" w:color="auto"/>
              <w:left w:val="single" w:sz="4" w:space="0" w:color="auto"/>
              <w:bottom w:val="single" w:sz="4" w:space="0" w:color="auto"/>
              <w:right w:val="single" w:sz="4" w:space="0" w:color="auto"/>
            </w:tcBorders>
          </w:tcPr>
          <w:p w14:paraId="15D087E8" w14:textId="50205357" w:rsidR="006E4DCE" w:rsidRPr="00557148" w:rsidRDefault="006E4DCE" w:rsidP="00C96A4C">
            <w:pPr>
              <w:spacing w:after="160" w:line="259" w:lineRule="auto"/>
              <w:jc w:val="center"/>
              <w:rPr>
                <w:rFonts w:cs="Calibri"/>
                <w:i/>
                <w:iCs/>
                <w:sz w:val="18"/>
                <w:szCs w:val="18"/>
                <w:lang w:val="es-ES"/>
              </w:rPr>
            </w:pPr>
          </w:p>
        </w:tc>
        <w:tc>
          <w:tcPr>
            <w:tcW w:w="1625" w:type="dxa"/>
            <w:tcBorders>
              <w:top w:val="single" w:sz="4" w:space="0" w:color="auto"/>
              <w:left w:val="single" w:sz="4" w:space="0" w:color="auto"/>
              <w:bottom w:val="single" w:sz="4" w:space="0" w:color="auto"/>
              <w:right w:val="single" w:sz="4" w:space="0" w:color="auto"/>
            </w:tcBorders>
          </w:tcPr>
          <w:p w14:paraId="7BFA8EE4" w14:textId="77777777" w:rsidR="006E4DCE" w:rsidRPr="00557148" w:rsidRDefault="006E4DCE" w:rsidP="006E4DCE">
            <w:pPr>
              <w:spacing w:after="160" w:line="259" w:lineRule="auto"/>
              <w:rPr>
                <w:rFonts w:cs="Calibri"/>
                <w:i/>
                <w:iCs/>
                <w:sz w:val="18"/>
                <w:szCs w:val="18"/>
                <w:lang w:val="es-ES"/>
              </w:rPr>
            </w:pPr>
          </w:p>
        </w:tc>
        <w:tc>
          <w:tcPr>
            <w:tcW w:w="1060" w:type="dxa"/>
            <w:tcBorders>
              <w:top w:val="single" w:sz="4" w:space="0" w:color="auto"/>
              <w:left w:val="single" w:sz="4" w:space="0" w:color="auto"/>
              <w:bottom w:val="single" w:sz="4" w:space="0" w:color="auto"/>
              <w:right w:val="single" w:sz="4" w:space="0" w:color="auto"/>
            </w:tcBorders>
          </w:tcPr>
          <w:p w14:paraId="5648C932" w14:textId="77777777" w:rsidR="006E4DCE" w:rsidRPr="00557148" w:rsidRDefault="006E4DCE" w:rsidP="006E4DCE">
            <w:pPr>
              <w:spacing w:after="160" w:line="259" w:lineRule="auto"/>
              <w:rPr>
                <w:rFonts w:cs="Calibri"/>
                <w:i/>
                <w:iCs/>
                <w:sz w:val="18"/>
                <w:szCs w:val="18"/>
                <w:lang w:val="es-ES"/>
              </w:rPr>
            </w:pPr>
          </w:p>
          <w:p w14:paraId="415B737B" w14:textId="77777777" w:rsidR="006E4DCE" w:rsidRPr="00557148" w:rsidRDefault="006E4DCE" w:rsidP="006E4DCE">
            <w:pPr>
              <w:spacing w:after="160" w:line="259" w:lineRule="auto"/>
              <w:rPr>
                <w:rFonts w:cs="Calibri"/>
                <w:i/>
                <w:iCs/>
                <w:sz w:val="18"/>
                <w:szCs w:val="18"/>
                <w:lang w:val="es-ES"/>
              </w:rPr>
            </w:pPr>
          </w:p>
          <w:p w14:paraId="6C6A1A3C" w14:textId="77777777" w:rsidR="006E4DCE" w:rsidRPr="00557148" w:rsidRDefault="006E4DCE" w:rsidP="006E4DCE">
            <w:pPr>
              <w:spacing w:after="160" w:line="259" w:lineRule="auto"/>
              <w:rPr>
                <w:rFonts w:cs="Calibri"/>
                <w:i/>
                <w:iCs/>
                <w:sz w:val="18"/>
                <w:szCs w:val="18"/>
                <w:lang w:val="es-ES"/>
              </w:rPr>
            </w:pPr>
          </w:p>
        </w:tc>
        <w:tc>
          <w:tcPr>
            <w:tcW w:w="1568" w:type="dxa"/>
            <w:tcBorders>
              <w:top w:val="single" w:sz="4" w:space="0" w:color="auto"/>
              <w:left w:val="single" w:sz="4" w:space="0" w:color="auto"/>
              <w:bottom w:val="single" w:sz="4" w:space="0" w:color="auto"/>
              <w:right w:val="single" w:sz="4" w:space="0" w:color="auto"/>
            </w:tcBorders>
          </w:tcPr>
          <w:p w14:paraId="3D7D66DC" w14:textId="77777777" w:rsidR="006E4DCE" w:rsidRPr="00557148" w:rsidRDefault="006E4DCE" w:rsidP="006E4DCE">
            <w:pPr>
              <w:spacing w:after="160" w:line="259" w:lineRule="auto"/>
              <w:jc w:val="both"/>
              <w:rPr>
                <w:rFonts w:cs="Calibri"/>
                <w:i/>
                <w:iCs/>
                <w:sz w:val="18"/>
                <w:szCs w:val="18"/>
                <w:lang w:val="es-ES"/>
              </w:rPr>
            </w:pPr>
          </w:p>
        </w:tc>
      </w:tr>
      <w:tr w:rsidR="003209FA" w:rsidRPr="000E12C6" w14:paraId="53F9E321" w14:textId="77777777" w:rsidTr="0008366D">
        <w:trPr>
          <w:trHeight w:val="515"/>
        </w:trPr>
        <w:tc>
          <w:tcPr>
            <w:tcW w:w="633" w:type="dxa"/>
            <w:tcBorders>
              <w:top w:val="single" w:sz="4" w:space="0" w:color="auto"/>
              <w:left w:val="single" w:sz="4" w:space="0" w:color="auto"/>
              <w:bottom w:val="single" w:sz="4" w:space="0" w:color="auto"/>
              <w:right w:val="single" w:sz="4" w:space="0" w:color="auto"/>
            </w:tcBorders>
            <w:vAlign w:val="center"/>
          </w:tcPr>
          <w:p w14:paraId="0085D376" w14:textId="311262BD" w:rsidR="003209FA" w:rsidRDefault="00F6704E" w:rsidP="006E4DCE">
            <w:pPr>
              <w:jc w:val="center"/>
              <w:rPr>
                <w:rFonts w:cs="Calibri"/>
                <w:b/>
                <w:bCs/>
                <w:sz w:val="20"/>
                <w:szCs w:val="20"/>
                <w:lang w:val="es-ES"/>
              </w:rPr>
            </w:pPr>
            <w:r>
              <w:rPr>
                <w:rFonts w:cs="Calibri"/>
                <w:b/>
                <w:bCs/>
                <w:sz w:val="20"/>
                <w:szCs w:val="20"/>
                <w:lang w:val="es-ES"/>
              </w:rPr>
              <w:t>01</w:t>
            </w:r>
          </w:p>
        </w:tc>
        <w:tc>
          <w:tcPr>
            <w:tcW w:w="3660" w:type="dxa"/>
            <w:tcBorders>
              <w:top w:val="single" w:sz="4" w:space="0" w:color="auto"/>
              <w:left w:val="single" w:sz="4" w:space="0" w:color="auto"/>
              <w:bottom w:val="single" w:sz="4" w:space="0" w:color="auto"/>
              <w:right w:val="single" w:sz="4" w:space="0" w:color="auto"/>
            </w:tcBorders>
            <w:vAlign w:val="center"/>
          </w:tcPr>
          <w:p w14:paraId="46DBFC06" w14:textId="77777777" w:rsidR="00DA7701" w:rsidRDefault="00E65281" w:rsidP="0008366D">
            <w:pPr>
              <w:jc w:val="both"/>
              <w:rPr>
                <w:rFonts w:ascii="Tahoma" w:hAnsi="Tahoma" w:cs="Tahoma"/>
                <w:sz w:val="18"/>
                <w:szCs w:val="18"/>
              </w:rPr>
            </w:pPr>
            <w:r w:rsidRPr="00E65281">
              <w:rPr>
                <w:rFonts w:ascii="Tahoma" w:hAnsi="Tahoma" w:cs="Tahoma"/>
                <w:b/>
                <w:bCs/>
                <w:sz w:val="18"/>
                <w:szCs w:val="18"/>
              </w:rPr>
              <w:t>CHALECOS DE</w:t>
            </w:r>
            <w:r>
              <w:rPr>
                <w:rFonts w:ascii="Tahoma" w:hAnsi="Tahoma" w:cs="Tahoma"/>
                <w:b/>
                <w:bCs/>
                <w:sz w:val="18"/>
                <w:szCs w:val="18"/>
              </w:rPr>
              <w:t xml:space="preserve"> </w:t>
            </w:r>
            <w:r w:rsidRPr="00E65281">
              <w:rPr>
                <w:rFonts w:ascii="Tahoma" w:hAnsi="Tahoma" w:cs="Tahoma"/>
                <w:b/>
                <w:bCs/>
                <w:sz w:val="18"/>
                <w:szCs w:val="18"/>
              </w:rPr>
              <w:t>TELA TASLAN UNISEX</w:t>
            </w:r>
            <w:r w:rsidRPr="00E65281">
              <w:rPr>
                <w:rFonts w:ascii="Tahoma" w:hAnsi="Tahoma" w:cs="Tahoma"/>
                <w:sz w:val="18"/>
                <w:szCs w:val="18"/>
              </w:rPr>
              <w:t xml:space="preserve"> confeccionado según diseño adjunto, con bordado del logotipo institucional en el pecho (7 cm × 3.5 cm) y bordado en la espalda con la inscripción "GERENCIA DE INFRAESTRUCTURA" (10 cm × 2 cm) Con cintas reflectivas de 2" (5 cm) de ancho, según diseño. Tallas requeridas: Dama: 01 (S); Varones: 03 (M) y 02 (L). </w:t>
            </w:r>
          </w:p>
          <w:p w14:paraId="290DFC28" w14:textId="2AC0F0A0" w:rsidR="0068468A" w:rsidRPr="0008366D" w:rsidRDefault="00E65281" w:rsidP="0008366D">
            <w:pPr>
              <w:jc w:val="both"/>
              <w:rPr>
                <w:rFonts w:ascii="Tahoma" w:hAnsi="Tahoma" w:cs="Tahoma"/>
                <w:sz w:val="18"/>
                <w:szCs w:val="18"/>
              </w:rPr>
            </w:pPr>
            <w:r w:rsidRPr="00E65281">
              <w:rPr>
                <w:rFonts w:ascii="Tahoma" w:hAnsi="Tahoma" w:cs="Tahoma"/>
                <w:sz w:val="18"/>
                <w:szCs w:val="18"/>
              </w:rPr>
              <w:t>Los chalecos del Supervisor y Residente de Obra deberán confeccionarse sin cintas reflectivas. RESIDENTE (MUJER) TALLA "S" SUPERVISOR (VARON) TALLA "L"</w:t>
            </w:r>
          </w:p>
        </w:tc>
        <w:tc>
          <w:tcPr>
            <w:tcW w:w="810" w:type="dxa"/>
            <w:tcBorders>
              <w:top w:val="single" w:sz="4" w:space="0" w:color="auto"/>
              <w:left w:val="single" w:sz="4" w:space="0" w:color="auto"/>
              <w:bottom w:val="single" w:sz="4" w:space="0" w:color="auto"/>
              <w:right w:val="single" w:sz="4" w:space="0" w:color="auto"/>
            </w:tcBorders>
          </w:tcPr>
          <w:p w14:paraId="188F5D68" w14:textId="3EF30107" w:rsidR="005C5E82" w:rsidRPr="00F6704E" w:rsidRDefault="00DA7701" w:rsidP="00C96A4C">
            <w:pPr>
              <w:jc w:val="center"/>
              <w:rPr>
                <w:rFonts w:ascii="Tahoma" w:hAnsi="Tahoma" w:cs="Tahoma"/>
                <w:b/>
                <w:bCs/>
                <w:sz w:val="18"/>
                <w:szCs w:val="18"/>
              </w:rPr>
            </w:pPr>
            <w:r>
              <w:rPr>
                <w:rFonts w:ascii="Tahoma" w:hAnsi="Tahoma" w:cs="Tahoma"/>
                <w:b/>
                <w:bCs/>
                <w:sz w:val="18"/>
                <w:szCs w:val="18"/>
              </w:rPr>
              <w:t>06 UNID</w:t>
            </w:r>
          </w:p>
        </w:tc>
        <w:tc>
          <w:tcPr>
            <w:tcW w:w="1625" w:type="dxa"/>
            <w:tcBorders>
              <w:top w:val="single" w:sz="4" w:space="0" w:color="auto"/>
              <w:left w:val="single" w:sz="4" w:space="0" w:color="auto"/>
              <w:bottom w:val="single" w:sz="4" w:space="0" w:color="auto"/>
              <w:right w:val="single" w:sz="4" w:space="0" w:color="auto"/>
            </w:tcBorders>
          </w:tcPr>
          <w:p w14:paraId="4EFF19B6" w14:textId="77777777" w:rsidR="003209FA" w:rsidRPr="00557148" w:rsidRDefault="003209FA" w:rsidP="006E4DCE">
            <w:pPr>
              <w:rPr>
                <w:rFonts w:cs="Calibri"/>
                <w:i/>
                <w:iCs/>
                <w:sz w:val="18"/>
                <w:szCs w:val="18"/>
                <w:lang w:val="es-ES"/>
              </w:rPr>
            </w:pPr>
          </w:p>
        </w:tc>
        <w:tc>
          <w:tcPr>
            <w:tcW w:w="1060" w:type="dxa"/>
            <w:tcBorders>
              <w:top w:val="single" w:sz="4" w:space="0" w:color="auto"/>
              <w:left w:val="single" w:sz="4" w:space="0" w:color="auto"/>
              <w:bottom w:val="single" w:sz="4" w:space="0" w:color="auto"/>
              <w:right w:val="single" w:sz="4" w:space="0" w:color="auto"/>
            </w:tcBorders>
          </w:tcPr>
          <w:p w14:paraId="2B8A42C8" w14:textId="77777777" w:rsidR="003209FA" w:rsidRPr="00557148" w:rsidRDefault="003209FA" w:rsidP="006E4DCE">
            <w:pPr>
              <w:rPr>
                <w:rFonts w:cs="Calibri"/>
                <w:i/>
                <w:iCs/>
                <w:sz w:val="18"/>
                <w:szCs w:val="18"/>
                <w:lang w:val="es-ES"/>
              </w:rPr>
            </w:pPr>
          </w:p>
        </w:tc>
        <w:tc>
          <w:tcPr>
            <w:tcW w:w="1568" w:type="dxa"/>
            <w:tcBorders>
              <w:top w:val="single" w:sz="4" w:space="0" w:color="auto"/>
              <w:left w:val="single" w:sz="4" w:space="0" w:color="auto"/>
              <w:bottom w:val="single" w:sz="4" w:space="0" w:color="auto"/>
              <w:right w:val="single" w:sz="4" w:space="0" w:color="auto"/>
            </w:tcBorders>
          </w:tcPr>
          <w:p w14:paraId="7230C4C6" w14:textId="77777777" w:rsidR="003209FA" w:rsidRPr="00557148" w:rsidRDefault="003209FA" w:rsidP="006E4DCE">
            <w:pPr>
              <w:jc w:val="both"/>
              <w:rPr>
                <w:rFonts w:cs="Calibri"/>
                <w:i/>
                <w:iCs/>
                <w:sz w:val="18"/>
                <w:szCs w:val="18"/>
                <w:lang w:val="es-ES"/>
              </w:rPr>
            </w:pPr>
          </w:p>
        </w:tc>
      </w:tr>
      <w:tr w:rsidR="00EC09EA" w:rsidRPr="000E12C6" w14:paraId="46FCB4F8" w14:textId="77777777" w:rsidTr="0008366D">
        <w:trPr>
          <w:trHeight w:val="274"/>
        </w:trPr>
        <w:tc>
          <w:tcPr>
            <w:tcW w:w="633" w:type="dxa"/>
            <w:tcBorders>
              <w:top w:val="single" w:sz="4" w:space="0" w:color="auto"/>
              <w:left w:val="single" w:sz="4" w:space="0" w:color="auto"/>
              <w:bottom w:val="single" w:sz="4" w:space="0" w:color="auto"/>
              <w:right w:val="single" w:sz="4" w:space="0" w:color="auto"/>
            </w:tcBorders>
            <w:vAlign w:val="center"/>
          </w:tcPr>
          <w:p w14:paraId="6B3D4A94" w14:textId="1A417E28" w:rsidR="00EC09EA" w:rsidRPr="00362BC4" w:rsidRDefault="00EC09EA" w:rsidP="00EC09EA">
            <w:pPr>
              <w:jc w:val="center"/>
              <w:rPr>
                <w:rFonts w:cs="Calibri"/>
                <w:sz w:val="18"/>
                <w:szCs w:val="18"/>
                <w:lang w:val="es-ES"/>
              </w:rPr>
            </w:pPr>
          </w:p>
        </w:tc>
        <w:tc>
          <w:tcPr>
            <w:tcW w:w="3660" w:type="dxa"/>
            <w:tcBorders>
              <w:top w:val="single" w:sz="4" w:space="0" w:color="auto"/>
              <w:left w:val="single" w:sz="4" w:space="0" w:color="auto"/>
              <w:bottom w:val="single" w:sz="4" w:space="0" w:color="auto"/>
              <w:right w:val="single" w:sz="4" w:space="0" w:color="auto"/>
            </w:tcBorders>
            <w:vAlign w:val="center"/>
          </w:tcPr>
          <w:p w14:paraId="040E21FB" w14:textId="7B7CCEFD" w:rsidR="00EC09EA" w:rsidRPr="00F21C90" w:rsidRDefault="00EC09EA" w:rsidP="00EC09EA">
            <w:pPr>
              <w:pStyle w:val="Prrafodelista"/>
              <w:numPr>
                <w:ilvl w:val="0"/>
                <w:numId w:val="2"/>
              </w:numPr>
              <w:spacing w:line="259" w:lineRule="auto"/>
              <w:ind w:left="259" w:hanging="259"/>
              <w:jc w:val="both"/>
              <w:rPr>
                <w:rFonts w:ascii="Tahoma" w:eastAsia="Calibri" w:hAnsi="Tahoma" w:cs="Tahoma"/>
                <w:b/>
                <w:bCs/>
                <w:sz w:val="18"/>
                <w:szCs w:val="18"/>
                <w:lang w:eastAsia="en-US"/>
              </w:rPr>
            </w:pPr>
            <w:r w:rsidRPr="00F21C90">
              <w:rPr>
                <w:rFonts w:ascii="Tahoma" w:eastAsia="Calibri" w:hAnsi="Tahoma" w:cs="Tahoma"/>
                <w:b/>
                <w:bCs/>
                <w:sz w:val="18"/>
                <w:szCs w:val="18"/>
                <w:lang w:eastAsia="en-US"/>
              </w:rPr>
              <w:t>REQUISITOS DEL PROVEEDOR y/o CONTRATISTA:</w:t>
            </w:r>
          </w:p>
          <w:p w14:paraId="44463A19" w14:textId="77777777" w:rsidR="00FA270F" w:rsidRPr="00785415" w:rsidRDefault="00FA270F" w:rsidP="00785415">
            <w:pPr>
              <w:pStyle w:val="Prrafodelista"/>
              <w:numPr>
                <w:ilvl w:val="0"/>
                <w:numId w:val="8"/>
              </w:numPr>
              <w:ind w:left="394"/>
              <w:jc w:val="both"/>
              <w:rPr>
                <w:rFonts w:ascii="Tahoma" w:eastAsia="Calibri" w:hAnsi="Tahoma" w:cs="Tahoma"/>
                <w:sz w:val="18"/>
                <w:szCs w:val="18"/>
              </w:rPr>
            </w:pPr>
            <w:r w:rsidRPr="00785415">
              <w:rPr>
                <w:rFonts w:ascii="Tahoma" w:eastAsia="Calibri" w:hAnsi="Tahoma" w:cs="Tahoma"/>
                <w:sz w:val="18"/>
                <w:szCs w:val="18"/>
              </w:rPr>
              <w:t>Persona natural y/o jurídica</w:t>
            </w:r>
          </w:p>
          <w:p w14:paraId="1E6FABEC" w14:textId="754E7CA7" w:rsidR="00FA270F" w:rsidRPr="00FA270F" w:rsidRDefault="00FA270F" w:rsidP="00D47F8C">
            <w:pPr>
              <w:pStyle w:val="Prrafodelista"/>
              <w:numPr>
                <w:ilvl w:val="0"/>
                <w:numId w:val="8"/>
              </w:numPr>
              <w:ind w:left="394"/>
              <w:jc w:val="both"/>
              <w:rPr>
                <w:rFonts w:ascii="Tahoma" w:eastAsia="Calibri" w:hAnsi="Tahoma" w:cs="Tahoma"/>
                <w:sz w:val="16"/>
                <w:szCs w:val="16"/>
              </w:rPr>
            </w:pPr>
            <w:r w:rsidRPr="00FA270F">
              <w:rPr>
                <w:rFonts w:ascii="Tahoma" w:eastAsia="Calibri" w:hAnsi="Tahoma" w:cs="Tahoma"/>
                <w:sz w:val="16"/>
                <w:szCs w:val="16"/>
              </w:rPr>
              <w:t>El proveedor debe tener RUC estado ACTIVO y HABIDO (Adjuntar</w:t>
            </w:r>
            <w:r w:rsidRPr="00FA270F">
              <w:rPr>
                <w:rFonts w:ascii="Tahoma" w:eastAsia="Calibri" w:hAnsi="Tahoma" w:cs="Tahoma"/>
                <w:sz w:val="16"/>
                <w:szCs w:val="16"/>
              </w:rPr>
              <w:t xml:space="preserve"> </w:t>
            </w:r>
            <w:r w:rsidRPr="00FA270F">
              <w:rPr>
                <w:rFonts w:ascii="Tahoma" w:eastAsia="Calibri" w:hAnsi="Tahoma" w:cs="Tahoma"/>
                <w:sz w:val="16"/>
                <w:szCs w:val="16"/>
              </w:rPr>
              <w:t>ficha RUC).</w:t>
            </w:r>
          </w:p>
          <w:p w14:paraId="04CA2000" w14:textId="29703067" w:rsidR="00FA270F" w:rsidRPr="00FA270F" w:rsidRDefault="00FA270F" w:rsidP="00D47F8C">
            <w:pPr>
              <w:pStyle w:val="Prrafodelista"/>
              <w:numPr>
                <w:ilvl w:val="0"/>
                <w:numId w:val="8"/>
              </w:numPr>
              <w:ind w:left="394"/>
              <w:jc w:val="both"/>
              <w:rPr>
                <w:rFonts w:ascii="Tahoma" w:eastAsia="Calibri" w:hAnsi="Tahoma" w:cs="Tahoma"/>
                <w:sz w:val="16"/>
                <w:szCs w:val="16"/>
              </w:rPr>
            </w:pPr>
            <w:r w:rsidRPr="00FA270F">
              <w:rPr>
                <w:rFonts w:ascii="Tahoma" w:eastAsia="Calibri" w:hAnsi="Tahoma" w:cs="Tahoma"/>
                <w:sz w:val="16"/>
                <w:szCs w:val="16"/>
              </w:rPr>
              <w:t>El giro de actividad económica debe ser de acuerdo al objeto de</w:t>
            </w:r>
            <w:r w:rsidRPr="00FA270F">
              <w:rPr>
                <w:rFonts w:ascii="Tahoma" w:eastAsia="Calibri" w:hAnsi="Tahoma" w:cs="Tahoma"/>
                <w:sz w:val="16"/>
                <w:szCs w:val="16"/>
              </w:rPr>
              <w:t xml:space="preserve"> </w:t>
            </w:r>
            <w:r w:rsidRPr="00FA270F">
              <w:rPr>
                <w:rFonts w:ascii="Tahoma" w:eastAsia="Calibri" w:hAnsi="Tahoma" w:cs="Tahoma"/>
                <w:sz w:val="16"/>
                <w:szCs w:val="16"/>
              </w:rPr>
              <w:t>contratación</w:t>
            </w:r>
          </w:p>
          <w:p w14:paraId="5526E94E" w14:textId="73C0404F" w:rsidR="00FA270F" w:rsidRPr="00FA270F" w:rsidRDefault="00FA270F" w:rsidP="00D47F8C">
            <w:pPr>
              <w:pStyle w:val="Prrafodelista"/>
              <w:numPr>
                <w:ilvl w:val="0"/>
                <w:numId w:val="8"/>
              </w:numPr>
              <w:ind w:left="394"/>
              <w:jc w:val="both"/>
              <w:rPr>
                <w:rFonts w:ascii="Tahoma" w:eastAsia="Calibri" w:hAnsi="Tahoma" w:cs="Tahoma"/>
                <w:sz w:val="16"/>
                <w:szCs w:val="16"/>
              </w:rPr>
            </w:pPr>
            <w:r w:rsidRPr="00FA270F">
              <w:rPr>
                <w:rFonts w:ascii="Tahoma" w:eastAsia="Calibri" w:hAnsi="Tahoma" w:cs="Tahoma"/>
                <w:sz w:val="16"/>
                <w:szCs w:val="16"/>
              </w:rPr>
              <w:lastRenderedPageBreak/>
              <w:t>El proveedor debe contar con CCI vinculado al RUC</w:t>
            </w:r>
          </w:p>
          <w:p w14:paraId="50D13ACA" w14:textId="45215E15" w:rsidR="00FA270F" w:rsidRPr="00FA270F" w:rsidRDefault="00FA270F" w:rsidP="00D47F8C">
            <w:pPr>
              <w:pStyle w:val="Prrafodelista"/>
              <w:numPr>
                <w:ilvl w:val="0"/>
                <w:numId w:val="8"/>
              </w:numPr>
              <w:ind w:left="394"/>
              <w:jc w:val="both"/>
              <w:rPr>
                <w:rFonts w:ascii="Tahoma" w:eastAsia="Calibri" w:hAnsi="Tahoma" w:cs="Tahoma"/>
                <w:sz w:val="16"/>
                <w:szCs w:val="16"/>
              </w:rPr>
            </w:pPr>
            <w:r w:rsidRPr="00FA270F">
              <w:rPr>
                <w:rFonts w:ascii="Tahoma" w:eastAsia="Calibri" w:hAnsi="Tahoma" w:cs="Tahoma"/>
                <w:sz w:val="16"/>
                <w:szCs w:val="16"/>
              </w:rPr>
              <w:t>E</w:t>
            </w:r>
            <w:r w:rsidRPr="00FA270F">
              <w:rPr>
                <w:rFonts w:ascii="Tahoma" w:eastAsia="Calibri" w:hAnsi="Tahoma" w:cs="Tahoma"/>
                <w:sz w:val="16"/>
                <w:szCs w:val="16"/>
              </w:rPr>
              <w:t>l proveedor debe tener RNP</w:t>
            </w:r>
          </w:p>
          <w:p w14:paraId="4EA1617C" w14:textId="548F522C" w:rsidR="00FA270F" w:rsidRPr="00FA270F" w:rsidRDefault="00FA270F" w:rsidP="00D47F8C">
            <w:pPr>
              <w:pStyle w:val="Prrafodelista"/>
              <w:numPr>
                <w:ilvl w:val="0"/>
                <w:numId w:val="8"/>
              </w:numPr>
              <w:ind w:left="394"/>
              <w:jc w:val="both"/>
              <w:rPr>
                <w:rFonts w:ascii="Tahoma" w:eastAsia="Calibri" w:hAnsi="Tahoma" w:cs="Tahoma"/>
                <w:sz w:val="16"/>
                <w:szCs w:val="16"/>
              </w:rPr>
            </w:pPr>
            <w:r w:rsidRPr="00FA270F">
              <w:rPr>
                <w:rFonts w:ascii="Tahoma" w:eastAsia="Calibri" w:hAnsi="Tahoma" w:cs="Tahoma"/>
                <w:sz w:val="16"/>
                <w:szCs w:val="16"/>
              </w:rPr>
              <w:t>No contar con impedimento para contratar con el estado, según el</w:t>
            </w:r>
            <w:r w:rsidRPr="00FA270F">
              <w:rPr>
                <w:rFonts w:ascii="Tahoma" w:eastAsia="Calibri" w:hAnsi="Tahoma" w:cs="Tahoma"/>
                <w:sz w:val="16"/>
                <w:szCs w:val="16"/>
              </w:rPr>
              <w:t xml:space="preserve"> </w:t>
            </w:r>
            <w:r w:rsidRPr="00FA270F">
              <w:rPr>
                <w:rFonts w:ascii="Tahoma" w:eastAsia="Calibri" w:hAnsi="Tahoma" w:cs="Tahoma"/>
                <w:sz w:val="16"/>
                <w:szCs w:val="16"/>
              </w:rPr>
              <w:t>Art. 30 de la Ley General de Contrataciones Públicas.</w:t>
            </w:r>
          </w:p>
          <w:p w14:paraId="129F33F5" w14:textId="50F6407C" w:rsidR="00A82550" w:rsidRPr="00FA270F" w:rsidRDefault="00EC09EA" w:rsidP="00A82550">
            <w:pPr>
              <w:pStyle w:val="Prrafodelista"/>
              <w:numPr>
                <w:ilvl w:val="0"/>
                <w:numId w:val="2"/>
              </w:numPr>
              <w:spacing w:line="259" w:lineRule="auto"/>
              <w:ind w:left="259" w:hanging="259"/>
              <w:jc w:val="both"/>
              <w:rPr>
                <w:rFonts w:ascii="Tahoma" w:eastAsia="Calibri" w:hAnsi="Tahoma" w:cs="Tahoma"/>
                <w:b/>
                <w:bCs/>
                <w:sz w:val="16"/>
                <w:szCs w:val="16"/>
                <w:lang w:eastAsia="en-US"/>
              </w:rPr>
            </w:pPr>
            <w:r w:rsidRPr="00FA270F">
              <w:rPr>
                <w:rFonts w:ascii="Tahoma" w:eastAsia="Calibri" w:hAnsi="Tahoma" w:cs="Tahoma"/>
                <w:b/>
                <w:bCs/>
                <w:sz w:val="16"/>
                <w:szCs w:val="16"/>
              </w:rPr>
              <w:t>LUGAR y PLAZO DE LA ENTREGA DEL BIEN:</w:t>
            </w:r>
          </w:p>
          <w:p w14:paraId="3089FD8F" w14:textId="77777777" w:rsidR="005D5806" w:rsidRDefault="00A82550" w:rsidP="005D5806">
            <w:pPr>
              <w:jc w:val="both"/>
              <w:rPr>
                <w:rFonts w:ascii="Tahoma" w:hAnsi="Tahoma" w:cs="Tahoma"/>
                <w:sz w:val="16"/>
                <w:szCs w:val="16"/>
              </w:rPr>
            </w:pPr>
            <w:r w:rsidRPr="00FA270F">
              <w:rPr>
                <w:rFonts w:ascii="Tahoma" w:hAnsi="Tahoma" w:cs="Tahoma"/>
                <w:sz w:val="16"/>
                <w:szCs w:val="16"/>
              </w:rPr>
              <w:t xml:space="preserve"> </w:t>
            </w:r>
            <w:r w:rsidR="005D5806" w:rsidRPr="005D5806">
              <w:rPr>
                <w:rFonts w:ascii="Tahoma" w:hAnsi="Tahoma" w:cs="Tahoma"/>
                <w:sz w:val="16"/>
                <w:szCs w:val="16"/>
              </w:rPr>
              <w:t xml:space="preserve">Lugar: "RENOVACION DE RED DE DISTRIBUCION Y CONEXIONES DOMICILIARIAS DE AGUA POTABLE; EN EL(LA) PSJE. VICTOR MENDOZA; PSJE. LOS GLADIOLOS; PSJE. LOS GERANIOS; PSJE. LOS CLAVELES, DISTRITO DE CHILCA - HUANCAYO, JUNÍN", con Código Único de Inversión </w:t>
            </w:r>
            <w:proofErr w:type="spellStart"/>
            <w:r w:rsidR="005D5806" w:rsidRPr="005D5806">
              <w:rPr>
                <w:rFonts w:ascii="Tahoma" w:hAnsi="Tahoma" w:cs="Tahoma"/>
                <w:sz w:val="16"/>
                <w:szCs w:val="16"/>
              </w:rPr>
              <w:t>N°</w:t>
            </w:r>
            <w:proofErr w:type="spellEnd"/>
            <w:r w:rsidR="005D5806" w:rsidRPr="005D5806">
              <w:rPr>
                <w:rFonts w:ascii="Tahoma" w:hAnsi="Tahoma" w:cs="Tahoma"/>
                <w:sz w:val="16"/>
                <w:szCs w:val="16"/>
              </w:rPr>
              <w:t xml:space="preserve"> 2648478. CON CONOCIMIENTO DEL RESPONSABLE DE AREA DE ALMACEN CENTRAL </w:t>
            </w:r>
          </w:p>
          <w:p w14:paraId="46D5BC78" w14:textId="3BEA8F58" w:rsidR="00FA270F" w:rsidRDefault="005D5806" w:rsidP="005D5806">
            <w:pPr>
              <w:jc w:val="both"/>
              <w:rPr>
                <w:rFonts w:ascii="Tahoma" w:hAnsi="Tahoma" w:cs="Tahoma"/>
                <w:sz w:val="16"/>
                <w:szCs w:val="16"/>
              </w:rPr>
            </w:pPr>
            <w:r w:rsidRPr="005D5806">
              <w:rPr>
                <w:rFonts w:ascii="Tahoma" w:hAnsi="Tahoma" w:cs="Tahoma"/>
                <w:sz w:val="16"/>
                <w:szCs w:val="16"/>
              </w:rPr>
              <w:t>Plazo: En un plazo de 03 días calendarios, a partir del día siguiente de la notificación de la orden de compra.</w:t>
            </w:r>
          </w:p>
          <w:p w14:paraId="520FA098" w14:textId="1F04527F" w:rsidR="00EC09EA" w:rsidRPr="00FA270F" w:rsidRDefault="00EC09EA" w:rsidP="00D47F8C">
            <w:pPr>
              <w:pStyle w:val="Prrafodelista"/>
              <w:numPr>
                <w:ilvl w:val="0"/>
                <w:numId w:val="7"/>
              </w:numPr>
              <w:ind w:left="386"/>
              <w:jc w:val="both"/>
              <w:rPr>
                <w:rFonts w:ascii="Tahoma" w:eastAsia="Calibri" w:hAnsi="Tahoma" w:cs="Tahoma"/>
                <w:b/>
                <w:bCs/>
                <w:sz w:val="16"/>
                <w:szCs w:val="16"/>
                <w:lang w:eastAsia="en-US"/>
              </w:rPr>
            </w:pPr>
            <w:r w:rsidRPr="00FA270F">
              <w:rPr>
                <w:rFonts w:ascii="Tahoma" w:eastAsia="Calibri" w:hAnsi="Tahoma" w:cs="Tahoma"/>
                <w:b/>
                <w:bCs/>
                <w:sz w:val="16"/>
                <w:szCs w:val="16"/>
              </w:rPr>
              <w:t>FORMA y CONDICIONES DE PAGO:</w:t>
            </w:r>
          </w:p>
          <w:p w14:paraId="5ED42FE1" w14:textId="6F624764" w:rsidR="00FA270F" w:rsidRPr="00FA270F" w:rsidRDefault="00FA270F" w:rsidP="00FA270F">
            <w:pPr>
              <w:jc w:val="both"/>
              <w:rPr>
                <w:rFonts w:ascii="Tahoma" w:hAnsi="Tahoma" w:cs="Tahoma"/>
                <w:sz w:val="16"/>
                <w:szCs w:val="16"/>
              </w:rPr>
            </w:pPr>
            <w:r w:rsidRPr="00FA270F">
              <w:rPr>
                <w:rFonts w:ascii="Tahoma" w:hAnsi="Tahoma" w:cs="Tahoma"/>
                <w:sz w:val="16"/>
                <w:szCs w:val="16"/>
              </w:rPr>
              <w:t>El pago se realizará al 100%, una vez entregado el bien, previa</w:t>
            </w:r>
            <w:r w:rsidRPr="00FA270F">
              <w:rPr>
                <w:rFonts w:ascii="Tahoma" w:hAnsi="Tahoma" w:cs="Tahoma"/>
                <w:sz w:val="16"/>
                <w:szCs w:val="16"/>
              </w:rPr>
              <w:t xml:space="preserve"> </w:t>
            </w:r>
            <w:r w:rsidRPr="00FA270F">
              <w:rPr>
                <w:rFonts w:ascii="Tahoma" w:hAnsi="Tahoma" w:cs="Tahoma"/>
                <w:sz w:val="16"/>
                <w:szCs w:val="16"/>
              </w:rPr>
              <w:t>conformidad del Residente de la obra y Supervisor de la obra.</w:t>
            </w:r>
          </w:p>
          <w:p w14:paraId="7E083524" w14:textId="30AED006" w:rsidR="00FA270F" w:rsidRPr="00FA270F" w:rsidRDefault="00FA270F" w:rsidP="00F21C90">
            <w:pPr>
              <w:jc w:val="both"/>
              <w:rPr>
                <w:rFonts w:ascii="Tahoma" w:hAnsi="Tahoma" w:cs="Tahoma"/>
                <w:sz w:val="16"/>
                <w:szCs w:val="16"/>
              </w:rPr>
            </w:pPr>
            <w:r w:rsidRPr="00FA270F">
              <w:rPr>
                <w:rFonts w:ascii="Tahoma" w:hAnsi="Tahoma" w:cs="Tahoma"/>
                <w:sz w:val="16"/>
                <w:szCs w:val="16"/>
              </w:rPr>
              <w:t>Para otorgar la conformidad correspondiente el proveedor debe</w:t>
            </w:r>
            <w:r w:rsidRPr="00FA270F">
              <w:rPr>
                <w:rFonts w:ascii="Tahoma" w:hAnsi="Tahoma" w:cs="Tahoma"/>
                <w:sz w:val="16"/>
                <w:szCs w:val="16"/>
              </w:rPr>
              <w:t xml:space="preserve"> </w:t>
            </w:r>
            <w:r w:rsidRPr="00FA270F">
              <w:rPr>
                <w:rFonts w:ascii="Tahoma" w:hAnsi="Tahoma" w:cs="Tahoma"/>
                <w:sz w:val="16"/>
                <w:szCs w:val="16"/>
              </w:rPr>
              <w:t>presentar obligatoriamente los siguientes documentos: Guía de</w:t>
            </w:r>
            <w:r w:rsidRPr="00FA270F">
              <w:rPr>
                <w:rFonts w:ascii="Tahoma" w:hAnsi="Tahoma" w:cs="Tahoma"/>
                <w:sz w:val="16"/>
                <w:szCs w:val="16"/>
              </w:rPr>
              <w:t xml:space="preserve"> </w:t>
            </w:r>
            <w:r w:rsidRPr="00FA270F">
              <w:rPr>
                <w:rFonts w:ascii="Tahoma" w:hAnsi="Tahoma" w:cs="Tahoma"/>
                <w:sz w:val="16"/>
                <w:szCs w:val="16"/>
              </w:rPr>
              <w:t>Remisión y Comprobante de Pago</w:t>
            </w:r>
            <w:r w:rsidRPr="00FA270F">
              <w:rPr>
                <w:rFonts w:ascii="Tahoma" w:hAnsi="Tahoma" w:cs="Tahoma"/>
                <w:sz w:val="16"/>
                <w:szCs w:val="16"/>
              </w:rPr>
              <w:t xml:space="preserve"> </w:t>
            </w:r>
            <w:r w:rsidRPr="00FA270F">
              <w:rPr>
                <w:rFonts w:ascii="Tahoma" w:hAnsi="Tahoma" w:cs="Tahoma"/>
                <w:sz w:val="16"/>
                <w:szCs w:val="16"/>
              </w:rPr>
              <w:t>El pago se realizará con abono en la cuenta: "Código de Cuenta</w:t>
            </w:r>
            <w:r w:rsidR="00785415">
              <w:rPr>
                <w:rFonts w:ascii="Tahoma" w:hAnsi="Tahoma" w:cs="Tahoma"/>
                <w:sz w:val="16"/>
                <w:szCs w:val="16"/>
              </w:rPr>
              <w:t xml:space="preserve"> </w:t>
            </w:r>
            <w:r w:rsidRPr="00FA270F">
              <w:rPr>
                <w:rFonts w:ascii="Tahoma" w:hAnsi="Tahoma" w:cs="Tahoma"/>
                <w:sz w:val="16"/>
                <w:szCs w:val="16"/>
              </w:rPr>
              <w:t>Interbancaria"(CCI) del contratista, como máximo, hasta los diez (10)</w:t>
            </w:r>
            <w:r w:rsidRPr="00FA270F">
              <w:rPr>
                <w:rFonts w:ascii="Tahoma" w:hAnsi="Tahoma" w:cs="Tahoma"/>
                <w:sz w:val="16"/>
                <w:szCs w:val="16"/>
              </w:rPr>
              <w:t xml:space="preserve"> </w:t>
            </w:r>
            <w:r w:rsidRPr="00FA270F">
              <w:rPr>
                <w:rFonts w:ascii="Tahoma" w:hAnsi="Tahoma" w:cs="Tahoma"/>
                <w:sz w:val="16"/>
                <w:szCs w:val="16"/>
              </w:rPr>
              <w:t>días calendarios posteriores a la emisión de la conformidad del bien</w:t>
            </w:r>
            <w:r w:rsidRPr="00FA270F">
              <w:rPr>
                <w:rFonts w:ascii="Tahoma" w:hAnsi="Tahoma" w:cs="Tahoma"/>
                <w:sz w:val="16"/>
                <w:szCs w:val="16"/>
              </w:rPr>
              <w:t xml:space="preserve"> </w:t>
            </w:r>
            <w:r w:rsidRPr="00FA270F">
              <w:rPr>
                <w:rFonts w:ascii="Tahoma" w:hAnsi="Tahoma" w:cs="Tahoma"/>
                <w:sz w:val="16"/>
                <w:szCs w:val="16"/>
              </w:rPr>
              <w:t>respectiva y presentación del comprobante de pago.</w:t>
            </w:r>
          </w:p>
          <w:p w14:paraId="3C90D48A" w14:textId="40690B62" w:rsidR="00EC09EA" w:rsidRPr="00FA270F" w:rsidRDefault="00EC09EA" w:rsidP="00D47F8C">
            <w:pPr>
              <w:pStyle w:val="Prrafodelista"/>
              <w:numPr>
                <w:ilvl w:val="0"/>
                <w:numId w:val="7"/>
              </w:numPr>
              <w:ind w:left="386"/>
              <w:jc w:val="both"/>
              <w:rPr>
                <w:rFonts w:ascii="Tahoma" w:eastAsia="Calibri" w:hAnsi="Tahoma" w:cs="Tahoma"/>
                <w:b/>
                <w:bCs/>
                <w:sz w:val="16"/>
                <w:szCs w:val="16"/>
                <w:lang w:eastAsia="en-US"/>
              </w:rPr>
            </w:pPr>
            <w:r w:rsidRPr="00FA270F">
              <w:rPr>
                <w:rFonts w:ascii="Tahoma" w:eastAsia="Calibri" w:hAnsi="Tahoma" w:cs="Tahoma"/>
                <w:b/>
                <w:bCs/>
                <w:sz w:val="16"/>
                <w:szCs w:val="16"/>
              </w:rPr>
              <w:t>OTRAS GARANTIAS:</w:t>
            </w:r>
          </w:p>
          <w:p w14:paraId="29630FF8" w14:textId="7465AB41" w:rsidR="00EC09EA" w:rsidRPr="00F21C90" w:rsidRDefault="00EC09EA" w:rsidP="00EC09EA">
            <w:pPr>
              <w:jc w:val="both"/>
              <w:rPr>
                <w:rFonts w:ascii="Tahoma" w:hAnsi="Tahoma" w:cs="Tahoma"/>
                <w:sz w:val="18"/>
                <w:szCs w:val="18"/>
              </w:rPr>
            </w:pPr>
            <w:r w:rsidRPr="00FA270F">
              <w:rPr>
                <w:rFonts w:ascii="Tahoma" w:hAnsi="Tahoma" w:cs="Tahoma"/>
                <w:sz w:val="16"/>
                <w:szCs w:val="16"/>
              </w:rPr>
              <w:t>Todas las demás condiciones, están establecidas en las EETT formuladas por el área usuaria (AU) o por el área técnica estratégica (ATE)</w:t>
            </w:r>
          </w:p>
        </w:tc>
        <w:tc>
          <w:tcPr>
            <w:tcW w:w="810" w:type="dxa"/>
            <w:tcBorders>
              <w:top w:val="single" w:sz="4" w:space="0" w:color="auto"/>
              <w:left w:val="single" w:sz="4" w:space="0" w:color="auto"/>
              <w:bottom w:val="single" w:sz="4" w:space="0" w:color="auto"/>
              <w:right w:val="single" w:sz="4" w:space="0" w:color="auto"/>
            </w:tcBorders>
          </w:tcPr>
          <w:p w14:paraId="58686ED7" w14:textId="77777777" w:rsidR="00EC09EA" w:rsidRPr="008A01FF" w:rsidRDefault="00EC09EA" w:rsidP="00EC09EA">
            <w:pPr>
              <w:jc w:val="center"/>
              <w:rPr>
                <w:rFonts w:cs="Calibri"/>
                <w:i/>
                <w:iCs/>
                <w:sz w:val="18"/>
                <w:szCs w:val="18"/>
                <w:lang w:val="es-ES"/>
              </w:rPr>
            </w:pPr>
          </w:p>
        </w:tc>
        <w:tc>
          <w:tcPr>
            <w:tcW w:w="1625" w:type="dxa"/>
            <w:tcBorders>
              <w:top w:val="single" w:sz="4" w:space="0" w:color="auto"/>
              <w:left w:val="single" w:sz="4" w:space="0" w:color="auto"/>
              <w:bottom w:val="single" w:sz="4" w:space="0" w:color="auto"/>
              <w:right w:val="single" w:sz="4" w:space="0" w:color="auto"/>
            </w:tcBorders>
          </w:tcPr>
          <w:p w14:paraId="39710E77" w14:textId="77777777" w:rsidR="00EC09EA" w:rsidRPr="008A01FF" w:rsidRDefault="00EC09EA" w:rsidP="00EC09EA">
            <w:pPr>
              <w:rPr>
                <w:rFonts w:cs="Calibri"/>
                <w:i/>
                <w:iCs/>
                <w:sz w:val="18"/>
                <w:szCs w:val="18"/>
                <w:lang w:val="es-ES"/>
              </w:rPr>
            </w:pPr>
          </w:p>
        </w:tc>
        <w:tc>
          <w:tcPr>
            <w:tcW w:w="1060" w:type="dxa"/>
            <w:tcBorders>
              <w:top w:val="single" w:sz="4" w:space="0" w:color="auto"/>
              <w:left w:val="single" w:sz="4" w:space="0" w:color="auto"/>
              <w:bottom w:val="single" w:sz="4" w:space="0" w:color="auto"/>
              <w:right w:val="single" w:sz="4" w:space="0" w:color="auto"/>
            </w:tcBorders>
          </w:tcPr>
          <w:p w14:paraId="4144B556" w14:textId="77777777" w:rsidR="00EC09EA" w:rsidRPr="008A01FF" w:rsidRDefault="00EC09EA" w:rsidP="00EC09EA">
            <w:pPr>
              <w:rPr>
                <w:rFonts w:cs="Calibri"/>
                <w:i/>
                <w:iCs/>
                <w:sz w:val="18"/>
                <w:szCs w:val="18"/>
                <w:lang w:val="es-ES"/>
              </w:rPr>
            </w:pPr>
          </w:p>
        </w:tc>
        <w:tc>
          <w:tcPr>
            <w:tcW w:w="1568" w:type="dxa"/>
            <w:tcBorders>
              <w:top w:val="single" w:sz="4" w:space="0" w:color="auto"/>
              <w:left w:val="single" w:sz="4" w:space="0" w:color="auto"/>
              <w:bottom w:val="single" w:sz="4" w:space="0" w:color="auto"/>
              <w:right w:val="single" w:sz="4" w:space="0" w:color="auto"/>
            </w:tcBorders>
          </w:tcPr>
          <w:p w14:paraId="03ED7060" w14:textId="77777777" w:rsidR="00EC09EA" w:rsidRPr="008A01FF" w:rsidRDefault="00EC09EA" w:rsidP="00EC09EA">
            <w:pPr>
              <w:jc w:val="both"/>
              <w:rPr>
                <w:rFonts w:cs="Calibri"/>
                <w:i/>
                <w:iCs/>
                <w:sz w:val="18"/>
                <w:szCs w:val="18"/>
                <w:lang w:val="es-ES"/>
              </w:rPr>
            </w:pPr>
          </w:p>
        </w:tc>
      </w:tr>
      <w:tr w:rsidR="00EC09EA" w:rsidRPr="000E12C6" w14:paraId="26726BE3" w14:textId="77777777" w:rsidTr="00F34A24">
        <w:trPr>
          <w:trHeight w:val="223"/>
        </w:trPr>
        <w:tc>
          <w:tcPr>
            <w:tcW w:w="7788" w:type="dxa"/>
            <w:gridSpan w:val="5"/>
            <w:tcBorders>
              <w:top w:val="single" w:sz="4" w:space="0" w:color="auto"/>
              <w:left w:val="single" w:sz="4" w:space="0" w:color="auto"/>
              <w:bottom w:val="single" w:sz="4" w:space="0" w:color="auto"/>
              <w:right w:val="single" w:sz="4" w:space="0" w:color="auto"/>
            </w:tcBorders>
          </w:tcPr>
          <w:p w14:paraId="3B75E616" w14:textId="0C2B8BBB" w:rsidR="00EC09EA" w:rsidRPr="00362BC4" w:rsidRDefault="00EC09EA" w:rsidP="00EC09EA">
            <w:pPr>
              <w:pStyle w:val="Sinespaciado"/>
              <w:jc w:val="right"/>
              <w:rPr>
                <w:rFonts w:eastAsia="Calibri"/>
                <w:sz w:val="18"/>
                <w:szCs w:val="18"/>
                <w:lang w:val="es-ES" w:eastAsia="en-US"/>
              </w:rPr>
            </w:pPr>
            <w:r w:rsidRPr="00362BC4">
              <w:rPr>
                <w:rFonts w:ascii="Tahoma" w:eastAsia="Calibri" w:hAnsi="Tahoma" w:cs="Tahoma"/>
                <w:b/>
                <w:bCs/>
                <w:sz w:val="18"/>
                <w:szCs w:val="18"/>
                <w:lang w:val="es-ES" w:eastAsia="en-US"/>
              </w:rPr>
              <w:t>TOTAL:</w:t>
            </w:r>
          </w:p>
        </w:tc>
        <w:tc>
          <w:tcPr>
            <w:tcW w:w="1568" w:type="dxa"/>
            <w:tcBorders>
              <w:top w:val="single" w:sz="4" w:space="0" w:color="auto"/>
              <w:left w:val="single" w:sz="4" w:space="0" w:color="auto"/>
              <w:bottom w:val="single" w:sz="4" w:space="0" w:color="auto"/>
              <w:right w:val="single" w:sz="4" w:space="0" w:color="auto"/>
            </w:tcBorders>
          </w:tcPr>
          <w:p w14:paraId="35089CC1" w14:textId="77777777" w:rsidR="00EC09EA" w:rsidRPr="000E12C6" w:rsidRDefault="00EC09EA" w:rsidP="00EC09EA">
            <w:pPr>
              <w:pStyle w:val="Sinespaciado"/>
              <w:rPr>
                <w:rFonts w:eastAsia="Calibri"/>
                <w:lang w:val="es-ES" w:eastAsia="en-US"/>
              </w:rPr>
            </w:pPr>
          </w:p>
        </w:tc>
      </w:tr>
      <w:tr w:rsidR="00EC09EA" w:rsidRPr="000E12C6" w14:paraId="5066B4F1" w14:textId="77777777" w:rsidTr="00F34A24">
        <w:trPr>
          <w:trHeight w:val="256"/>
        </w:trPr>
        <w:tc>
          <w:tcPr>
            <w:tcW w:w="7788" w:type="dxa"/>
            <w:gridSpan w:val="5"/>
            <w:tcBorders>
              <w:top w:val="single" w:sz="4" w:space="0" w:color="auto"/>
              <w:left w:val="single" w:sz="4" w:space="0" w:color="auto"/>
              <w:bottom w:val="single" w:sz="4" w:space="0" w:color="auto"/>
              <w:right w:val="single" w:sz="4" w:space="0" w:color="auto"/>
            </w:tcBorders>
          </w:tcPr>
          <w:p w14:paraId="0EA199CB" w14:textId="77777777" w:rsidR="00EC09EA" w:rsidRPr="00C96A4C" w:rsidRDefault="00EC09EA" w:rsidP="00EC09EA">
            <w:pPr>
              <w:spacing w:line="259" w:lineRule="auto"/>
              <w:jc w:val="right"/>
              <w:rPr>
                <w:rFonts w:ascii="Tahoma" w:hAnsi="Tahoma" w:cs="Tahoma"/>
                <w:sz w:val="16"/>
                <w:szCs w:val="16"/>
                <w:lang w:val="es-ES"/>
              </w:rPr>
            </w:pPr>
            <w:r w:rsidRPr="00C96A4C">
              <w:rPr>
                <w:rFonts w:ascii="Tahoma" w:hAnsi="Tahoma" w:cs="Tahoma"/>
                <w:sz w:val="16"/>
                <w:szCs w:val="16"/>
                <w:lang w:val="es-ES"/>
              </w:rPr>
              <w:t>GARANTIAS (El proveedor y/o contratista se adhiere</w:t>
            </w:r>
            <w:r w:rsidRPr="00C96A4C">
              <w:rPr>
                <w:rFonts w:ascii="Tahoma" w:hAnsi="Tahoma" w:cs="Tahoma"/>
                <w:sz w:val="16"/>
                <w:szCs w:val="16"/>
              </w:rPr>
              <w:t xml:space="preserve"> conforme a lo establecido en el inciso a) del Art. 139° del Reglamento</w:t>
            </w:r>
            <w:r w:rsidRPr="00C96A4C">
              <w:rPr>
                <w:rFonts w:ascii="Tahoma" w:hAnsi="Tahoma" w:cs="Tahoma"/>
                <w:sz w:val="16"/>
                <w:szCs w:val="16"/>
                <w:vertAlign w:val="superscript"/>
              </w:rPr>
              <w:footnoteReference w:id="1"/>
            </w:r>
            <w:r w:rsidRPr="00C96A4C">
              <w:rPr>
                <w:rFonts w:ascii="Tahoma" w:hAnsi="Tahoma" w:cs="Tahoma"/>
                <w:sz w:val="16"/>
                <w:szCs w:val="16"/>
              </w:rPr>
              <w:t xml:space="preserve"> de la Ley</w:t>
            </w:r>
            <w:r w:rsidRPr="00C96A4C">
              <w:rPr>
                <w:rFonts w:ascii="Tahoma" w:hAnsi="Tahoma" w:cs="Tahoma"/>
                <w:sz w:val="16"/>
                <w:szCs w:val="16"/>
                <w:vertAlign w:val="superscript"/>
              </w:rPr>
              <w:footnoteReference w:id="2"/>
            </w:r>
            <w:r w:rsidRPr="00C96A4C">
              <w:rPr>
                <w:rFonts w:ascii="Tahoma" w:hAnsi="Tahoma" w:cs="Tahoma"/>
                <w:sz w:val="16"/>
                <w:szCs w:val="16"/>
                <w:lang w:val="es-ES"/>
              </w:rPr>
              <w:t>)</w:t>
            </w:r>
          </w:p>
        </w:tc>
        <w:tc>
          <w:tcPr>
            <w:tcW w:w="1568" w:type="dxa"/>
            <w:tcBorders>
              <w:top w:val="single" w:sz="4" w:space="0" w:color="auto"/>
              <w:left w:val="single" w:sz="4" w:space="0" w:color="auto"/>
              <w:bottom w:val="single" w:sz="4" w:space="0" w:color="auto"/>
              <w:right w:val="single" w:sz="4" w:space="0" w:color="auto"/>
            </w:tcBorders>
          </w:tcPr>
          <w:p w14:paraId="6895A84E" w14:textId="77777777" w:rsidR="00EC09EA" w:rsidRPr="000E12C6" w:rsidRDefault="00EC09EA" w:rsidP="00EC09EA">
            <w:pPr>
              <w:spacing w:line="259" w:lineRule="auto"/>
              <w:jc w:val="both"/>
              <w:rPr>
                <w:rFonts w:cs="Calibri"/>
                <w:sz w:val="20"/>
                <w:szCs w:val="20"/>
                <w:lang w:val="es-ES"/>
              </w:rPr>
            </w:pPr>
          </w:p>
        </w:tc>
      </w:tr>
      <w:tr w:rsidR="00EC09EA" w:rsidRPr="000E12C6" w14:paraId="1BC99C91" w14:textId="77777777" w:rsidTr="00F34A24">
        <w:trPr>
          <w:trHeight w:val="270"/>
        </w:trPr>
        <w:tc>
          <w:tcPr>
            <w:tcW w:w="7788" w:type="dxa"/>
            <w:gridSpan w:val="5"/>
            <w:tcBorders>
              <w:top w:val="single" w:sz="4" w:space="0" w:color="auto"/>
              <w:left w:val="single" w:sz="4" w:space="0" w:color="auto"/>
              <w:bottom w:val="single" w:sz="4" w:space="0" w:color="auto"/>
              <w:right w:val="single" w:sz="4" w:space="0" w:color="auto"/>
            </w:tcBorders>
          </w:tcPr>
          <w:p w14:paraId="0F385E04" w14:textId="77777777" w:rsidR="00EC09EA" w:rsidRPr="00C96A4C" w:rsidRDefault="00EC09EA" w:rsidP="00EC09EA">
            <w:pPr>
              <w:spacing w:line="259" w:lineRule="auto"/>
              <w:jc w:val="right"/>
              <w:rPr>
                <w:rFonts w:ascii="Tahoma" w:hAnsi="Tahoma" w:cs="Tahoma"/>
                <w:sz w:val="16"/>
                <w:szCs w:val="16"/>
                <w:lang w:val="es-ES"/>
              </w:rPr>
            </w:pPr>
            <w:r w:rsidRPr="00C96A4C">
              <w:rPr>
                <w:rFonts w:ascii="Tahoma" w:hAnsi="Tahoma" w:cs="Tahoma"/>
                <w:sz w:val="16"/>
                <w:szCs w:val="16"/>
                <w:lang w:val="es-ES"/>
              </w:rPr>
              <w:t>Plazo de Entrega del Bien: (en días calendarios)</w:t>
            </w:r>
          </w:p>
        </w:tc>
        <w:tc>
          <w:tcPr>
            <w:tcW w:w="1568" w:type="dxa"/>
            <w:tcBorders>
              <w:top w:val="single" w:sz="4" w:space="0" w:color="auto"/>
              <w:left w:val="single" w:sz="4" w:space="0" w:color="auto"/>
              <w:bottom w:val="single" w:sz="4" w:space="0" w:color="auto"/>
              <w:right w:val="single" w:sz="4" w:space="0" w:color="auto"/>
            </w:tcBorders>
          </w:tcPr>
          <w:p w14:paraId="007B787A" w14:textId="77777777" w:rsidR="00EC09EA" w:rsidRPr="000E12C6" w:rsidRDefault="00EC09EA" w:rsidP="00EC09EA">
            <w:pPr>
              <w:spacing w:line="259" w:lineRule="auto"/>
              <w:jc w:val="both"/>
              <w:rPr>
                <w:rFonts w:cs="Calibri"/>
                <w:sz w:val="20"/>
                <w:szCs w:val="20"/>
                <w:lang w:val="es-ES"/>
              </w:rPr>
            </w:pPr>
          </w:p>
        </w:tc>
      </w:tr>
      <w:tr w:rsidR="00EC09EA" w:rsidRPr="000E12C6" w14:paraId="41526275" w14:textId="77777777" w:rsidTr="00F34A24">
        <w:trPr>
          <w:trHeight w:val="70"/>
        </w:trPr>
        <w:tc>
          <w:tcPr>
            <w:tcW w:w="7788" w:type="dxa"/>
            <w:gridSpan w:val="5"/>
            <w:tcBorders>
              <w:top w:val="single" w:sz="4" w:space="0" w:color="auto"/>
              <w:left w:val="single" w:sz="4" w:space="0" w:color="auto"/>
              <w:bottom w:val="single" w:sz="4" w:space="0" w:color="auto"/>
              <w:right w:val="single" w:sz="4" w:space="0" w:color="auto"/>
            </w:tcBorders>
          </w:tcPr>
          <w:p w14:paraId="20881BA7" w14:textId="77777777" w:rsidR="00EC09EA" w:rsidRPr="00C96A4C" w:rsidRDefault="00EC09EA" w:rsidP="00EC09EA">
            <w:pPr>
              <w:spacing w:line="259" w:lineRule="auto"/>
              <w:jc w:val="right"/>
              <w:rPr>
                <w:rFonts w:ascii="Tahoma" w:hAnsi="Tahoma" w:cs="Tahoma"/>
                <w:sz w:val="16"/>
                <w:szCs w:val="16"/>
                <w:lang w:val="es-ES"/>
              </w:rPr>
            </w:pPr>
            <w:r w:rsidRPr="00C96A4C">
              <w:rPr>
                <w:rFonts w:ascii="Tahoma" w:hAnsi="Tahoma" w:cs="Tahoma"/>
                <w:sz w:val="16"/>
                <w:szCs w:val="16"/>
                <w:lang w:val="es-ES"/>
              </w:rPr>
              <w:t>Cumple con las EETT:</w:t>
            </w:r>
          </w:p>
        </w:tc>
        <w:tc>
          <w:tcPr>
            <w:tcW w:w="1568" w:type="dxa"/>
            <w:tcBorders>
              <w:top w:val="single" w:sz="4" w:space="0" w:color="auto"/>
              <w:left w:val="single" w:sz="4" w:space="0" w:color="auto"/>
              <w:bottom w:val="single" w:sz="4" w:space="0" w:color="auto"/>
              <w:right w:val="single" w:sz="4" w:space="0" w:color="auto"/>
            </w:tcBorders>
          </w:tcPr>
          <w:p w14:paraId="2099A4C2" w14:textId="77777777" w:rsidR="00EC09EA" w:rsidRPr="000E12C6" w:rsidRDefault="00EC09EA" w:rsidP="00EC09EA">
            <w:pPr>
              <w:spacing w:line="259" w:lineRule="auto"/>
              <w:jc w:val="both"/>
              <w:rPr>
                <w:rFonts w:cs="Calibri"/>
                <w:sz w:val="20"/>
                <w:szCs w:val="20"/>
                <w:lang w:val="es-ES"/>
              </w:rPr>
            </w:pPr>
          </w:p>
        </w:tc>
      </w:tr>
      <w:tr w:rsidR="00EC09EA" w:rsidRPr="000E12C6" w14:paraId="3D7FBC72" w14:textId="77777777" w:rsidTr="00F34A24">
        <w:trPr>
          <w:trHeight w:val="70"/>
        </w:trPr>
        <w:tc>
          <w:tcPr>
            <w:tcW w:w="7788" w:type="dxa"/>
            <w:gridSpan w:val="5"/>
            <w:tcBorders>
              <w:top w:val="single" w:sz="4" w:space="0" w:color="auto"/>
              <w:left w:val="single" w:sz="4" w:space="0" w:color="auto"/>
              <w:bottom w:val="single" w:sz="4" w:space="0" w:color="auto"/>
              <w:right w:val="single" w:sz="4" w:space="0" w:color="auto"/>
            </w:tcBorders>
          </w:tcPr>
          <w:p w14:paraId="1097F8A3" w14:textId="77777777" w:rsidR="00EC09EA" w:rsidRPr="00C96A4C" w:rsidRDefault="00EC09EA" w:rsidP="00EC09EA">
            <w:pPr>
              <w:spacing w:line="259" w:lineRule="auto"/>
              <w:jc w:val="right"/>
              <w:rPr>
                <w:rFonts w:ascii="Tahoma" w:hAnsi="Tahoma" w:cs="Tahoma"/>
                <w:sz w:val="16"/>
                <w:szCs w:val="16"/>
                <w:lang w:val="es-ES"/>
              </w:rPr>
            </w:pPr>
            <w:r w:rsidRPr="00C96A4C">
              <w:rPr>
                <w:rFonts w:ascii="Tahoma" w:hAnsi="Tahoma" w:cs="Tahoma"/>
                <w:sz w:val="16"/>
                <w:szCs w:val="16"/>
                <w:lang w:val="es-ES"/>
              </w:rPr>
              <w:t>Vigencia de la Cotización:</w:t>
            </w:r>
          </w:p>
        </w:tc>
        <w:tc>
          <w:tcPr>
            <w:tcW w:w="1568" w:type="dxa"/>
            <w:tcBorders>
              <w:top w:val="single" w:sz="4" w:space="0" w:color="auto"/>
              <w:left w:val="single" w:sz="4" w:space="0" w:color="auto"/>
              <w:bottom w:val="single" w:sz="4" w:space="0" w:color="auto"/>
              <w:right w:val="single" w:sz="4" w:space="0" w:color="auto"/>
            </w:tcBorders>
          </w:tcPr>
          <w:p w14:paraId="312A4402" w14:textId="77777777" w:rsidR="00EC09EA" w:rsidRPr="000E12C6" w:rsidRDefault="00EC09EA" w:rsidP="00EC09EA">
            <w:pPr>
              <w:spacing w:line="259" w:lineRule="auto"/>
              <w:jc w:val="both"/>
              <w:rPr>
                <w:rFonts w:cs="Calibri"/>
                <w:sz w:val="20"/>
                <w:szCs w:val="20"/>
                <w:lang w:val="es-ES"/>
              </w:rPr>
            </w:pPr>
          </w:p>
        </w:tc>
      </w:tr>
    </w:tbl>
    <w:p w14:paraId="686D3256" w14:textId="79DA9951" w:rsidR="003510C1" w:rsidRPr="00C96A4C" w:rsidRDefault="003510C1" w:rsidP="00103D46">
      <w:pPr>
        <w:ind w:right="-994"/>
        <w:jc w:val="both"/>
        <w:rPr>
          <w:rFonts w:ascii="Tahoma" w:eastAsia="Calibri" w:hAnsi="Tahoma" w:cs="Tahoma"/>
          <w:sz w:val="14"/>
          <w:szCs w:val="14"/>
          <w:lang w:val="es-ES"/>
        </w:rPr>
      </w:pPr>
      <w:r w:rsidRPr="00C96A4C">
        <w:rPr>
          <w:rFonts w:ascii="Tahoma" w:eastAsia="Calibri" w:hAnsi="Tahoma" w:cs="Tahoma"/>
          <w:sz w:val="14"/>
          <w:szCs w:val="14"/>
          <w:lang w:val="es-ES"/>
        </w:rPr>
        <w:t>La oferta indicada incluye todos los tributos, instalación, pruebas, transportes, costos laborales, conforme a la legislación vigente, así como cualquier otro costo que pueda tener incidencia sobre el valor del bien ofertado. En tal sentido la MDCH no realiza pago adicional de ninguna naturaleza por costos o gastos no considerados en el precio ofertado.</w:t>
      </w:r>
    </w:p>
    <w:p w14:paraId="4030EDAD" w14:textId="405A9216" w:rsidR="003510C1" w:rsidRPr="006C7C92" w:rsidRDefault="003510C1" w:rsidP="007E53F5">
      <w:pPr>
        <w:ind w:left="-851" w:right="-1"/>
        <w:jc w:val="right"/>
        <w:rPr>
          <w:rFonts w:ascii="Calibri" w:eastAsia="Calibri" w:hAnsi="Calibri" w:cs="Calibri"/>
          <w:sz w:val="20"/>
          <w:szCs w:val="20"/>
          <w:lang w:val="es-ES"/>
        </w:rPr>
      </w:pPr>
      <w:r w:rsidRPr="000E12C6">
        <w:rPr>
          <w:rFonts w:ascii="Calibri" w:eastAsia="Calibri" w:hAnsi="Calibri" w:cs="Calibri"/>
          <w:b/>
          <w:bCs/>
          <w:sz w:val="20"/>
          <w:szCs w:val="20"/>
          <w:lang w:val="es-ES"/>
        </w:rPr>
        <w:t>Chilca</w:t>
      </w:r>
      <w:r w:rsidRPr="000E12C6">
        <w:rPr>
          <w:rFonts w:ascii="Calibri" w:eastAsia="Calibri" w:hAnsi="Calibri" w:cs="Calibri"/>
          <w:sz w:val="20"/>
          <w:szCs w:val="20"/>
          <w:lang w:val="es-ES"/>
        </w:rPr>
        <w:t xml:space="preserve">, </w:t>
      </w:r>
      <w:r w:rsidR="00FA270F">
        <w:rPr>
          <w:rFonts w:ascii="Calibri" w:eastAsia="Calibri" w:hAnsi="Calibri" w:cs="Calibri"/>
          <w:sz w:val="20"/>
          <w:szCs w:val="20"/>
          <w:lang w:val="es-ES"/>
        </w:rPr>
        <w:t>02 de julio</w:t>
      </w:r>
      <w:r w:rsidR="006E4DCE">
        <w:rPr>
          <w:rFonts w:ascii="Calibri" w:eastAsia="Calibri" w:hAnsi="Calibri" w:cs="Calibri"/>
          <w:sz w:val="20"/>
          <w:szCs w:val="20"/>
          <w:lang w:val="es-ES"/>
        </w:rPr>
        <w:t xml:space="preserve"> </w:t>
      </w:r>
      <w:r w:rsidRPr="000E12C6">
        <w:rPr>
          <w:rFonts w:ascii="Calibri" w:eastAsia="Calibri" w:hAnsi="Calibri" w:cs="Calibri"/>
          <w:sz w:val="20"/>
          <w:szCs w:val="20"/>
          <w:lang w:val="es-ES"/>
        </w:rPr>
        <w:t>de</w:t>
      </w:r>
      <w:r>
        <w:rPr>
          <w:rFonts w:ascii="Calibri" w:eastAsia="Calibri" w:hAnsi="Calibri" w:cs="Calibri"/>
          <w:sz w:val="20"/>
          <w:szCs w:val="20"/>
          <w:lang w:val="es-ES"/>
        </w:rPr>
        <w:t>l</w:t>
      </w:r>
      <w:r w:rsidRPr="000E12C6">
        <w:rPr>
          <w:rFonts w:ascii="Calibri" w:eastAsia="Calibri" w:hAnsi="Calibri" w:cs="Calibri"/>
          <w:sz w:val="20"/>
          <w:szCs w:val="20"/>
          <w:lang w:val="es-ES"/>
        </w:rPr>
        <w:t xml:space="preserve"> 202</w:t>
      </w:r>
      <w:r>
        <w:rPr>
          <w:rFonts w:ascii="Calibri" w:eastAsia="Calibri" w:hAnsi="Calibri" w:cs="Calibri"/>
          <w:sz w:val="20"/>
          <w:szCs w:val="20"/>
          <w:lang w:val="es-ES"/>
        </w:rPr>
        <w:t>6</w:t>
      </w:r>
      <w:r w:rsidRPr="000E12C6">
        <w:rPr>
          <w:rFonts w:ascii="Calibri" w:eastAsia="Calibri" w:hAnsi="Calibri" w:cs="Calibri"/>
          <w:sz w:val="18"/>
          <w:szCs w:val="18"/>
          <w:lang w:val="es-ES"/>
        </w:rPr>
        <w:t xml:space="preserve">                                  </w:t>
      </w:r>
    </w:p>
    <w:p w14:paraId="01F01A89" w14:textId="4F576752" w:rsidR="00C96A4C" w:rsidRDefault="00C96A4C" w:rsidP="003510C1">
      <w:pPr>
        <w:widowControl w:val="0"/>
        <w:jc w:val="center"/>
        <w:rPr>
          <w:rFonts w:ascii="Tahoma" w:hAnsi="Tahoma" w:cs="Tahoma"/>
          <w:b/>
          <w:bCs/>
          <w:color w:val="000000" w:themeColor="text1"/>
          <w:u w:val="single"/>
        </w:rPr>
      </w:pPr>
    </w:p>
    <w:p w14:paraId="33D9BB5B" w14:textId="54EFB5DB" w:rsidR="00DB7C7A" w:rsidRDefault="00CA512D" w:rsidP="003510C1">
      <w:pPr>
        <w:widowControl w:val="0"/>
        <w:jc w:val="center"/>
        <w:rPr>
          <w:rFonts w:ascii="Tahoma" w:hAnsi="Tahoma" w:cs="Tahoma"/>
          <w:b/>
          <w:bCs/>
          <w:color w:val="000000" w:themeColor="text1"/>
          <w:u w:val="single"/>
        </w:rPr>
      </w:pPr>
      <w:r w:rsidRPr="000E12C6">
        <w:rPr>
          <w:rFonts w:ascii="Calibri" w:eastAsia="Calibri" w:hAnsi="Calibri"/>
          <w:noProof/>
          <w:lang w:val="en-US"/>
        </w:rPr>
        <mc:AlternateContent>
          <mc:Choice Requires="wps">
            <w:drawing>
              <wp:anchor distT="0" distB="0" distL="114300" distR="114300" simplePos="0" relativeHeight="251665408" behindDoc="1" locked="0" layoutInCell="1" allowOverlap="1" wp14:anchorId="5C8BE72E" wp14:editId="0CCEF3A6">
                <wp:simplePos x="0" y="0"/>
                <wp:positionH relativeFrom="margin">
                  <wp:posOffset>426720</wp:posOffset>
                </wp:positionH>
                <wp:positionV relativeFrom="paragraph">
                  <wp:posOffset>275590</wp:posOffset>
                </wp:positionV>
                <wp:extent cx="4895850" cy="1028700"/>
                <wp:effectExtent l="0" t="0" r="0" b="0"/>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95850" cy="1028700"/>
                        </a:xfrm>
                        <a:prstGeom prst="rect">
                          <a:avLst/>
                        </a:prstGeom>
                        <a:noFill/>
                        <a:ln w="6350">
                          <a:noFill/>
                        </a:ln>
                      </wps:spPr>
                      <wps:txbx>
                        <w:txbxContent>
                          <w:p w14:paraId="1A062970" w14:textId="77777777" w:rsidR="003510C1" w:rsidRDefault="003510C1" w:rsidP="00C96A4C">
                            <w:pPr>
                              <w:spacing w:after="0"/>
                              <w:jc w:val="center"/>
                              <w:rPr>
                                <w:lang w:val="es-ES"/>
                              </w:rPr>
                            </w:pPr>
                            <w:r>
                              <w:rPr>
                                <w:lang w:val="es-ES"/>
                              </w:rPr>
                              <w:t>_______________________</w:t>
                            </w:r>
                          </w:p>
                          <w:p w14:paraId="79707AEF" w14:textId="5DA1A080" w:rsidR="003510C1" w:rsidRDefault="003510C1" w:rsidP="00C96A4C">
                            <w:pPr>
                              <w:spacing w:after="0"/>
                              <w:jc w:val="center"/>
                              <w:rPr>
                                <w:sz w:val="20"/>
                                <w:szCs w:val="20"/>
                                <w:lang w:val="es-ES"/>
                              </w:rPr>
                            </w:pPr>
                            <w:r>
                              <w:rPr>
                                <w:lang w:val="es-ES"/>
                              </w:rPr>
                              <w:t>(</w:t>
                            </w:r>
                            <w:r>
                              <w:rPr>
                                <w:sz w:val="20"/>
                                <w:szCs w:val="20"/>
                                <w:lang w:val="es-ES"/>
                              </w:rPr>
                              <w:t xml:space="preserve">Firma y sello del </w:t>
                            </w:r>
                            <w:proofErr w:type="gramStart"/>
                            <w:r>
                              <w:rPr>
                                <w:sz w:val="20"/>
                                <w:szCs w:val="20"/>
                                <w:lang w:val="es-ES"/>
                              </w:rPr>
                              <w:t>proveedor</w:t>
                            </w:r>
                            <w:r w:rsidR="006450F4">
                              <w:rPr>
                                <w:sz w:val="20"/>
                                <w:szCs w:val="20"/>
                                <w:lang w:val="es-ES"/>
                              </w:rPr>
                              <w:t xml:space="preserve"> </w:t>
                            </w:r>
                            <w:r>
                              <w:rPr>
                                <w:sz w:val="20"/>
                                <w:szCs w:val="20"/>
                                <w:lang w:val="es-ES"/>
                              </w:rPr>
                              <w:t xml:space="preserve"> y</w:t>
                            </w:r>
                            <w:proofErr w:type="gramEnd"/>
                            <w:r>
                              <w:rPr>
                                <w:sz w:val="20"/>
                                <w:szCs w:val="20"/>
                                <w:lang w:val="es-ES"/>
                              </w:rPr>
                              <w:t>/o contratista)</w:t>
                            </w:r>
                          </w:p>
                          <w:p w14:paraId="6B292D70" w14:textId="79232D74" w:rsidR="003510C1" w:rsidRDefault="003510C1" w:rsidP="003510C1">
                            <w:pPr>
                              <w:jc w:val="center"/>
                              <w:rPr>
                                <w:sz w:val="20"/>
                                <w:szCs w:val="20"/>
                                <w:lang w:val="es-ES"/>
                              </w:rPr>
                            </w:pPr>
                          </w:p>
                          <w:p w14:paraId="5593A709" w14:textId="1C7BF3B1" w:rsidR="007B5433" w:rsidRDefault="007B5433" w:rsidP="003510C1">
                            <w:pPr>
                              <w:jc w:val="center"/>
                              <w:rPr>
                                <w:sz w:val="20"/>
                                <w:szCs w:val="20"/>
                                <w:lang w:val="es-ES"/>
                              </w:rPr>
                            </w:pPr>
                          </w:p>
                          <w:p w14:paraId="5A408499" w14:textId="456C8190" w:rsidR="007B5433" w:rsidRDefault="007B5433" w:rsidP="003510C1">
                            <w:pPr>
                              <w:jc w:val="center"/>
                              <w:rPr>
                                <w:sz w:val="20"/>
                                <w:szCs w:val="20"/>
                                <w:lang w:val="es-ES"/>
                              </w:rPr>
                            </w:pPr>
                          </w:p>
                          <w:p w14:paraId="6EB34EE5" w14:textId="6FE6A25F" w:rsidR="00EC09EA" w:rsidRDefault="00EC09EA" w:rsidP="003510C1">
                            <w:pPr>
                              <w:jc w:val="center"/>
                              <w:rPr>
                                <w:sz w:val="20"/>
                                <w:szCs w:val="20"/>
                                <w:lang w:val="es-ES"/>
                              </w:rPr>
                            </w:pPr>
                          </w:p>
                          <w:p w14:paraId="7DF00806" w14:textId="7C70D592" w:rsidR="00EC09EA" w:rsidRDefault="00EC09EA" w:rsidP="003510C1">
                            <w:pPr>
                              <w:jc w:val="center"/>
                              <w:rPr>
                                <w:sz w:val="20"/>
                                <w:szCs w:val="20"/>
                                <w:lang w:val="es-ES"/>
                              </w:rPr>
                            </w:pPr>
                          </w:p>
                          <w:p w14:paraId="0FBE4AF0" w14:textId="77777777" w:rsidR="00EC09EA" w:rsidRDefault="00EC09EA" w:rsidP="003510C1">
                            <w:pPr>
                              <w:jc w:val="center"/>
                              <w:rPr>
                                <w:sz w:val="20"/>
                                <w:szCs w:val="20"/>
                                <w:lang w:val="es-ES"/>
                              </w:rPr>
                            </w:pPr>
                          </w:p>
                          <w:p w14:paraId="410CAC8B" w14:textId="77777777" w:rsidR="007B5433" w:rsidRDefault="007B5433" w:rsidP="003510C1">
                            <w:pPr>
                              <w:jc w:val="center"/>
                              <w:rPr>
                                <w:sz w:val="20"/>
                                <w:szCs w:val="20"/>
                                <w:lang w:val="es-ES"/>
                              </w:rPr>
                            </w:pPr>
                          </w:p>
                          <w:p w14:paraId="25C12364" w14:textId="77777777" w:rsidR="003510C1" w:rsidRDefault="003510C1" w:rsidP="003510C1">
                            <w:pPr>
                              <w:jc w:val="center"/>
                              <w:rPr>
                                <w:sz w:val="20"/>
                                <w:szCs w:val="20"/>
                                <w:lang w:val="es-ES"/>
                              </w:rPr>
                            </w:pPr>
                          </w:p>
                          <w:p w14:paraId="7D7776FC" w14:textId="77777777" w:rsidR="003510C1" w:rsidRDefault="003510C1" w:rsidP="003510C1">
                            <w:pPr>
                              <w:jc w:val="center"/>
                              <w:rPr>
                                <w:sz w:val="20"/>
                                <w:szCs w:val="20"/>
                                <w:lang w:val="es-ES"/>
                              </w:rPr>
                            </w:pPr>
                          </w:p>
                          <w:p w14:paraId="6B1CA292" w14:textId="77777777" w:rsidR="003510C1" w:rsidRDefault="003510C1" w:rsidP="003510C1">
                            <w:pPr>
                              <w:jc w:val="center"/>
                              <w:rPr>
                                <w:sz w:val="20"/>
                                <w:szCs w:val="20"/>
                                <w:lang w:val="es-ES"/>
                              </w:rPr>
                            </w:pPr>
                          </w:p>
                          <w:p w14:paraId="4495B326" w14:textId="77777777" w:rsidR="003510C1" w:rsidRDefault="003510C1" w:rsidP="003510C1">
                            <w:pPr>
                              <w:jc w:val="center"/>
                              <w:rPr>
                                <w:sz w:val="20"/>
                                <w:szCs w:val="20"/>
                                <w:lang w:val="es-ES"/>
                              </w:rPr>
                            </w:pPr>
                          </w:p>
                          <w:p w14:paraId="3E06993D" w14:textId="77777777" w:rsidR="003510C1" w:rsidRDefault="003510C1" w:rsidP="003510C1">
                            <w:pPr>
                              <w:jc w:val="center"/>
                              <w:rPr>
                                <w:sz w:val="20"/>
                                <w:szCs w:val="20"/>
                                <w:lang w:val="es-ES"/>
                              </w:rPr>
                            </w:pPr>
                          </w:p>
                          <w:p w14:paraId="1E318A3C" w14:textId="77777777" w:rsidR="003510C1" w:rsidRDefault="003510C1" w:rsidP="003510C1">
                            <w:pPr>
                              <w:jc w:val="center"/>
                              <w:rPr>
                                <w:sz w:val="20"/>
                                <w:szCs w:val="20"/>
                                <w:lang w:val="es-ES"/>
                              </w:rPr>
                            </w:pPr>
                          </w:p>
                          <w:p w14:paraId="6D90E7CD"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6B1992AA" w14:textId="77777777" w:rsidR="003510C1" w:rsidRDefault="003510C1" w:rsidP="003510C1">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C8BE72E" id="Cuadro de texto 8" o:spid="_x0000_s1043" type="#_x0000_t202" style="position:absolute;left:0;text-align:left;margin-left:33.6pt;margin-top:21.7pt;width:385.5pt;height:81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" filled="f" stroked="f" strokeweight=".5pt">
                <v:textbox>
                  <w:txbxContent>
                    <w:p w14:paraId="1A062970" w14:textId="77777777" w:rsidR="003510C1" w:rsidRDefault="003510C1" w:rsidP="00C96A4C">
                      <w:pPr>
                        <w:spacing w:after="0"/>
                        <w:jc w:val="center"/>
                        <w:rPr>
                          <w:lang w:val="es-ES"/>
                        </w:rPr>
                      </w:pPr>
                      <w:r>
                        <w:rPr>
                          <w:lang w:val="es-ES"/>
                        </w:rPr>
                        <w:t>_______________________</w:t>
                      </w:r>
                    </w:p>
                    <w:p w14:paraId="79707AEF" w14:textId="5DA1A080" w:rsidR="003510C1" w:rsidRDefault="003510C1" w:rsidP="00C96A4C">
                      <w:pPr>
                        <w:spacing w:after="0"/>
                        <w:jc w:val="center"/>
                        <w:rPr>
                          <w:sz w:val="20"/>
                          <w:szCs w:val="20"/>
                          <w:lang w:val="es-ES"/>
                        </w:rPr>
                      </w:pPr>
                      <w:r>
                        <w:rPr>
                          <w:lang w:val="es-ES"/>
                        </w:rPr>
                        <w:t>(</w:t>
                      </w:r>
                      <w:r>
                        <w:rPr>
                          <w:sz w:val="20"/>
                          <w:szCs w:val="20"/>
                          <w:lang w:val="es-ES"/>
                        </w:rPr>
                        <w:t xml:space="preserve">Firma y sello del </w:t>
                      </w:r>
                      <w:proofErr w:type="gramStart"/>
                      <w:r>
                        <w:rPr>
                          <w:sz w:val="20"/>
                          <w:szCs w:val="20"/>
                          <w:lang w:val="es-ES"/>
                        </w:rPr>
                        <w:t>proveedor</w:t>
                      </w:r>
                      <w:r w:rsidR="006450F4">
                        <w:rPr>
                          <w:sz w:val="20"/>
                          <w:szCs w:val="20"/>
                          <w:lang w:val="es-ES"/>
                        </w:rPr>
                        <w:t xml:space="preserve"> </w:t>
                      </w:r>
                      <w:r>
                        <w:rPr>
                          <w:sz w:val="20"/>
                          <w:szCs w:val="20"/>
                          <w:lang w:val="es-ES"/>
                        </w:rPr>
                        <w:t xml:space="preserve"> y</w:t>
                      </w:r>
                      <w:proofErr w:type="gramEnd"/>
                      <w:r>
                        <w:rPr>
                          <w:sz w:val="20"/>
                          <w:szCs w:val="20"/>
                          <w:lang w:val="es-ES"/>
                        </w:rPr>
                        <w:t>/o contratista)</w:t>
                      </w:r>
                    </w:p>
                    <w:p w14:paraId="6B292D70" w14:textId="79232D74" w:rsidR="003510C1" w:rsidRDefault="003510C1" w:rsidP="003510C1">
                      <w:pPr>
                        <w:jc w:val="center"/>
                        <w:rPr>
                          <w:sz w:val="20"/>
                          <w:szCs w:val="20"/>
                          <w:lang w:val="es-ES"/>
                        </w:rPr>
                      </w:pPr>
                    </w:p>
                    <w:p w14:paraId="5593A709" w14:textId="1C7BF3B1" w:rsidR="007B5433" w:rsidRDefault="007B5433" w:rsidP="003510C1">
                      <w:pPr>
                        <w:jc w:val="center"/>
                        <w:rPr>
                          <w:sz w:val="20"/>
                          <w:szCs w:val="20"/>
                          <w:lang w:val="es-ES"/>
                        </w:rPr>
                      </w:pPr>
                    </w:p>
                    <w:p w14:paraId="5A408499" w14:textId="456C8190" w:rsidR="007B5433" w:rsidRDefault="007B5433" w:rsidP="003510C1">
                      <w:pPr>
                        <w:jc w:val="center"/>
                        <w:rPr>
                          <w:sz w:val="20"/>
                          <w:szCs w:val="20"/>
                          <w:lang w:val="es-ES"/>
                        </w:rPr>
                      </w:pPr>
                    </w:p>
                    <w:p w14:paraId="6EB34EE5" w14:textId="6FE6A25F" w:rsidR="00EC09EA" w:rsidRDefault="00EC09EA" w:rsidP="003510C1">
                      <w:pPr>
                        <w:jc w:val="center"/>
                        <w:rPr>
                          <w:sz w:val="20"/>
                          <w:szCs w:val="20"/>
                          <w:lang w:val="es-ES"/>
                        </w:rPr>
                      </w:pPr>
                    </w:p>
                    <w:p w14:paraId="7DF00806" w14:textId="7C70D592" w:rsidR="00EC09EA" w:rsidRDefault="00EC09EA" w:rsidP="003510C1">
                      <w:pPr>
                        <w:jc w:val="center"/>
                        <w:rPr>
                          <w:sz w:val="20"/>
                          <w:szCs w:val="20"/>
                          <w:lang w:val="es-ES"/>
                        </w:rPr>
                      </w:pPr>
                    </w:p>
                    <w:p w14:paraId="0FBE4AF0" w14:textId="77777777" w:rsidR="00EC09EA" w:rsidRDefault="00EC09EA" w:rsidP="003510C1">
                      <w:pPr>
                        <w:jc w:val="center"/>
                        <w:rPr>
                          <w:sz w:val="20"/>
                          <w:szCs w:val="20"/>
                          <w:lang w:val="es-ES"/>
                        </w:rPr>
                      </w:pPr>
                    </w:p>
                    <w:p w14:paraId="410CAC8B" w14:textId="77777777" w:rsidR="007B5433" w:rsidRDefault="007B5433" w:rsidP="003510C1">
                      <w:pPr>
                        <w:jc w:val="center"/>
                        <w:rPr>
                          <w:sz w:val="20"/>
                          <w:szCs w:val="20"/>
                          <w:lang w:val="es-ES"/>
                        </w:rPr>
                      </w:pPr>
                    </w:p>
                    <w:p w14:paraId="25C12364" w14:textId="77777777" w:rsidR="003510C1" w:rsidRDefault="003510C1" w:rsidP="003510C1">
                      <w:pPr>
                        <w:jc w:val="center"/>
                        <w:rPr>
                          <w:sz w:val="20"/>
                          <w:szCs w:val="20"/>
                          <w:lang w:val="es-ES"/>
                        </w:rPr>
                      </w:pPr>
                    </w:p>
                    <w:p w14:paraId="7D7776FC" w14:textId="77777777" w:rsidR="003510C1" w:rsidRDefault="003510C1" w:rsidP="003510C1">
                      <w:pPr>
                        <w:jc w:val="center"/>
                        <w:rPr>
                          <w:sz w:val="20"/>
                          <w:szCs w:val="20"/>
                          <w:lang w:val="es-ES"/>
                        </w:rPr>
                      </w:pPr>
                    </w:p>
                    <w:p w14:paraId="6B1CA292" w14:textId="77777777" w:rsidR="003510C1" w:rsidRDefault="003510C1" w:rsidP="003510C1">
                      <w:pPr>
                        <w:jc w:val="center"/>
                        <w:rPr>
                          <w:sz w:val="20"/>
                          <w:szCs w:val="20"/>
                          <w:lang w:val="es-ES"/>
                        </w:rPr>
                      </w:pPr>
                    </w:p>
                    <w:p w14:paraId="4495B326" w14:textId="77777777" w:rsidR="003510C1" w:rsidRDefault="003510C1" w:rsidP="003510C1">
                      <w:pPr>
                        <w:jc w:val="center"/>
                        <w:rPr>
                          <w:sz w:val="20"/>
                          <w:szCs w:val="20"/>
                          <w:lang w:val="es-ES"/>
                        </w:rPr>
                      </w:pPr>
                    </w:p>
                    <w:p w14:paraId="3E06993D" w14:textId="77777777" w:rsidR="003510C1" w:rsidRDefault="003510C1" w:rsidP="003510C1">
                      <w:pPr>
                        <w:jc w:val="center"/>
                        <w:rPr>
                          <w:sz w:val="20"/>
                          <w:szCs w:val="20"/>
                          <w:lang w:val="es-ES"/>
                        </w:rPr>
                      </w:pPr>
                    </w:p>
                    <w:p w14:paraId="1E318A3C" w14:textId="77777777" w:rsidR="003510C1" w:rsidRDefault="003510C1" w:rsidP="003510C1">
                      <w:pPr>
                        <w:jc w:val="center"/>
                        <w:rPr>
                          <w:sz w:val="20"/>
                          <w:szCs w:val="20"/>
                          <w:lang w:val="es-ES"/>
                        </w:rPr>
                      </w:pPr>
                    </w:p>
                    <w:p w14:paraId="6D90E7CD"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6B1992AA" w14:textId="77777777" w:rsidR="003510C1" w:rsidRDefault="003510C1" w:rsidP="003510C1">
                      <w:pPr>
                        <w:jc w:val="center"/>
                        <w:rPr>
                          <w:lang w:val="es-ES"/>
                        </w:rPr>
                      </w:pPr>
                    </w:p>
                  </w:txbxContent>
                </v:textbox>
                <w10:wrap anchorx="margin"/>
              </v:shape>
            </w:pict>
          </mc:Fallback>
        </mc:AlternateContent>
      </w:r>
    </w:p>
    <w:p w14:paraId="5A284005" w14:textId="7E712043" w:rsidR="00DB7C7A" w:rsidRDefault="00DB7C7A" w:rsidP="003510C1">
      <w:pPr>
        <w:widowControl w:val="0"/>
        <w:jc w:val="center"/>
        <w:rPr>
          <w:rFonts w:ascii="Tahoma" w:hAnsi="Tahoma" w:cs="Tahoma"/>
          <w:b/>
          <w:bCs/>
          <w:color w:val="000000" w:themeColor="text1"/>
          <w:u w:val="single"/>
        </w:rPr>
      </w:pPr>
    </w:p>
    <w:p w14:paraId="4D703E11" w14:textId="30F6A69E" w:rsidR="007B389A" w:rsidRDefault="007B389A" w:rsidP="003510C1">
      <w:pPr>
        <w:widowControl w:val="0"/>
        <w:jc w:val="center"/>
        <w:rPr>
          <w:rFonts w:ascii="Tahoma" w:hAnsi="Tahoma" w:cs="Tahoma"/>
          <w:b/>
          <w:bCs/>
          <w:color w:val="000000" w:themeColor="text1"/>
          <w:u w:val="single"/>
        </w:rPr>
      </w:pPr>
    </w:p>
    <w:p w14:paraId="10AA2470" w14:textId="0B7B5299" w:rsidR="00785415" w:rsidRDefault="00785415" w:rsidP="003510C1">
      <w:pPr>
        <w:widowControl w:val="0"/>
        <w:jc w:val="center"/>
        <w:rPr>
          <w:rFonts w:ascii="Tahoma" w:hAnsi="Tahoma" w:cs="Tahoma"/>
          <w:b/>
          <w:bCs/>
          <w:color w:val="000000" w:themeColor="text1"/>
          <w:u w:val="single"/>
        </w:rPr>
      </w:pPr>
    </w:p>
    <w:p w14:paraId="151C5E06" w14:textId="7C4FC69F" w:rsidR="00DA7701" w:rsidRDefault="00DA7701" w:rsidP="003510C1">
      <w:pPr>
        <w:widowControl w:val="0"/>
        <w:jc w:val="center"/>
        <w:rPr>
          <w:rFonts w:ascii="Tahoma" w:hAnsi="Tahoma" w:cs="Tahoma"/>
          <w:b/>
          <w:bCs/>
          <w:color w:val="000000" w:themeColor="text1"/>
          <w:u w:val="single"/>
        </w:rPr>
      </w:pPr>
    </w:p>
    <w:p w14:paraId="1B83B5AE" w14:textId="26DD87B0" w:rsidR="00DA7701" w:rsidRDefault="00DA7701" w:rsidP="003510C1">
      <w:pPr>
        <w:widowControl w:val="0"/>
        <w:jc w:val="center"/>
        <w:rPr>
          <w:rFonts w:ascii="Tahoma" w:hAnsi="Tahoma" w:cs="Tahoma"/>
          <w:b/>
          <w:bCs/>
          <w:color w:val="000000" w:themeColor="text1"/>
          <w:u w:val="single"/>
        </w:rPr>
      </w:pPr>
    </w:p>
    <w:p w14:paraId="1BAB3C9D" w14:textId="77777777" w:rsidR="00DA7701" w:rsidRDefault="00DA7701" w:rsidP="003510C1">
      <w:pPr>
        <w:widowControl w:val="0"/>
        <w:jc w:val="center"/>
        <w:rPr>
          <w:rFonts w:ascii="Tahoma" w:hAnsi="Tahoma" w:cs="Tahoma"/>
          <w:b/>
          <w:bCs/>
          <w:color w:val="000000" w:themeColor="text1"/>
          <w:u w:val="single"/>
        </w:rPr>
      </w:pPr>
    </w:p>
    <w:p w14:paraId="66860875" w14:textId="77777777" w:rsidR="00785415" w:rsidRDefault="00785415" w:rsidP="003510C1">
      <w:pPr>
        <w:widowControl w:val="0"/>
        <w:jc w:val="center"/>
        <w:rPr>
          <w:rFonts w:ascii="Tahoma" w:hAnsi="Tahoma" w:cs="Tahoma"/>
          <w:b/>
          <w:bCs/>
          <w:color w:val="000000" w:themeColor="text1"/>
          <w:u w:val="single"/>
        </w:rPr>
      </w:pPr>
    </w:p>
    <w:p w14:paraId="6A260E6F" w14:textId="0996FBBE" w:rsidR="003510C1" w:rsidRPr="00E341DD" w:rsidRDefault="003510C1" w:rsidP="003510C1">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lastRenderedPageBreak/>
        <w:t xml:space="preserve">ANEXO </w:t>
      </w:r>
      <w:proofErr w:type="spellStart"/>
      <w:r w:rsidRPr="00E341DD">
        <w:rPr>
          <w:rFonts w:ascii="Tahoma" w:hAnsi="Tahoma" w:cs="Tahoma"/>
          <w:b/>
          <w:bCs/>
          <w:color w:val="000000" w:themeColor="text1"/>
          <w:u w:val="single"/>
        </w:rPr>
        <w:t>Nº</w:t>
      </w:r>
      <w:proofErr w:type="spellEnd"/>
      <w:r w:rsidRPr="00E341DD">
        <w:rPr>
          <w:rFonts w:ascii="Tahoma" w:hAnsi="Tahoma" w:cs="Tahoma"/>
          <w:b/>
          <w:bCs/>
          <w:color w:val="000000" w:themeColor="text1"/>
          <w:u w:val="single"/>
        </w:rPr>
        <w:t xml:space="preserve"> </w:t>
      </w:r>
      <w:r>
        <w:rPr>
          <w:rFonts w:ascii="Tahoma" w:hAnsi="Tahoma" w:cs="Tahoma"/>
          <w:b/>
          <w:bCs/>
          <w:color w:val="000000" w:themeColor="text1"/>
          <w:u w:val="single"/>
        </w:rPr>
        <w:t>13</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510C1" w:rsidRPr="00E65520" w14:paraId="5075EA31" w14:textId="77777777" w:rsidTr="007B37C6">
        <w:tc>
          <w:tcPr>
            <w:tcW w:w="8644" w:type="dxa"/>
            <w:shd w:val="clear" w:color="auto" w:fill="FFFFFF" w:themeFill="background1"/>
          </w:tcPr>
          <w:p w14:paraId="3BAF55A8" w14:textId="77777777" w:rsidR="003510C1" w:rsidRPr="00221319" w:rsidRDefault="003510C1" w:rsidP="007B37C6">
            <w:pPr>
              <w:widowControl w:val="0"/>
              <w:jc w:val="center"/>
              <w:rPr>
                <w:rFonts w:ascii="Tahoma" w:hAnsi="Tahoma" w:cs="Tahoma"/>
                <w:b/>
                <w:color w:val="0000FF"/>
                <w:lang w:val="es-ES"/>
              </w:rPr>
            </w:pPr>
            <w:r>
              <w:rPr>
                <w:rFonts w:ascii="Tahoma" w:hAnsi="Tahoma" w:cs="Tahoma"/>
                <w:b/>
                <w:color w:val="0000FF"/>
                <w:lang w:val="es-ES"/>
              </w:rPr>
              <w:t>DECLARACION JURADA</w:t>
            </w:r>
          </w:p>
        </w:tc>
      </w:tr>
    </w:tbl>
    <w:p w14:paraId="7CABB13D" w14:textId="77777777" w:rsidR="003510C1" w:rsidRPr="000E12C6" w:rsidRDefault="003510C1" w:rsidP="003510C1">
      <w:pPr>
        <w:jc w:val="both"/>
        <w:rPr>
          <w:rFonts w:ascii="Tahoma" w:eastAsia="Calibri" w:hAnsi="Tahoma" w:cs="Tahoma"/>
          <w:sz w:val="20"/>
          <w:szCs w:val="20"/>
          <w:lang w:val="es-ES"/>
        </w:rPr>
      </w:pPr>
      <w:r w:rsidRPr="000E12C6">
        <w:rPr>
          <w:rFonts w:ascii="Tahoma" w:eastAsia="Calibri" w:hAnsi="Tahoma" w:cs="Tahoma"/>
          <w:sz w:val="20"/>
          <w:szCs w:val="20"/>
          <w:lang w:val="es-ES"/>
        </w:rPr>
        <w:t>Señores:</w:t>
      </w:r>
    </w:p>
    <w:p w14:paraId="61BB6932" w14:textId="77777777" w:rsidR="003510C1" w:rsidRPr="000E12C6" w:rsidRDefault="003510C1" w:rsidP="003510C1">
      <w:pPr>
        <w:jc w:val="both"/>
        <w:rPr>
          <w:rFonts w:ascii="Tahoma" w:eastAsia="Calibri" w:hAnsi="Tahoma" w:cs="Tahoma"/>
          <w:b/>
          <w:lang w:val="es-ES"/>
        </w:rPr>
      </w:pPr>
      <w:r w:rsidRPr="000E12C6">
        <w:rPr>
          <w:rFonts w:ascii="Tahoma" w:eastAsia="Calibri" w:hAnsi="Tahoma" w:cs="Tahoma"/>
          <w:b/>
          <w:lang w:val="es-ES"/>
        </w:rPr>
        <w:t>MUNICIPALIDAD DISTRITAL DE CHILCA</w:t>
      </w:r>
    </w:p>
    <w:p w14:paraId="6DBF7CB3" w14:textId="77777777" w:rsidR="003510C1" w:rsidRPr="000E12C6" w:rsidRDefault="003510C1" w:rsidP="003510C1">
      <w:pPr>
        <w:jc w:val="both"/>
        <w:rPr>
          <w:rFonts w:ascii="Tahoma" w:eastAsia="Calibri" w:hAnsi="Tahoma" w:cs="Tahoma"/>
          <w:b/>
          <w:sz w:val="20"/>
          <w:szCs w:val="20"/>
          <w:lang w:val="es-ES"/>
        </w:rPr>
      </w:pPr>
      <w:r w:rsidRPr="000E12C6">
        <w:rPr>
          <w:rFonts w:ascii="Tahoma" w:eastAsia="Calibri" w:hAnsi="Tahoma" w:cs="Tahoma"/>
          <w:b/>
          <w:sz w:val="20"/>
          <w:szCs w:val="20"/>
          <w:lang w:val="es-ES"/>
        </w:rPr>
        <w:t>SUB</w:t>
      </w:r>
      <w:r>
        <w:rPr>
          <w:rFonts w:ascii="Tahoma" w:eastAsia="Calibri" w:hAnsi="Tahoma" w:cs="Tahoma"/>
          <w:b/>
          <w:sz w:val="20"/>
          <w:szCs w:val="20"/>
          <w:lang w:val="es-ES"/>
        </w:rPr>
        <w:t>-</w:t>
      </w:r>
      <w:r w:rsidRPr="000E12C6">
        <w:rPr>
          <w:rFonts w:ascii="Tahoma" w:eastAsia="Calibri" w:hAnsi="Tahoma" w:cs="Tahoma"/>
          <w:b/>
          <w:sz w:val="20"/>
          <w:szCs w:val="20"/>
          <w:lang w:val="es-ES"/>
        </w:rPr>
        <w:t>GERENCIA DE ABASTECIMIENTOS (SGA)</w:t>
      </w:r>
    </w:p>
    <w:p w14:paraId="661FE18D" w14:textId="77777777" w:rsidR="003510C1" w:rsidRDefault="003510C1" w:rsidP="003510C1">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701CC83E" w14:textId="77777777" w:rsidR="003510C1" w:rsidRPr="000E12C6" w:rsidRDefault="003510C1" w:rsidP="003510C1">
      <w:pPr>
        <w:pStyle w:val="Sinespaciado"/>
        <w:rPr>
          <w:rFonts w:ascii="Tahoma" w:eastAsia="Calibri" w:hAnsi="Tahoma" w:cs="Tahoma"/>
          <w:sz w:val="10"/>
          <w:szCs w:val="10"/>
          <w:lang w:eastAsia="en-US"/>
        </w:rPr>
      </w:pPr>
    </w:p>
    <w:p w14:paraId="1B3AF38D" w14:textId="4092620A" w:rsidR="003510C1" w:rsidRPr="00D27E9C" w:rsidRDefault="003510C1" w:rsidP="003510C1">
      <w:pPr>
        <w:rPr>
          <w:rFonts w:ascii="Tahoma" w:eastAsia="Calibri" w:hAnsi="Tahoma" w:cs="Tahoma"/>
          <w:b/>
          <w:bCs/>
          <w:sz w:val="20"/>
          <w:szCs w:val="20"/>
          <w:lang w:val="es-ES"/>
        </w:rPr>
      </w:pPr>
      <w:r w:rsidRPr="000E12C6">
        <w:rPr>
          <w:rFonts w:ascii="Tahoma" w:eastAsia="Calibri" w:hAnsi="Tahoma" w:cs="Tahoma"/>
          <w:sz w:val="20"/>
          <w:szCs w:val="20"/>
          <w:lang w:val="es-ES"/>
        </w:rPr>
        <w:t xml:space="preserve">Ref.: </w:t>
      </w:r>
      <w:r w:rsidRPr="00D27E9C">
        <w:rPr>
          <w:rFonts w:ascii="Tahoma" w:eastAsia="Calibri" w:hAnsi="Tahoma" w:cs="Tahoma"/>
          <w:b/>
          <w:bCs/>
          <w:sz w:val="20"/>
          <w:szCs w:val="20"/>
          <w:lang w:val="es-ES"/>
        </w:rPr>
        <w:t xml:space="preserve">Carta </w:t>
      </w:r>
      <w:proofErr w:type="spellStart"/>
      <w:r w:rsidRPr="00D27E9C">
        <w:rPr>
          <w:rFonts w:ascii="Tahoma" w:eastAsia="Calibri" w:hAnsi="Tahoma" w:cs="Tahoma"/>
          <w:b/>
          <w:bCs/>
          <w:sz w:val="20"/>
          <w:szCs w:val="20"/>
          <w:lang w:val="es-ES"/>
        </w:rPr>
        <w:t>N°</w:t>
      </w:r>
      <w:proofErr w:type="spellEnd"/>
      <w:r w:rsidRPr="00D27E9C">
        <w:rPr>
          <w:rFonts w:ascii="Tahoma" w:eastAsia="Calibri" w:hAnsi="Tahoma" w:cs="Tahoma"/>
          <w:b/>
          <w:bCs/>
          <w:sz w:val="20"/>
          <w:szCs w:val="20"/>
          <w:lang w:val="es-ES"/>
        </w:rPr>
        <w:t xml:space="preserve"> 0</w:t>
      </w:r>
      <w:r w:rsidR="00D47F8C">
        <w:rPr>
          <w:rFonts w:ascii="Tahoma" w:eastAsia="Calibri" w:hAnsi="Tahoma" w:cs="Tahoma"/>
          <w:b/>
          <w:bCs/>
          <w:sz w:val="20"/>
          <w:szCs w:val="20"/>
          <w:lang w:val="es-ES"/>
        </w:rPr>
        <w:t>50</w:t>
      </w:r>
      <w:r w:rsidR="00DA7701">
        <w:rPr>
          <w:rFonts w:ascii="Tahoma" w:eastAsia="Calibri" w:hAnsi="Tahoma" w:cs="Tahoma"/>
          <w:b/>
          <w:bCs/>
          <w:sz w:val="20"/>
          <w:szCs w:val="20"/>
          <w:lang w:val="es-ES"/>
        </w:rPr>
        <w:t>9</w:t>
      </w:r>
      <w:r w:rsidR="007F69DB">
        <w:rPr>
          <w:rFonts w:ascii="Tahoma" w:eastAsia="Calibri" w:hAnsi="Tahoma" w:cs="Tahoma"/>
          <w:b/>
          <w:bCs/>
          <w:sz w:val="20"/>
          <w:szCs w:val="20"/>
          <w:lang w:val="es-ES"/>
        </w:rPr>
        <w:t>-</w:t>
      </w:r>
      <w:r w:rsidRPr="00D27E9C">
        <w:rPr>
          <w:rFonts w:ascii="Tahoma" w:eastAsia="Calibri" w:hAnsi="Tahoma" w:cs="Tahoma"/>
          <w:b/>
          <w:bCs/>
          <w:sz w:val="20"/>
          <w:szCs w:val="20"/>
          <w:lang w:val="es-ES"/>
        </w:rPr>
        <w:t>202</w:t>
      </w:r>
      <w:r>
        <w:rPr>
          <w:rFonts w:ascii="Tahoma" w:eastAsia="Calibri" w:hAnsi="Tahoma" w:cs="Tahoma"/>
          <w:b/>
          <w:bCs/>
          <w:sz w:val="20"/>
          <w:szCs w:val="20"/>
          <w:lang w:val="es-ES"/>
        </w:rPr>
        <w:t>6</w:t>
      </w:r>
      <w:r w:rsidRPr="00D27E9C">
        <w:rPr>
          <w:rFonts w:ascii="Tahoma" w:eastAsia="Calibri" w:hAnsi="Tahoma" w:cs="Tahoma"/>
          <w:b/>
          <w:bCs/>
          <w:sz w:val="20"/>
          <w:szCs w:val="20"/>
          <w:lang w:val="es-ES"/>
        </w:rPr>
        <w:t xml:space="preserve">-MDCH/SGA/GA </w:t>
      </w:r>
      <w:r w:rsidRPr="000E12C6">
        <w:rPr>
          <w:rFonts w:ascii="Tahoma" w:eastAsia="Calibri" w:hAnsi="Tahoma" w:cs="Tahoma"/>
          <w:b/>
          <w:bCs/>
          <w:sz w:val="20"/>
          <w:szCs w:val="20"/>
          <w:lang w:val="es-ES"/>
        </w:rPr>
        <w:t xml:space="preserve"> </w:t>
      </w:r>
    </w:p>
    <w:p w14:paraId="3422BF74" w14:textId="77777777" w:rsidR="003510C1" w:rsidRDefault="003510C1" w:rsidP="003510C1">
      <w:pPr>
        <w:spacing w:line="360" w:lineRule="auto"/>
        <w:jc w:val="both"/>
        <w:rPr>
          <w:rFonts w:ascii="Tahoma" w:eastAsia="Calibri" w:hAnsi="Tahoma" w:cs="Tahoma"/>
          <w:sz w:val="18"/>
          <w:szCs w:val="18"/>
        </w:rPr>
      </w:pPr>
      <w:r w:rsidRPr="00D27E9C">
        <w:rPr>
          <w:rFonts w:ascii="Tahoma" w:eastAsia="Calibri" w:hAnsi="Tahoma" w:cs="Tahoma"/>
          <w:sz w:val="18"/>
          <w:szCs w:val="18"/>
        </w:rPr>
        <w:t xml:space="preserve">En calidad de </w:t>
      </w:r>
      <w:r>
        <w:rPr>
          <w:rFonts w:ascii="Tahoma" w:eastAsia="Calibri" w:hAnsi="Tahoma" w:cs="Tahoma"/>
          <w:sz w:val="18"/>
          <w:szCs w:val="18"/>
        </w:rPr>
        <w:t xml:space="preserve">proveedor y/o </w:t>
      </w:r>
      <w:r w:rsidRPr="00D27E9C">
        <w:rPr>
          <w:rFonts w:ascii="Tahoma" w:eastAsia="Calibri" w:hAnsi="Tahoma" w:cs="Tahoma"/>
          <w:sz w:val="18"/>
          <w:szCs w:val="18"/>
        </w:rPr>
        <w:t xml:space="preserve">contratista, luego de haber examinado los documentos proporcionados por la </w:t>
      </w:r>
      <w:r>
        <w:rPr>
          <w:rFonts w:ascii="Tahoma" w:eastAsia="Calibri" w:hAnsi="Tahoma" w:cs="Tahoma"/>
          <w:sz w:val="18"/>
          <w:szCs w:val="18"/>
        </w:rPr>
        <w:t>SGA perteneciente a la MDCH</w:t>
      </w:r>
      <w:r w:rsidRPr="00D27E9C">
        <w:rPr>
          <w:rFonts w:ascii="Tahoma" w:eastAsia="Calibri" w:hAnsi="Tahoma" w:cs="Tahoma"/>
          <w:sz w:val="18"/>
          <w:szCs w:val="18"/>
        </w:rPr>
        <w:t xml:space="preserve"> y conocer todas las condiciones existentes, DECLARO BAJO JURAMENTO: </w:t>
      </w:r>
    </w:p>
    <w:p w14:paraId="34178F3F"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Cumplir con los requisitos y condiciones establecidas en l</w:t>
      </w:r>
      <w:r>
        <w:rPr>
          <w:rFonts w:ascii="Tahoma" w:eastAsia="Calibri" w:hAnsi="Tahoma" w:cs="Tahoma"/>
          <w:sz w:val="18"/>
          <w:szCs w:val="18"/>
          <w:lang w:eastAsia="en-US"/>
        </w:rPr>
        <w:t>as Especificaciones Técnicas (EETT)</w:t>
      </w:r>
      <w:r w:rsidRPr="00D27E9C">
        <w:rPr>
          <w:rFonts w:ascii="Tahoma" w:eastAsia="Calibri" w:hAnsi="Tahoma" w:cs="Tahoma"/>
          <w:sz w:val="18"/>
          <w:szCs w:val="18"/>
          <w:lang w:eastAsia="en-US"/>
        </w:rPr>
        <w:t xml:space="preserve"> de la presente contratación. </w:t>
      </w:r>
    </w:p>
    <w:p w14:paraId="06DF3005"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No tener impedimento para postular en el procedimiento de selección ni para contratar con el Estado, conforme al </w:t>
      </w:r>
      <w:r>
        <w:rPr>
          <w:rFonts w:ascii="Tahoma" w:eastAsia="Calibri" w:hAnsi="Tahoma" w:cs="Tahoma"/>
          <w:sz w:val="18"/>
          <w:szCs w:val="18"/>
          <w:lang w:eastAsia="en-US"/>
        </w:rPr>
        <w:t>Art.</w:t>
      </w:r>
      <w:r w:rsidRPr="00D27E9C">
        <w:rPr>
          <w:rFonts w:ascii="Tahoma" w:eastAsia="Calibri" w:hAnsi="Tahoma" w:cs="Tahoma"/>
          <w:sz w:val="18"/>
          <w:szCs w:val="18"/>
          <w:lang w:eastAsia="en-US"/>
        </w:rPr>
        <w:t xml:space="preserve"> 30</w:t>
      </w:r>
      <w:r>
        <w:rPr>
          <w:rFonts w:ascii="Tahoma" w:eastAsia="Calibri" w:hAnsi="Tahoma" w:cs="Tahoma"/>
          <w:sz w:val="18"/>
          <w:szCs w:val="18"/>
          <w:lang w:eastAsia="en-US"/>
        </w:rPr>
        <w:t>°</w:t>
      </w:r>
      <w:r w:rsidRPr="00D27E9C">
        <w:rPr>
          <w:rFonts w:ascii="Tahoma" w:eastAsia="Calibri" w:hAnsi="Tahoma" w:cs="Tahoma"/>
          <w:sz w:val="18"/>
          <w:szCs w:val="18"/>
          <w:lang w:eastAsia="en-US"/>
        </w:rPr>
        <w:t xml:space="preserve"> de la Ley </w:t>
      </w:r>
      <w:proofErr w:type="spellStart"/>
      <w:r w:rsidRPr="00D27E9C">
        <w:rPr>
          <w:rFonts w:ascii="Tahoma" w:eastAsia="Calibri" w:hAnsi="Tahoma" w:cs="Tahoma"/>
          <w:sz w:val="18"/>
          <w:szCs w:val="18"/>
          <w:lang w:eastAsia="en-US"/>
        </w:rPr>
        <w:t>N°</w:t>
      </w:r>
      <w:proofErr w:type="spellEnd"/>
      <w:r w:rsidRPr="00D27E9C">
        <w:rPr>
          <w:rFonts w:ascii="Tahoma" w:eastAsia="Calibri" w:hAnsi="Tahoma" w:cs="Tahoma"/>
          <w:sz w:val="18"/>
          <w:szCs w:val="18"/>
          <w:lang w:eastAsia="en-US"/>
        </w:rPr>
        <w:t xml:space="preserve"> 32069</w:t>
      </w:r>
      <w:r>
        <w:rPr>
          <w:rFonts w:ascii="Tahoma" w:eastAsia="Calibri" w:hAnsi="Tahoma" w:cs="Tahoma"/>
          <w:sz w:val="18"/>
          <w:szCs w:val="18"/>
          <w:lang w:eastAsia="en-US"/>
        </w:rPr>
        <w:t xml:space="preserve"> -</w:t>
      </w:r>
      <w:r w:rsidRPr="00D27E9C">
        <w:rPr>
          <w:rFonts w:ascii="Tahoma" w:eastAsia="Calibri" w:hAnsi="Tahoma" w:cs="Tahoma"/>
          <w:sz w:val="18"/>
          <w:szCs w:val="18"/>
          <w:lang w:eastAsia="en-US"/>
        </w:rPr>
        <w:t xml:space="preserve"> Ley General de Contrataciones Públicas. </w:t>
      </w:r>
    </w:p>
    <w:p w14:paraId="3B41D1E9" w14:textId="77777777" w:rsidR="003510C1" w:rsidRPr="00A1165A"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Conocer las sanciones contenidas en la Ley </w:t>
      </w:r>
      <w:proofErr w:type="spellStart"/>
      <w:r w:rsidRPr="00D27E9C">
        <w:rPr>
          <w:rFonts w:ascii="Tahoma" w:eastAsia="Calibri" w:hAnsi="Tahoma" w:cs="Tahoma"/>
          <w:sz w:val="18"/>
          <w:szCs w:val="18"/>
          <w:lang w:eastAsia="en-US"/>
        </w:rPr>
        <w:t>N°</w:t>
      </w:r>
      <w:proofErr w:type="spellEnd"/>
      <w:r w:rsidRPr="00D27E9C">
        <w:rPr>
          <w:rFonts w:ascii="Tahoma" w:eastAsia="Calibri" w:hAnsi="Tahoma" w:cs="Tahoma"/>
          <w:sz w:val="18"/>
          <w:szCs w:val="18"/>
          <w:lang w:eastAsia="en-US"/>
        </w:rPr>
        <w:t xml:space="preserve"> 32069</w:t>
      </w:r>
      <w:r>
        <w:rPr>
          <w:rFonts w:ascii="Tahoma" w:eastAsia="Calibri" w:hAnsi="Tahoma" w:cs="Tahoma"/>
          <w:sz w:val="18"/>
          <w:szCs w:val="18"/>
          <w:lang w:eastAsia="en-US"/>
        </w:rPr>
        <w:t xml:space="preserve"> -</w:t>
      </w:r>
      <w:r w:rsidRPr="00D27E9C">
        <w:rPr>
          <w:rFonts w:ascii="Tahoma" w:eastAsia="Calibri" w:hAnsi="Tahoma" w:cs="Tahoma"/>
          <w:sz w:val="18"/>
          <w:szCs w:val="18"/>
          <w:lang w:eastAsia="en-US"/>
        </w:rPr>
        <w:t xml:space="preserve"> Ley General de Contrataciones Públicas y su Reglamento aprobado mediante D</w:t>
      </w:r>
      <w:r>
        <w:rPr>
          <w:rFonts w:ascii="Tahoma" w:eastAsia="Calibri" w:hAnsi="Tahoma" w:cs="Tahoma"/>
          <w:sz w:val="18"/>
          <w:szCs w:val="18"/>
          <w:lang w:eastAsia="en-US"/>
        </w:rPr>
        <w:t>.S.</w:t>
      </w:r>
      <w:r w:rsidRPr="00D27E9C">
        <w:rPr>
          <w:rFonts w:ascii="Tahoma" w:eastAsia="Calibri" w:hAnsi="Tahoma" w:cs="Tahoma"/>
          <w:sz w:val="18"/>
          <w:szCs w:val="18"/>
          <w:lang w:eastAsia="en-US"/>
        </w:rPr>
        <w:t xml:space="preserve"> </w:t>
      </w:r>
      <w:proofErr w:type="spellStart"/>
      <w:r w:rsidRPr="00D27E9C">
        <w:rPr>
          <w:rFonts w:ascii="Tahoma" w:eastAsia="Calibri" w:hAnsi="Tahoma" w:cs="Tahoma"/>
          <w:sz w:val="18"/>
          <w:szCs w:val="18"/>
          <w:lang w:eastAsia="en-US"/>
        </w:rPr>
        <w:t>N°</w:t>
      </w:r>
      <w:proofErr w:type="spellEnd"/>
      <w:r w:rsidRPr="00D27E9C">
        <w:rPr>
          <w:rFonts w:ascii="Tahoma" w:eastAsia="Calibri" w:hAnsi="Tahoma" w:cs="Tahoma"/>
          <w:sz w:val="18"/>
          <w:szCs w:val="18"/>
          <w:lang w:eastAsia="en-US"/>
        </w:rPr>
        <w:t xml:space="preserve"> 009-2025-EF, así como las disposiciones aplicables de la Ley </w:t>
      </w:r>
      <w:proofErr w:type="spellStart"/>
      <w:r w:rsidRPr="00D27E9C">
        <w:rPr>
          <w:rFonts w:ascii="Tahoma" w:eastAsia="Calibri" w:hAnsi="Tahoma" w:cs="Tahoma"/>
          <w:sz w:val="18"/>
          <w:szCs w:val="18"/>
          <w:lang w:eastAsia="en-US"/>
        </w:rPr>
        <w:t>N°</w:t>
      </w:r>
      <w:proofErr w:type="spellEnd"/>
      <w:r w:rsidRPr="00D27E9C">
        <w:rPr>
          <w:rFonts w:ascii="Tahoma" w:eastAsia="Calibri" w:hAnsi="Tahoma" w:cs="Tahoma"/>
          <w:sz w:val="18"/>
          <w:szCs w:val="18"/>
          <w:lang w:eastAsia="en-US"/>
        </w:rPr>
        <w:t xml:space="preserve"> 27444</w:t>
      </w:r>
      <w:r>
        <w:rPr>
          <w:rFonts w:ascii="Tahoma" w:eastAsia="Calibri" w:hAnsi="Tahoma" w:cs="Tahoma"/>
          <w:sz w:val="18"/>
          <w:szCs w:val="18"/>
          <w:lang w:eastAsia="en-US"/>
        </w:rPr>
        <w:t xml:space="preserve"> - </w:t>
      </w:r>
      <w:r w:rsidRPr="00D27E9C">
        <w:rPr>
          <w:rFonts w:ascii="Tahoma" w:eastAsia="Calibri" w:hAnsi="Tahoma" w:cs="Tahoma"/>
          <w:sz w:val="18"/>
          <w:szCs w:val="18"/>
          <w:lang w:eastAsia="en-US"/>
        </w:rPr>
        <w:t xml:space="preserve">Ley del Procedimiento Administrativo General. </w:t>
      </w:r>
    </w:p>
    <w:p w14:paraId="671EA3EB"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A1165A">
        <w:rPr>
          <w:rFonts w:ascii="Tahoma" w:eastAsia="Calibri" w:hAnsi="Tahoma" w:cs="Tahoma"/>
          <w:iCs/>
          <w:sz w:val="18"/>
          <w:szCs w:val="18"/>
          <w:lang w:eastAsia="en-US"/>
        </w:rPr>
        <w:t>Participar en el presente proceso de contratación en forma independiente sin mediar consulta, comunicación, acuerdo, arreglo o convenio con ningún proveedor; y, conocer las disposiciones del D</w:t>
      </w:r>
      <w:r>
        <w:rPr>
          <w:rFonts w:ascii="Tahoma" w:eastAsia="Calibri" w:hAnsi="Tahoma" w:cs="Tahoma"/>
          <w:iCs/>
          <w:sz w:val="18"/>
          <w:szCs w:val="18"/>
          <w:lang w:eastAsia="en-US"/>
        </w:rPr>
        <w:t>.L.</w:t>
      </w:r>
      <w:r w:rsidRPr="00A1165A">
        <w:rPr>
          <w:rFonts w:ascii="Tahoma" w:eastAsia="Calibri" w:hAnsi="Tahoma" w:cs="Tahoma"/>
          <w:iCs/>
          <w:sz w:val="18"/>
          <w:szCs w:val="18"/>
          <w:lang w:eastAsia="en-US"/>
        </w:rPr>
        <w:t xml:space="preserve"> </w:t>
      </w:r>
      <w:proofErr w:type="spellStart"/>
      <w:r w:rsidRPr="00A1165A">
        <w:rPr>
          <w:rFonts w:ascii="Tahoma" w:eastAsia="Calibri" w:hAnsi="Tahoma" w:cs="Tahoma"/>
          <w:iCs/>
          <w:sz w:val="18"/>
          <w:szCs w:val="18"/>
          <w:lang w:eastAsia="en-US"/>
        </w:rPr>
        <w:t>Nº</w:t>
      </w:r>
      <w:proofErr w:type="spellEnd"/>
      <w:r w:rsidRPr="00A1165A">
        <w:rPr>
          <w:rFonts w:ascii="Tahoma" w:eastAsia="Calibri" w:hAnsi="Tahoma" w:cs="Tahoma"/>
          <w:iCs/>
          <w:sz w:val="18"/>
          <w:szCs w:val="18"/>
          <w:lang w:eastAsia="en-US"/>
        </w:rPr>
        <w:t xml:space="preserve"> 1034</w:t>
      </w:r>
      <w:r>
        <w:rPr>
          <w:rFonts w:ascii="Tahoma" w:eastAsia="Calibri" w:hAnsi="Tahoma" w:cs="Tahoma"/>
          <w:iCs/>
          <w:sz w:val="18"/>
          <w:szCs w:val="18"/>
          <w:lang w:eastAsia="en-US"/>
        </w:rPr>
        <w:t xml:space="preserve"> -</w:t>
      </w:r>
      <w:r w:rsidRPr="00A1165A">
        <w:rPr>
          <w:rFonts w:ascii="Tahoma" w:eastAsia="Calibri" w:hAnsi="Tahoma" w:cs="Tahoma"/>
          <w:iCs/>
          <w:sz w:val="18"/>
          <w:szCs w:val="18"/>
          <w:lang w:eastAsia="en-US"/>
        </w:rPr>
        <w:t xml:space="preserve"> Decreto Legislativo que aprueba la Ley de Represión de Conductas Anticompetitivas</w:t>
      </w:r>
    </w:p>
    <w:p w14:paraId="1D836B21"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No estar incurso en la prohibición de nepotismo conforme a la Ley </w:t>
      </w:r>
      <w:proofErr w:type="spellStart"/>
      <w:r w:rsidRPr="00D27E9C">
        <w:rPr>
          <w:rFonts w:ascii="Tahoma" w:eastAsia="Calibri" w:hAnsi="Tahoma" w:cs="Tahoma"/>
          <w:sz w:val="18"/>
          <w:szCs w:val="18"/>
          <w:lang w:eastAsia="en-US"/>
        </w:rPr>
        <w:t>Nº</w:t>
      </w:r>
      <w:proofErr w:type="spellEnd"/>
      <w:r w:rsidRPr="00D27E9C">
        <w:rPr>
          <w:rFonts w:ascii="Tahoma" w:eastAsia="Calibri" w:hAnsi="Tahoma" w:cs="Tahoma"/>
          <w:sz w:val="18"/>
          <w:szCs w:val="18"/>
          <w:lang w:eastAsia="en-US"/>
        </w:rPr>
        <w:t xml:space="preserve"> 26771, modificada por la Ley </w:t>
      </w:r>
      <w:proofErr w:type="spellStart"/>
      <w:r w:rsidRPr="00D27E9C">
        <w:rPr>
          <w:rFonts w:ascii="Tahoma" w:eastAsia="Calibri" w:hAnsi="Tahoma" w:cs="Tahoma"/>
          <w:sz w:val="18"/>
          <w:szCs w:val="18"/>
          <w:lang w:eastAsia="en-US"/>
        </w:rPr>
        <w:t>Nº</w:t>
      </w:r>
      <w:proofErr w:type="spellEnd"/>
      <w:r w:rsidRPr="00D27E9C">
        <w:rPr>
          <w:rFonts w:ascii="Tahoma" w:eastAsia="Calibri" w:hAnsi="Tahoma" w:cs="Tahoma"/>
          <w:sz w:val="18"/>
          <w:szCs w:val="18"/>
          <w:lang w:eastAsia="en-US"/>
        </w:rPr>
        <w:t xml:space="preserve"> 30294, que establece la prohibición de ejercer la facultad de nombramiento y contratación de personal en el sector público en caso de parentesco. </w:t>
      </w:r>
    </w:p>
    <w:p w14:paraId="55B19506"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Ser responsable de la veracidad de los documentos e información que presento. </w:t>
      </w:r>
    </w:p>
    <w:p w14:paraId="18AEDE53"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Comprometerme a mantener mi oferta hasta la suscripción del contrato o recibir la orden de </w:t>
      </w:r>
      <w:r>
        <w:rPr>
          <w:rFonts w:ascii="Tahoma" w:eastAsia="Calibri" w:hAnsi="Tahoma" w:cs="Tahoma"/>
          <w:sz w:val="18"/>
          <w:szCs w:val="18"/>
          <w:lang w:eastAsia="en-US"/>
        </w:rPr>
        <w:t>compra</w:t>
      </w:r>
      <w:r w:rsidRPr="00D27E9C">
        <w:rPr>
          <w:rFonts w:ascii="Tahoma" w:eastAsia="Calibri" w:hAnsi="Tahoma" w:cs="Tahoma"/>
          <w:sz w:val="18"/>
          <w:szCs w:val="18"/>
          <w:lang w:eastAsia="en-US"/>
        </w:rPr>
        <w:t xml:space="preserve">, en caso de resultar adjudicado. </w:t>
      </w:r>
    </w:p>
    <w:p w14:paraId="0793D326"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Declaro y garantizo no haber, directa o indirectamente, ofrecido, negociado o efectuado, cualquier pago o, en general, cualquier beneficio o incentivo ilegal en relación al contrato. </w:t>
      </w:r>
    </w:p>
    <w:p w14:paraId="4D1806BC"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Que no estoy vinculado laboralmente a otra entidad pública, que no me permita ejercer legal y físicamente a fin de cumplir con el objeto de la contratación. </w:t>
      </w:r>
    </w:p>
    <w:p w14:paraId="2DC74166" w14:textId="77777777" w:rsidR="003510C1" w:rsidRPr="00D27E9C" w:rsidRDefault="003510C1" w:rsidP="003510C1">
      <w:pPr>
        <w:pStyle w:val="Prrafodelista"/>
        <w:numPr>
          <w:ilvl w:val="0"/>
          <w:numId w:val="5"/>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Que, a la fecha de suscripción del contrato, no cuento con antecedentes policiales, penales ni judiciales.</w:t>
      </w:r>
    </w:p>
    <w:p w14:paraId="5024BD7F" w14:textId="77777777" w:rsidR="003510C1" w:rsidRDefault="003510C1" w:rsidP="003510C1">
      <w:pPr>
        <w:spacing w:line="360" w:lineRule="auto"/>
        <w:jc w:val="both"/>
        <w:rPr>
          <w:rFonts w:ascii="Tahoma" w:eastAsia="Calibri" w:hAnsi="Tahoma" w:cs="Tahoma"/>
          <w:iCs/>
          <w:sz w:val="18"/>
          <w:szCs w:val="18"/>
        </w:rPr>
      </w:pPr>
      <w:r w:rsidRPr="00A1165A">
        <w:rPr>
          <w:rFonts w:ascii="Tahoma" w:eastAsia="Calibri" w:hAnsi="Tahoma" w:cs="Tahoma"/>
          <w:iCs/>
          <w:sz w:val="18"/>
          <w:szCs w:val="18"/>
        </w:rPr>
        <w:t>De comprobarse que se ha incurrido en incumplimiento de alguno de los numerales del presente documento. Me someto a las sanciones administrativas y penales que imponga la normatividad aplicable y vigente.</w:t>
      </w:r>
    </w:p>
    <w:p w14:paraId="2CC5DFB4" w14:textId="77777777" w:rsidR="0068468A" w:rsidRPr="00C96A4C" w:rsidRDefault="0068468A" w:rsidP="0068468A">
      <w:pPr>
        <w:ind w:right="-994"/>
        <w:jc w:val="both"/>
        <w:rPr>
          <w:rFonts w:ascii="Tahoma" w:eastAsia="Calibri" w:hAnsi="Tahoma" w:cs="Tahoma"/>
          <w:sz w:val="14"/>
          <w:szCs w:val="14"/>
          <w:lang w:val="es-ES"/>
        </w:rPr>
      </w:pPr>
    </w:p>
    <w:p w14:paraId="1EE96B50" w14:textId="77777777" w:rsidR="00D47F8C" w:rsidRPr="006C7C92" w:rsidRDefault="00D47F8C" w:rsidP="00D47F8C">
      <w:pPr>
        <w:ind w:left="-851" w:right="-1"/>
        <w:jc w:val="right"/>
        <w:rPr>
          <w:rFonts w:ascii="Calibri" w:eastAsia="Calibri" w:hAnsi="Calibri" w:cs="Calibri"/>
          <w:sz w:val="20"/>
          <w:szCs w:val="20"/>
          <w:lang w:val="es-ES"/>
        </w:rPr>
      </w:pPr>
      <w:r w:rsidRPr="000E12C6">
        <w:rPr>
          <w:rFonts w:ascii="Calibri" w:eastAsia="Calibri" w:hAnsi="Calibri" w:cs="Calibri"/>
          <w:b/>
          <w:bCs/>
          <w:sz w:val="20"/>
          <w:szCs w:val="20"/>
          <w:lang w:val="es-ES"/>
        </w:rPr>
        <w:t>Chilca</w:t>
      </w:r>
      <w:r w:rsidRPr="000E12C6">
        <w:rPr>
          <w:rFonts w:ascii="Calibri" w:eastAsia="Calibri" w:hAnsi="Calibri" w:cs="Calibri"/>
          <w:sz w:val="20"/>
          <w:szCs w:val="20"/>
          <w:lang w:val="es-ES"/>
        </w:rPr>
        <w:t xml:space="preserve">, </w:t>
      </w:r>
      <w:r>
        <w:rPr>
          <w:rFonts w:ascii="Calibri" w:eastAsia="Calibri" w:hAnsi="Calibri" w:cs="Calibri"/>
          <w:sz w:val="20"/>
          <w:szCs w:val="20"/>
          <w:lang w:val="es-ES"/>
        </w:rPr>
        <w:t xml:space="preserve">02 de julio </w:t>
      </w:r>
      <w:r w:rsidRPr="000E12C6">
        <w:rPr>
          <w:rFonts w:ascii="Calibri" w:eastAsia="Calibri" w:hAnsi="Calibri" w:cs="Calibri"/>
          <w:sz w:val="20"/>
          <w:szCs w:val="20"/>
          <w:lang w:val="es-ES"/>
        </w:rPr>
        <w:t>de</w:t>
      </w:r>
      <w:r>
        <w:rPr>
          <w:rFonts w:ascii="Calibri" w:eastAsia="Calibri" w:hAnsi="Calibri" w:cs="Calibri"/>
          <w:sz w:val="20"/>
          <w:szCs w:val="20"/>
          <w:lang w:val="es-ES"/>
        </w:rPr>
        <w:t>l</w:t>
      </w:r>
      <w:r w:rsidRPr="000E12C6">
        <w:rPr>
          <w:rFonts w:ascii="Calibri" w:eastAsia="Calibri" w:hAnsi="Calibri" w:cs="Calibri"/>
          <w:sz w:val="20"/>
          <w:szCs w:val="20"/>
          <w:lang w:val="es-ES"/>
        </w:rPr>
        <w:t xml:space="preserve"> 202</w:t>
      </w:r>
      <w:r>
        <w:rPr>
          <w:rFonts w:ascii="Calibri" w:eastAsia="Calibri" w:hAnsi="Calibri" w:cs="Calibri"/>
          <w:sz w:val="20"/>
          <w:szCs w:val="20"/>
          <w:lang w:val="es-ES"/>
        </w:rPr>
        <w:t>6</w:t>
      </w:r>
      <w:r w:rsidRPr="000E12C6">
        <w:rPr>
          <w:rFonts w:ascii="Calibri" w:eastAsia="Calibri" w:hAnsi="Calibri" w:cs="Calibri"/>
          <w:sz w:val="18"/>
          <w:szCs w:val="18"/>
          <w:lang w:val="es-ES"/>
        </w:rPr>
        <w:t xml:space="preserve">                                  </w:t>
      </w:r>
    </w:p>
    <w:p w14:paraId="40690C2C" w14:textId="6A263328" w:rsidR="003510C1" w:rsidRPr="000E12C6" w:rsidRDefault="003510C1" w:rsidP="003510C1">
      <w:pPr>
        <w:ind w:right="-1135"/>
        <w:jc w:val="both"/>
        <w:rPr>
          <w:rFonts w:ascii="Calibri" w:eastAsia="Calibri" w:hAnsi="Calibri" w:cs="Calibri"/>
          <w:sz w:val="18"/>
          <w:szCs w:val="18"/>
          <w:lang w:val="es-ES"/>
        </w:rPr>
      </w:pPr>
    </w:p>
    <w:p w14:paraId="1904DC96" w14:textId="56856729" w:rsidR="003510C1" w:rsidRPr="000E12C6" w:rsidRDefault="006E3F7B" w:rsidP="003510C1">
      <w:pPr>
        <w:ind w:left="-851" w:right="-1135"/>
        <w:jc w:val="both"/>
        <w:rPr>
          <w:rFonts w:ascii="Calibri" w:eastAsia="Calibri" w:hAnsi="Calibri" w:cs="Calibri"/>
          <w:sz w:val="18"/>
          <w:szCs w:val="18"/>
          <w:lang w:val="es-ES"/>
        </w:rPr>
      </w:pPr>
      <w:r w:rsidRPr="000E12C6">
        <w:rPr>
          <w:rFonts w:ascii="Calibri" w:eastAsia="Calibri" w:hAnsi="Calibri"/>
          <w:noProof/>
          <w:lang w:val="en-US"/>
        </w:rPr>
        <mc:AlternateContent>
          <mc:Choice Requires="wps">
            <w:drawing>
              <wp:anchor distT="0" distB="0" distL="114300" distR="114300" simplePos="0" relativeHeight="251659264" behindDoc="1" locked="0" layoutInCell="1" allowOverlap="1" wp14:anchorId="2F12D34C" wp14:editId="6FF85F8E">
                <wp:simplePos x="0" y="0"/>
                <wp:positionH relativeFrom="margin">
                  <wp:posOffset>739140</wp:posOffset>
                </wp:positionH>
                <wp:positionV relativeFrom="paragraph">
                  <wp:posOffset>73660</wp:posOffset>
                </wp:positionV>
                <wp:extent cx="3810000" cy="1133475"/>
                <wp:effectExtent l="0" t="0" r="0" b="0"/>
                <wp:wrapNone/>
                <wp:docPr id="25"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1133475"/>
                        </a:xfrm>
                        <a:prstGeom prst="rect">
                          <a:avLst/>
                        </a:prstGeom>
                        <a:noFill/>
                        <a:ln w="6350">
                          <a:noFill/>
                        </a:ln>
                      </wps:spPr>
                      <wps:txbx>
                        <w:txbxContent>
                          <w:p w14:paraId="116FE39A" w14:textId="416565B4" w:rsidR="003510C1" w:rsidRDefault="003510C1" w:rsidP="003510C1">
                            <w:pPr>
                              <w:jc w:val="center"/>
                              <w:rPr>
                                <w:lang w:val="es-ES"/>
                              </w:rPr>
                            </w:pPr>
                            <w:r>
                              <w:rPr>
                                <w:lang w:val="es-ES"/>
                              </w:rPr>
                              <w:t>_______________</w:t>
                            </w:r>
                            <w:r w:rsidR="006450F4">
                              <w:rPr>
                                <w:lang w:val="es-ES"/>
                              </w:rPr>
                              <w:t>__________</w:t>
                            </w:r>
                            <w:r>
                              <w:rPr>
                                <w:lang w:val="es-ES"/>
                              </w:rPr>
                              <w:t>________</w:t>
                            </w:r>
                          </w:p>
                          <w:p w14:paraId="0C7B57D3" w14:textId="736D0E82" w:rsidR="003510C1" w:rsidRDefault="003510C1" w:rsidP="006450F4">
                            <w:pPr>
                              <w:spacing w:after="0"/>
                              <w:jc w:val="center"/>
                              <w:rPr>
                                <w:sz w:val="20"/>
                                <w:szCs w:val="20"/>
                                <w:lang w:val="es-ES"/>
                              </w:rPr>
                            </w:pPr>
                            <w:r>
                              <w:rPr>
                                <w:lang w:val="es-ES"/>
                              </w:rPr>
                              <w:t>(</w:t>
                            </w:r>
                            <w:r>
                              <w:rPr>
                                <w:sz w:val="20"/>
                                <w:szCs w:val="20"/>
                                <w:lang w:val="es-ES"/>
                              </w:rPr>
                              <w:t>Firma y sello del proveedor</w:t>
                            </w:r>
                            <w:r w:rsidR="006450F4">
                              <w:rPr>
                                <w:sz w:val="20"/>
                                <w:szCs w:val="20"/>
                                <w:lang w:val="es-ES"/>
                              </w:rPr>
                              <w:t xml:space="preserve"> </w:t>
                            </w:r>
                            <w:r>
                              <w:rPr>
                                <w:sz w:val="20"/>
                                <w:szCs w:val="20"/>
                                <w:lang w:val="es-ES"/>
                              </w:rPr>
                              <w:t>y/o contratista)</w:t>
                            </w:r>
                          </w:p>
                          <w:p w14:paraId="72E4FB10" w14:textId="77777777" w:rsidR="003510C1" w:rsidRDefault="003510C1" w:rsidP="006450F4">
                            <w:pPr>
                              <w:spacing w:after="0"/>
                              <w:jc w:val="center"/>
                              <w:rPr>
                                <w:sz w:val="20"/>
                                <w:szCs w:val="20"/>
                                <w:lang w:val="es-ES"/>
                              </w:rPr>
                            </w:pPr>
                            <w:r>
                              <w:rPr>
                                <w:sz w:val="20"/>
                                <w:szCs w:val="20"/>
                                <w:lang w:val="es-ES"/>
                              </w:rPr>
                              <w:t>Colocar el número de DNI de representante</w:t>
                            </w:r>
                          </w:p>
                          <w:p w14:paraId="5580849B" w14:textId="77777777" w:rsidR="003510C1" w:rsidRDefault="003510C1" w:rsidP="003510C1">
                            <w:pPr>
                              <w:jc w:val="center"/>
                              <w:rPr>
                                <w:sz w:val="20"/>
                                <w:szCs w:val="20"/>
                                <w:lang w:val="es-ES"/>
                              </w:rPr>
                            </w:pPr>
                          </w:p>
                          <w:p w14:paraId="3E6C0873" w14:textId="77777777" w:rsidR="003510C1" w:rsidRDefault="003510C1" w:rsidP="003510C1">
                            <w:pPr>
                              <w:jc w:val="center"/>
                              <w:rPr>
                                <w:sz w:val="20"/>
                                <w:szCs w:val="20"/>
                                <w:lang w:val="es-ES"/>
                              </w:rPr>
                            </w:pPr>
                          </w:p>
                          <w:p w14:paraId="518CEAF5" w14:textId="77777777" w:rsidR="003510C1" w:rsidRDefault="003510C1" w:rsidP="003510C1">
                            <w:pPr>
                              <w:jc w:val="center"/>
                              <w:rPr>
                                <w:sz w:val="20"/>
                                <w:szCs w:val="20"/>
                                <w:lang w:val="es-ES"/>
                              </w:rPr>
                            </w:pPr>
                          </w:p>
                          <w:p w14:paraId="261EA846" w14:textId="77777777" w:rsidR="003510C1" w:rsidRDefault="003510C1" w:rsidP="003510C1">
                            <w:pPr>
                              <w:jc w:val="center"/>
                              <w:rPr>
                                <w:sz w:val="20"/>
                                <w:szCs w:val="20"/>
                                <w:lang w:val="es-ES"/>
                              </w:rPr>
                            </w:pPr>
                          </w:p>
                          <w:p w14:paraId="012A5528" w14:textId="77777777" w:rsidR="003510C1" w:rsidRDefault="003510C1" w:rsidP="003510C1">
                            <w:pPr>
                              <w:jc w:val="center"/>
                              <w:rPr>
                                <w:sz w:val="20"/>
                                <w:szCs w:val="20"/>
                                <w:lang w:val="es-ES"/>
                              </w:rPr>
                            </w:pPr>
                          </w:p>
                          <w:p w14:paraId="50119D32" w14:textId="77777777" w:rsidR="003510C1" w:rsidRDefault="003510C1" w:rsidP="003510C1">
                            <w:pPr>
                              <w:jc w:val="center"/>
                              <w:rPr>
                                <w:sz w:val="20"/>
                                <w:szCs w:val="20"/>
                                <w:lang w:val="es-ES"/>
                              </w:rPr>
                            </w:pPr>
                          </w:p>
                          <w:p w14:paraId="4EC873D0"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7B0FC009" w14:textId="77777777" w:rsidR="003510C1" w:rsidRDefault="003510C1" w:rsidP="003510C1">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12D34C" id="_x0000_s1044" type="#_x0000_t202" style="position:absolute;left:0;text-align:left;margin-left:58.2pt;margin-top:5.8pt;width:300pt;height:89.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" filled="f" stroked="f" strokeweight=".5pt">
                <v:textbox>
                  <w:txbxContent>
                    <w:p w14:paraId="116FE39A" w14:textId="416565B4" w:rsidR="003510C1" w:rsidRDefault="003510C1" w:rsidP="003510C1">
                      <w:pPr>
                        <w:jc w:val="center"/>
                        <w:rPr>
                          <w:lang w:val="es-ES"/>
                        </w:rPr>
                      </w:pPr>
                      <w:r>
                        <w:rPr>
                          <w:lang w:val="es-ES"/>
                        </w:rPr>
                        <w:t>_______________</w:t>
                      </w:r>
                      <w:r w:rsidR="006450F4">
                        <w:rPr>
                          <w:lang w:val="es-ES"/>
                        </w:rPr>
                        <w:t>__________</w:t>
                      </w:r>
                      <w:r>
                        <w:rPr>
                          <w:lang w:val="es-ES"/>
                        </w:rPr>
                        <w:t>________</w:t>
                      </w:r>
                    </w:p>
                    <w:p w14:paraId="0C7B57D3" w14:textId="736D0E82" w:rsidR="003510C1" w:rsidRDefault="003510C1" w:rsidP="006450F4">
                      <w:pPr>
                        <w:spacing w:after="0"/>
                        <w:jc w:val="center"/>
                        <w:rPr>
                          <w:sz w:val="20"/>
                          <w:szCs w:val="20"/>
                          <w:lang w:val="es-ES"/>
                        </w:rPr>
                      </w:pPr>
                      <w:r>
                        <w:rPr>
                          <w:lang w:val="es-ES"/>
                        </w:rPr>
                        <w:t>(</w:t>
                      </w:r>
                      <w:r>
                        <w:rPr>
                          <w:sz w:val="20"/>
                          <w:szCs w:val="20"/>
                          <w:lang w:val="es-ES"/>
                        </w:rPr>
                        <w:t>Firma y sello del proveedor</w:t>
                      </w:r>
                      <w:r w:rsidR="006450F4">
                        <w:rPr>
                          <w:sz w:val="20"/>
                          <w:szCs w:val="20"/>
                          <w:lang w:val="es-ES"/>
                        </w:rPr>
                        <w:t xml:space="preserve"> </w:t>
                      </w:r>
                      <w:r>
                        <w:rPr>
                          <w:sz w:val="20"/>
                          <w:szCs w:val="20"/>
                          <w:lang w:val="es-ES"/>
                        </w:rPr>
                        <w:t>y/o contratista)</w:t>
                      </w:r>
                    </w:p>
                    <w:p w14:paraId="72E4FB10" w14:textId="77777777" w:rsidR="003510C1" w:rsidRDefault="003510C1" w:rsidP="006450F4">
                      <w:pPr>
                        <w:spacing w:after="0"/>
                        <w:jc w:val="center"/>
                        <w:rPr>
                          <w:sz w:val="20"/>
                          <w:szCs w:val="20"/>
                          <w:lang w:val="es-ES"/>
                        </w:rPr>
                      </w:pPr>
                      <w:r>
                        <w:rPr>
                          <w:sz w:val="20"/>
                          <w:szCs w:val="20"/>
                          <w:lang w:val="es-ES"/>
                        </w:rPr>
                        <w:t>Colocar el número de DNI de representante</w:t>
                      </w:r>
                    </w:p>
                    <w:p w14:paraId="5580849B" w14:textId="77777777" w:rsidR="003510C1" w:rsidRDefault="003510C1" w:rsidP="003510C1">
                      <w:pPr>
                        <w:jc w:val="center"/>
                        <w:rPr>
                          <w:sz w:val="20"/>
                          <w:szCs w:val="20"/>
                          <w:lang w:val="es-ES"/>
                        </w:rPr>
                      </w:pPr>
                    </w:p>
                    <w:p w14:paraId="3E6C0873" w14:textId="77777777" w:rsidR="003510C1" w:rsidRDefault="003510C1" w:rsidP="003510C1">
                      <w:pPr>
                        <w:jc w:val="center"/>
                        <w:rPr>
                          <w:sz w:val="20"/>
                          <w:szCs w:val="20"/>
                          <w:lang w:val="es-ES"/>
                        </w:rPr>
                      </w:pPr>
                    </w:p>
                    <w:p w14:paraId="518CEAF5" w14:textId="77777777" w:rsidR="003510C1" w:rsidRDefault="003510C1" w:rsidP="003510C1">
                      <w:pPr>
                        <w:jc w:val="center"/>
                        <w:rPr>
                          <w:sz w:val="20"/>
                          <w:szCs w:val="20"/>
                          <w:lang w:val="es-ES"/>
                        </w:rPr>
                      </w:pPr>
                    </w:p>
                    <w:p w14:paraId="261EA846" w14:textId="77777777" w:rsidR="003510C1" w:rsidRDefault="003510C1" w:rsidP="003510C1">
                      <w:pPr>
                        <w:jc w:val="center"/>
                        <w:rPr>
                          <w:sz w:val="20"/>
                          <w:szCs w:val="20"/>
                          <w:lang w:val="es-ES"/>
                        </w:rPr>
                      </w:pPr>
                    </w:p>
                    <w:p w14:paraId="012A5528" w14:textId="77777777" w:rsidR="003510C1" w:rsidRDefault="003510C1" w:rsidP="003510C1">
                      <w:pPr>
                        <w:jc w:val="center"/>
                        <w:rPr>
                          <w:sz w:val="20"/>
                          <w:szCs w:val="20"/>
                          <w:lang w:val="es-ES"/>
                        </w:rPr>
                      </w:pPr>
                    </w:p>
                    <w:p w14:paraId="50119D32" w14:textId="77777777" w:rsidR="003510C1" w:rsidRDefault="003510C1" w:rsidP="003510C1">
                      <w:pPr>
                        <w:jc w:val="center"/>
                        <w:rPr>
                          <w:sz w:val="20"/>
                          <w:szCs w:val="20"/>
                          <w:lang w:val="es-ES"/>
                        </w:rPr>
                      </w:pPr>
                    </w:p>
                    <w:p w14:paraId="4EC873D0"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7B0FC009" w14:textId="77777777" w:rsidR="003510C1" w:rsidRDefault="003510C1" w:rsidP="003510C1">
                      <w:pPr>
                        <w:jc w:val="center"/>
                        <w:rPr>
                          <w:lang w:val="es-ES"/>
                        </w:rPr>
                      </w:pPr>
                    </w:p>
                  </w:txbxContent>
                </v:textbox>
                <w10:wrap anchorx="margin"/>
              </v:shape>
            </w:pict>
          </mc:Fallback>
        </mc:AlternateContent>
      </w:r>
    </w:p>
    <w:p w14:paraId="6A8F2FD8" w14:textId="77777777" w:rsidR="003510C1" w:rsidRPr="000E12C6" w:rsidRDefault="003510C1" w:rsidP="003510C1">
      <w:pPr>
        <w:ind w:left="1416" w:hanging="1416"/>
        <w:jc w:val="center"/>
        <w:rPr>
          <w:rFonts w:ascii="Calibri" w:eastAsia="Calibri" w:hAnsi="Calibri" w:cs="Calibri"/>
          <w:b/>
          <w:sz w:val="20"/>
          <w:szCs w:val="20"/>
          <w:lang w:val="es-ES"/>
        </w:rPr>
      </w:pPr>
      <w:r w:rsidRPr="000E12C6">
        <w:rPr>
          <w:rFonts w:ascii="Calibri" w:eastAsia="Calibri" w:hAnsi="Calibri" w:cs="Calibri"/>
          <w:b/>
          <w:sz w:val="20"/>
          <w:szCs w:val="20"/>
          <w:lang w:val="es-ES"/>
        </w:rPr>
        <w:t xml:space="preserve">   </w:t>
      </w:r>
    </w:p>
    <w:p w14:paraId="0EDACA91" w14:textId="77777777" w:rsidR="00804181" w:rsidRDefault="00804181" w:rsidP="003510C1">
      <w:pPr>
        <w:widowControl w:val="0"/>
        <w:jc w:val="center"/>
        <w:rPr>
          <w:rFonts w:ascii="Tahoma" w:hAnsi="Tahoma" w:cs="Tahoma"/>
          <w:b/>
          <w:bCs/>
          <w:color w:val="000000" w:themeColor="text1"/>
          <w:u w:val="single"/>
        </w:rPr>
      </w:pPr>
    </w:p>
    <w:p w14:paraId="4E1D7048" w14:textId="7A99D53E" w:rsidR="003510C1" w:rsidRPr="00E341DD" w:rsidRDefault="003510C1" w:rsidP="003510C1">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lastRenderedPageBreak/>
        <w:t xml:space="preserve">ANEXO </w:t>
      </w:r>
      <w:proofErr w:type="spellStart"/>
      <w:r w:rsidRPr="00E341DD">
        <w:rPr>
          <w:rFonts w:ascii="Tahoma" w:hAnsi="Tahoma" w:cs="Tahoma"/>
          <w:b/>
          <w:bCs/>
          <w:color w:val="000000" w:themeColor="text1"/>
          <w:u w:val="single"/>
        </w:rPr>
        <w:t>Nº</w:t>
      </w:r>
      <w:proofErr w:type="spellEnd"/>
      <w:r w:rsidRPr="00E341DD">
        <w:rPr>
          <w:rFonts w:ascii="Tahoma" w:hAnsi="Tahoma" w:cs="Tahoma"/>
          <w:b/>
          <w:bCs/>
          <w:color w:val="000000" w:themeColor="text1"/>
          <w:u w:val="single"/>
        </w:rPr>
        <w:t xml:space="preserve"> </w:t>
      </w:r>
      <w:r>
        <w:rPr>
          <w:rFonts w:ascii="Tahoma" w:hAnsi="Tahoma" w:cs="Tahoma"/>
          <w:b/>
          <w:bCs/>
          <w:color w:val="000000" w:themeColor="text1"/>
          <w:u w:val="single"/>
        </w:rPr>
        <w:t>14</w:t>
      </w:r>
    </w:p>
    <w:tbl>
      <w:tblPr>
        <w:tblW w:w="9214" w:type="dxa"/>
        <w:tblLayout w:type="fixed"/>
        <w:tblCellMar>
          <w:left w:w="70" w:type="dxa"/>
          <w:right w:w="70" w:type="dxa"/>
        </w:tblCellMar>
        <w:tblLook w:val="0000" w:firstRow="0" w:lastRow="0" w:firstColumn="0" w:lastColumn="0" w:noHBand="0" w:noVBand="0"/>
      </w:tblPr>
      <w:tblGrid>
        <w:gridCol w:w="9214"/>
      </w:tblGrid>
      <w:tr w:rsidR="003510C1" w:rsidRPr="00E65520" w14:paraId="479272CB" w14:textId="77777777" w:rsidTr="007B37C6">
        <w:tc>
          <w:tcPr>
            <w:tcW w:w="9214" w:type="dxa"/>
            <w:shd w:val="clear" w:color="auto" w:fill="FFFFFF" w:themeFill="background1"/>
          </w:tcPr>
          <w:p w14:paraId="16048C98" w14:textId="77777777" w:rsidR="003510C1" w:rsidRPr="00221319" w:rsidRDefault="003510C1" w:rsidP="007B37C6">
            <w:pPr>
              <w:widowControl w:val="0"/>
              <w:jc w:val="center"/>
              <w:rPr>
                <w:rFonts w:ascii="Tahoma" w:hAnsi="Tahoma" w:cs="Tahoma"/>
                <w:b/>
                <w:color w:val="0000FF"/>
                <w:lang w:val="es-ES"/>
              </w:rPr>
            </w:pPr>
            <w:r w:rsidRPr="003510C1">
              <w:rPr>
                <w:rFonts w:ascii="Tahoma" w:hAnsi="Tahoma" w:cs="Tahoma"/>
                <w:b/>
                <w:lang w:val="es-ES"/>
              </w:rPr>
              <w:t>DECLARACION JURADA SOBRE PROHIBICIONES E INCOMPATIBILIDADES</w:t>
            </w:r>
          </w:p>
        </w:tc>
      </w:tr>
    </w:tbl>
    <w:p w14:paraId="3143791E" w14:textId="77777777" w:rsidR="003510C1" w:rsidRPr="000E12C6" w:rsidRDefault="003510C1" w:rsidP="003510C1">
      <w:pPr>
        <w:jc w:val="both"/>
        <w:rPr>
          <w:rFonts w:ascii="Tahoma" w:eastAsia="Calibri" w:hAnsi="Tahoma" w:cs="Tahoma"/>
          <w:sz w:val="20"/>
          <w:szCs w:val="20"/>
          <w:lang w:val="es-ES"/>
        </w:rPr>
      </w:pPr>
      <w:r w:rsidRPr="000E12C6">
        <w:rPr>
          <w:rFonts w:ascii="Tahoma" w:eastAsia="Calibri" w:hAnsi="Tahoma" w:cs="Tahoma"/>
          <w:sz w:val="20"/>
          <w:szCs w:val="20"/>
          <w:lang w:val="es-ES"/>
        </w:rPr>
        <w:t>Señores:</w:t>
      </w:r>
    </w:p>
    <w:p w14:paraId="048A2F65" w14:textId="77777777" w:rsidR="003510C1" w:rsidRPr="000E12C6" w:rsidRDefault="003510C1" w:rsidP="003510C1">
      <w:pPr>
        <w:jc w:val="both"/>
        <w:rPr>
          <w:rFonts w:ascii="Tahoma" w:eastAsia="Calibri" w:hAnsi="Tahoma" w:cs="Tahoma"/>
          <w:b/>
          <w:lang w:val="es-ES"/>
        </w:rPr>
      </w:pPr>
      <w:r w:rsidRPr="000E12C6">
        <w:rPr>
          <w:rFonts w:ascii="Tahoma" w:eastAsia="Calibri" w:hAnsi="Tahoma" w:cs="Tahoma"/>
          <w:b/>
          <w:lang w:val="es-ES"/>
        </w:rPr>
        <w:t>MUNICIPALIDAD DISTRITAL DE CHILCA</w:t>
      </w:r>
    </w:p>
    <w:p w14:paraId="4448F1B6" w14:textId="77777777" w:rsidR="003510C1" w:rsidRPr="000E12C6" w:rsidRDefault="003510C1" w:rsidP="003510C1">
      <w:pPr>
        <w:jc w:val="both"/>
        <w:rPr>
          <w:rFonts w:ascii="Tahoma" w:eastAsia="Calibri" w:hAnsi="Tahoma" w:cs="Tahoma"/>
          <w:b/>
          <w:sz w:val="20"/>
          <w:szCs w:val="20"/>
          <w:lang w:val="es-ES"/>
        </w:rPr>
      </w:pPr>
      <w:r w:rsidRPr="000E12C6">
        <w:rPr>
          <w:rFonts w:ascii="Tahoma" w:eastAsia="Calibri" w:hAnsi="Tahoma" w:cs="Tahoma"/>
          <w:b/>
          <w:sz w:val="20"/>
          <w:szCs w:val="20"/>
          <w:lang w:val="es-ES"/>
        </w:rPr>
        <w:t>SUB</w:t>
      </w:r>
      <w:r>
        <w:rPr>
          <w:rFonts w:ascii="Tahoma" w:eastAsia="Calibri" w:hAnsi="Tahoma" w:cs="Tahoma"/>
          <w:b/>
          <w:sz w:val="20"/>
          <w:szCs w:val="20"/>
          <w:lang w:val="es-ES"/>
        </w:rPr>
        <w:t>-</w:t>
      </w:r>
      <w:r w:rsidRPr="000E12C6">
        <w:rPr>
          <w:rFonts w:ascii="Tahoma" w:eastAsia="Calibri" w:hAnsi="Tahoma" w:cs="Tahoma"/>
          <w:b/>
          <w:sz w:val="20"/>
          <w:szCs w:val="20"/>
          <w:lang w:val="es-ES"/>
        </w:rPr>
        <w:t>GERENCIA DE ABASTECIMIENTOS (SGA)</w:t>
      </w:r>
    </w:p>
    <w:p w14:paraId="3D6D998D" w14:textId="77777777" w:rsidR="003510C1" w:rsidRDefault="003510C1" w:rsidP="003510C1">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30A8862C" w14:textId="77777777" w:rsidR="003510C1" w:rsidRPr="000E12C6" w:rsidRDefault="003510C1" w:rsidP="003510C1">
      <w:pPr>
        <w:pStyle w:val="Sinespaciado"/>
        <w:rPr>
          <w:rFonts w:ascii="Tahoma" w:eastAsia="Calibri" w:hAnsi="Tahoma" w:cs="Tahoma"/>
          <w:sz w:val="10"/>
          <w:szCs w:val="10"/>
          <w:lang w:eastAsia="en-US"/>
        </w:rPr>
      </w:pPr>
    </w:p>
    <w:p w14:paraId="4C30188E" w14:textId="71B7D2F0" w:rsidR="003510C1" w:rsidRPr="00D27E9C" w:rsidRDefault="003510C1" w:rsidP="003510C1">
      <w:pPr>
        <w:rPr>
          <w:rFonts w:ascii="Tahoma" w:eastAsia="Calibri" w:hAnsi="Tahoma" w:cs="Tahoma"/>
          <w:b/>
          <w:bCs/>
          <w:sz w:val="20"/>
          <w:szCs w:val="20"/>
          <w:lang w:val="es-ES"/>
        </w:rPr>
      </w:pPr>
      <w:r w:rsidRPr="000E12C6">
        <w:rPr>
          <w:rFonts w:ascii="Tahoma" w:eastAsia="Calibri" w:hAnsi="Tahoma" w:cs="Tahoma"/>
          <w:sz w:val="20"/>
          <w:szCs w:val="20"/>
          <w:lang w:val="es-ES"/>
        </w:rPr>
        <w:t xml:space="preserve">Ref.: </w:t>
      </w:r>
      <w:r w:rsidRPr="00D27E9C">
        <w:rPr>
          <w:rFonts w:ascii="Tahoma" w:eastAsia="Calibri" w:hAnsi="Tahoma" w:cs="Tahoma"/>
          <w:b/>
          <w:bCs/>
          <w:sz w:val="20"/>
          <w:szCs w:val="20"/>
          <w:lang w:val="es-ES"/>
        </w:rPr>
        <w:t xml:space="preserve">Carta </w:t>
      </w:r>
      <w:proofErr w:type="spellStart"/>
      <w:r w:rsidRPr="00D27E9C">
        <w:rPr>
          <w:rFonts w:ascii="Tahoma" w:eastAsia="Calibri" w:hAnsi="Tahoma" w:cs="Tahoma"/>
          <w:b/>
          <w:bCs/>
          <w:sz w:val="20"/>
          <w:szCs w:val="20"/>
          <w:lang w:val="es-ES"/>
        </w:rPr>
        <w:t>N°</w:t>
      </w:r>
      <w:proofErr w:type="spellEnd"/>
      <w:r w:rsidRPr="00D27E9C">
        <w:rPr>
          <w:rFonts w:ascii="Tahoma" w:eastAsia="Calibri" w:hAnsi="Tahoma" w:cs="Tahoma"/>
          <w:b/>
          <w:bCs/>
          <w:sz w:val="20"/>
          <w:szCs w:val="20"/>
          <w:lang w:val="es-ES"/>
        </w:rPr>
        <w:t xml:space="preserve"> </w:t>
      </w:r>
      <w:r w:rsidR="005932A0">
        <w:rPr>
          <w:rFonts w:ascii="Tahoma" w:eastAsia="Calibri" w:hAnsi="Tahoma" w:cs="Tahoma"/>
          <w:b/>
          <w:bCs/>
          <w:sz w:val="20"/>
          <w:szCs w:val="20"/>
          <w:lang w:val="es-ES"/>
        </w:rPr>
        <w:t>0</w:t>
      </w:r>
      <w:r w:rsidR="00D47F8C">
        <w:rPr>
          <w:rFonts w:ascii="Tahoma" w:eastAsia="Calibri" w:hAnsi="Tahoma" w:cs="Tahoma"/>
          <w:b/>
          <w:bCs/>
          <w:sz w:val="20"/>
          <w:szCs w:val="20"/>
          <w:lang w:val="es-ES"/>
        </w:rPr>
        <w:t>50</w:t>
      </w:r>
      <w:r w:rsidR="00DA7701">
        <w:rPr>
          <w:rFonts w:ascii="Tahoma" w:eastAsia="Calibri" w:hAnsi="Tahoma" w:cs="Tahoma"/>
          <w:b/>
          <w:bCs/>
          <w:sz w:val="20"/>
          <w:szCs w:val="20"/>
          <w:lang w:val="es-ES"/>
        </w:rPr>
        <w:t>9</w:t>
      </w:r>
      <w:r w:rsidRPr="00D27E9C">
        <w:rPr>
          <w:rFonts w:ascii="Tahoma" w:eastAsia="Calibri" w:hAnsi="Tahoma" w:cs="Tahoma"/>
          <w:b/>
          <w:bCs/>
          <w:sz w:val="20"/>
          <w:szCs w:val="20"/>
          <w:lang w:val="es-ES"/>
        </w:rPr>
        <w:t>-202</w:t>
      </w:r>
      <w:r>
        <w:rPr>
          <w:rFonts w:ascii="Tahoma" w:eastAsia="Calibri" w:hAnsi="Tahoma" w:cs="Tahoma"/>
          <w:b/>
          <w:bCs/>
          <w:sz w:val="20"/>
          <w:szCs w:val="20"/>
          <w:lang w:val="es-ES"/>
        </w:rPr>
        <w:t>6</w:t>
      </w:r>
      <w:r w:rsidRPr="00D27E9C">
        <w:rPr>
          <w:rFonts w:ascii="Tahoma" w:eastAsia="Calibri" w:hAnsi="Tahoma" w:cs="Tahoma"/>
          <w:b/>
          <w:bCs/>
          <w:sz w:val="20"/>
          <w:szCs w:val="20"/>
          <w:lang w:val="es-ES"/>
        </w:rPr>
        <w:t xml:space="preserve">-MDCH/SGA/GA </w:t>
      </w:r>
      <w:r w:rsidRPr="000E12C6">
        <w:rPr>
          <w:rFonts w:ascii="Tahoma" w:eastAsia="Calibri" w:hAnsi="Tahoma" w:cs="Tahoma"/>
          <w:b/>
          <w:bCs/>
          <w:sz w:val="20"/>
          <w:szCs w:val="20"/>
          <w:lang w:val="es-ES"/>
        </w:rPr>
        <w:t xml:space="preserve"> </w:t>
      </w:r>
    </w:p>
    <w:p w14:paraId="43DB3126" w14:textId="77777777" w:rsidR="003510C1" w:rsidRDefault="003510C1" w:rsidP="003510C1">
      <w:pPr>
        <w:spacing w:line="276" w:lineRule="auto"/>
        <w:jc w:val="both"/>
        <w:rPr>
          <w:rFonts w:ascii="Tahoma" w:eastAsia="Calibri" w:hAnsi="Tahoma" w:cs="Tahoma"/>
          <w:sz w:val="18"/>
          <w:szCs w:val="18"/>
        </w:rPr>
      </w:pPr>
      <w:r w:rsidRPr="00D27E9C">
        <w:rPr>
          <w:rFonts w:ascii="Tahoma" w:eastAsia="Calibri" w:hAnsi="Tahoma" w:cs="Tahoma"/>
          <w:sz w:val="18"/>
          <w:szCs w:val="18"/>
        </w:rPr>
        <w:t xml:space="preserve">En calidad de </w:t>
      </w:r>
      <w:r>
        <w:rPr>
          <w:rFonts w:ascii="Tahoma" w:eastAsia="Calibri" w:hAnsi="Tahoma" w:cs="Tahoma"/>
          <w:sz w:val="18"/>
          <w:szCs w:val="18"/>
        </w:rPr>
        <w:t xml:space="preserve">proveedor y/o </w:t>
      </w:r>
      <w:r w:rsidRPr="00D27E9C">
        <w:rPr>
          <w:rFonts w:ascii="Tahoma" w:eastAsia="Calibri" w:hAnsi="Tahoma" w:cs="Tahoma"/>
          <w:sz w:val="18"/>
          <w:szCs w:val="18"/>
        </w:rPr>
        <w:t xml:space="preserve">contratista, luego de haber examinado los documentos proporcionados por la </w:t>
      </w:r>
      <w:r>
        <w:rPr>
          <w:rFonts w:ascii="Tahoma" w:eastAsia="Calibri" w:hAnsi="Tahoma" w:cs="Tahoma"/>
          <w:sz w:val="18"/>
          <w:szCs w:val="18"/>
        </w:rPr>
        <w:t>SGA perteneciente a la MDCH</w:t>
      </w:r>
      <w:r w:rsidRPr="00D27E9C">
        <w:rPr>
          <w:rFonts w:ascii="Tahoma" w:eastAsia="Calibri" w:hAnsi="Tahoma" w:cs="Tahoma"/>
          <w:sz w:val="18"/>
          <w:szCs w:val="18"/>
        </w:rPr>
        <w:t xml:space="preserve"> y conocer todas las condiciones existentes, DECLARO BAJO JURAMENTO: </w:t>
      </w:r>
    </w:p>
    <w:p w14:paraId="4AF94F0D" w14:textId="77777777" w:rsidR="003510C1" w:rsidRDefault="003510C1" w:rsidP="003510C1">
      <w:pPr>
        <w:pStyle w:val="Prrafodelista"/>
        <w:widowControl w:val="0"/>
        <w:numPr>
          <w:ilvl w:val="0"/>
          <w:numId w:val="6"/>
        </w:numPr>
        <w:spacing w:line="276" w:lineRule="auto"/>
        <w:jc w:val="both"/>
        <w:rPr>
          <w:rFonts w:ascii="Tahoma" w:hAnsi="Tahoma" w:cs="Tahoma"/>
          <w:sz w:val="18"/>
          <w:szCs w:val="18"/>
        </w:rPr>
      </w:pPr>
      <w:r w:rsidRPr="00527E65">
        <w:rPr>
          <w:rFonts w:ascii="Tahoma" w:hAnsi="Tahoma" w:cs="Tahoma"/>
          <w:sz w:val="18"/>
          <w:szCs w:val="18"/>
        </w:rPr>
        <w:t xml:space="preserve">Cumplir con las obligaciones consignadas en el Art. 3° de la Ley </w:t>
      </w:r>
      <w:proofErr w:type="spellStart"/>
      <w:r w:rsidRPr="00527E65">
        <w:rPr>
          <w:rFonts w:ascii="Tahoma" w:hAnsi="Tahoma" w:cs="Tahoma"/>
          <w:sz w:val="18"/>
          <w:szCs w:val="18"/>
        </w:rPr>
        <w:t>N°</w:t>
      </w:r>
      <w:proofErr w:type="spellEnd"/>
      <w:r w:rsidRPr="00527E65">
        <w:rPr>
          <w:rFonts w:ascii="Tahoma" w:hAnsi="Tahoma" w:cs="Tahoma"/>
          <w:sz w:val="18"/>
          <w:szCs w:val="18"/>
        </w:rPr>
        <w:t xml:space="preserve"> 31564 y Art. 16° de su Reglamento, esto es: </w:t>
      </w:r>
    </w:p>
    <w:p w14:paraId="595A942A" w14:textId="77777777" w:rsidR="003510C1" w:rsidRDefault="003510C1" w:rsidP="003510C1">
      <w:pPr>
        <w:pStyle w:val="Prrafodelista"/>
        <w:widowControl w:val="0"/>
        <w:spacing w:line="276" w:lineRule="auto"/>
        <w:jc w:val="both"/>
        <w:rPr>
          <w:rFonts w:ascii="Tahoma" w:hAnsi="Tahoma" w:cs="Tahoma"/>
          <w:sz w:val="18"/>
          <w:szCs w:val="18"/>
        </w:rPr>
      </w:pPr>
    </w:p>
    <w:p w14:paraId="02F3056C" w14:textId="77777777" w:rsidR="003510C1" w:rsidRDefault="003510C1" w:rsidP="003510C1">
      <w:pPr>
        <w:pStyle w:val="Prrafodelista"/>
        <w:widowControl w:val="0"/>
        <w:numPr>
          <w:ilvl w:val="3"/>
          <w:numId w:val="1"/>
        </w:numPr>
        <w:spacing w:line="276" w:lineRule="auto"/>
        <w:ind w:left="1134"/>
        <w:jc w:val="both"/>
        <w:rPr>
          <w:rFonts w:ascii="Tahoma" w:hAnsi="Tahoma" w:cs="Tahoma"/>
          <w:sz w:val="18"/>
          <w:szCs w:val="18"/>
        </w:rPr>
      </w:pPr>
      <w:r w:rsidRPr="00527E65">
        <w:rPr>
          <w:rFonts w:ascii="Tahoma" w:hAnsi="Tahoma" w:cs="Tahoma"/>
          <w:sz w:val="18"/>
          <w:szCs w:val="18"/>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023C4DE" w14:textId="77777777" w:rsidR="003510C1" w:rsidRDefault="003510C1" w:rsidP="003510C1">
      <w:pPr>
        <w:pStyle w:val="Prrafodelista"/>
        <w:widowControl w:val="0"/>
        <w:spacing w:line="276" w:lineRule="auto"/>
        <w:ind w:left="1134"/>
        <w:jc w:val="both"/>
        <w:rPr>
          <w:rFonts w:ascii="Tahoma" w:hAnsi="Tahoma" w:cs="Tahoma"/>
          <w:sz w:val="18"/>
          <w:szCs w:val="18"/>
        </w:rPr>
      </w:pPr>
    </w:p>
    <w:p w14:paraId="3744612D" w14:textId="77777777" w:rsidR="003510C1" w:rsidRDefault="003510C1" w:rsidP="003510C1">
      <w:pPr>
        <w:pStyle w:val="Prrafodelista"/>
        <w:widowControl w:val="0"/>
        <w:numPr>
          <w:ilvl w:val="3"/>
          <w:numId w:val="1"/>
        </w:numPr>
        <w:spacing w:line="276" w:lineRule="auto"/>
        <w:ind w:left="1134"/>
        <w:jc w:val="both"/>
        <w:rPr>
          <w:rFonts w:ascii="Tahoma" w:hAnsi="Tahoma" w:cs="Tahoma"/>
          <w:sz w:val="18"/>
          <w:szCs w:val="18"/>
        </w:rPr>
      </w:pPr>
      <w:r w:rsidRPr="00527E65">
        <w:rPr>
          <w:rFonts w:ascii="Tahoma" w:hAnsi="Tahoma" w:cs="Tahoma"/>
          <w:sz w:val="18"/>
          <w:szCs w:val="18"/>
        </w:rPr>
        <w:t>No divulgar ni utilizar información que, sin tener reserva legal expresa, pudiera resultar privilegiada por su contenido relevante, empleándola en su beneficio o de terceros, o en perjuicio o desmedro del Estado o de terceros.</w:t>
      </w:r>
    </w:p>
    <w:p w14:paraId="5550D4BC" w14:textId="77777777" w:rsidR="003510C1" w:rsidRDefault="003510C1" w:rsidP="003510C1">
      <w:pPr>
        <w:pStyle w:val="Prrafodelista"/>
        <w:widowControl w:val="0"/>
        <w:spacing w:line="276" w:lineRule="auto"/>
        <w:jc w:val="both"/>
        <w:rPr>
          <w:rFonts w:ascii="Tahoma" w:hAnsi="Tahoma" w:cs="Tahoma"/>
          <w:sz w:val="18"/>
          <w:szCs w:val="18"/>
        </w:rPr>
      </w:pPr>
    </w:p>
    <w:p w14:paraId="18FE24E3" w14:textId="77777777" w:rsidR="003510C1" w:rsidRDefault="003510C1" w:rsidP="003510C1">
      <w:pPr>
        <w:pStyle w:val="Prrafodelista"/>
        <w:widowControl w:val="0"/>
        <w:numPr>
          <w:ilvl w:val="0"/>
          <w:numId w:val="6"/>
        </w:numPr>
        <w:spacing w:line="276" w:lineRule="auto"/>
        <w:jc w:val="both"/>
        <w:rPr>
          <w:rFonts w:ascii="Tahoma" w:hAnsi="Tahoma" w:cs="Tahoma"/>
          <w:sz w:val="18"/>
          <w:szCs w:val="18"/>
        </w:rPr>
      </w:pPr>
      <w:r w:rsidRPr="00527E65">
        <w:rPr>
          <w:rFonts w:ascii="Tahoma" w:hAnsi="Tahoma" w:cs="Tahoma"/>
          <w:sz w:val="18"/>
          <w:szCs w:val="18"/>
        </w:rPr>
        <w:t xml:space="preserve">Abstenerme de intervenir en los casos que se configure el supuesto de impedimento señalado en el </w:t>
      </w:r>
      <w:r>
        <w:rPr>
          <w:rFonts w:ascii="Tahoma" w:hAnsi="Tahoma" w:cs="Tahoma"/>
          <w:sz w:val="18"/>
          <w:szCs w:val="18"/>
        </w:rPr>
        <w:t>Art.</w:t>
      </w:r>
      <w:r w:rsidRPr="00527E65">
        <w:rPr>
          <w:rFonts w:ascii="Tahoma" w:hAnsi="Tahoma" w:cs="Tahoma"/>
          <w:sz w:val="18"/>
          <w:szCs w:val="18"/>
        </w:rPr>
        <w:t xml:space="preserve"> 5</w:t>
      </w:r>
      <w:r>
        <w:rPr>
          <w:rFonts w:ascii="Tahoma" w:hAnsi="Tahoma" w:cs="Tahoma"/>
          <w:sz w:val="18"/>
          <w:szCs w:val="18"/>
        </w:rPr>
        <w:t>°</w:t>
      </w:r>
      <w:r w:rsidRPr="00527E65">
        <w:rPr>
          <w:rFonts w:ascii="Tahoma" w:hAnsi="Tahoma" w:cs="Tahoma"/>
          <w:sz w:val="18"/>
          <w:szCs w:val="18"/>
        </w:rPr>
        <w:t xml:space="preserve"> de la Ley </w:t>
      </w:r>
      <w:proofErr w:type="spellStart"/>
      <w:r w:rsidRPr="00527E65">
        <w:rPr>
          <w:rFonts w:ascii="Tahoma" w:hAnsi="Tahoma" w:cs="Tahoma"/>
          <w:sz w:val="18"/>
          <w:szCs w:val="18"/>
        </w:rPr>
        <w:t>N°</w:t>
      </w:r>
      <w:proofErr w:type="spellEnd"/>
      <w:r w:rsidRPr="00527E65">
        <w:rPr>
          <w:rFonts w:ascii="Tahoma" w:hAnsi="Tahoma" w:cs="Tahoma"/>
          <w:sz w:val="18"/>
          <w:szCs w:val="18"/>
        </w:rPr>
        <w:t xml:space="preserve"> 31564 y en los </w:t>
      </w:r>
      <w:r>
        <w:rPr>
          <w:rFonts w:ascii="Tahoma" w:hAnsi="Tahoma" w:cs="Tahoma"/>
          <w:sz w:val="18"/>
          <w:szCs w:val="18"/>
        </w:rPr>
        <w:t>Art.</w:t>
      </w:r>
      <w:r w:rsidRPr="00527E65">
        <w:rPr>
          <w:rFonts w:ascii="Tahoma" w:hAnsi="Tahoma" w:cs="Tahoma"/>
          <w:sz w:val="18"/>
          <w:szCs w:val="18"/>
        </w:rPr>
        <w:t xml:space="preserve"> 10</w:t>
      </w:r>
      <w:r>
        <w:rPr>
          <w:rFonts w:ascii="Tahoma" w:hAnsi="Tahoma" w:cs="Tahoma"/>
          <w:sz w:val="18"/>
          <w:szCs w:val="18"/>
        </w:rPr>
        <w:t>°</w:t>
      </w:r>
      <w:r w:rsidRPr="00527E65">
        <w:rPr>
          <w:rFonts w:ascii="Tahoma" w:hAnsi="Tahoma" w:cs="Tahoma"/>
          <w:sz w:val="18"/>
          <w:szCs w:val="18"/>
        </w:rPr>
        <w:t xml:space="preserve"> y 11</w:t>
      </w:r>
      <w:r>
        <w:rPr>
          <w:rFonts w:ascii="Tahoma" w:hAnsi="Tahoma" w:cs="Tahoma"/>
          <w:sz w:val="18"/>
          <w:szCs w:val="18"/>
        </w:rPr>
        <w:t>°</w:t>
      </w:r>
      <w:r w:rsidRPr="00527E65">
        <w:rPr>
          <w:rFonts w:ascii="Tahoma" w:hAnsi="Tahoma" w:cs="Tahoma"/>
          <w:sz w:val="18"/>
          <w:szCs w:val="18"/>
        </w:rPr>
        <w:t xml:space="preserve"> de su Reglamento. </w:t>
      </w:r>
    </w:p>
    <w:p w14:paraId="68D9E437" w14:textId="77777777" w:rsidR="003510C1" w:rsidRPr="00527E65" w:rsidRDefault="003510C1" w:rsidP="003510C1">
      <w:pPr>
        <w:widowControl w:val="0"/>
        <w:spacing w:line="276" w:lineRule="auto"/>
        <w:jc w:val="both"/>
        <w:rPr>
          <w:rFonts w:ascii="Tahoma" w:hAnsi="Tahoma" w:cs="Tahoma"/>
          <w:sz w:val="18"/>
          <w:szCs w:val="18"/>
        </w:rPr>
      </w:pPr>
    </w:p>
    <w:p w14:paraId="0A150453" w14:textId="77777777" w:rsidR="003510C1" w:rsidRDefault="003510C1" w:rsidP="003510C1">
      <w:pPr>
        <w:pStyle w:val="Prrafodelista"/>
        <w:widowControl w:val="0"/>
        <w:numPr>
          <w:ilvl w:val="0"/>
          <w:numId w:val="6"/>
        </w:numPr>
        <w:spacing w:line="276" w:lineRule="auto"/>
        <w:jc w:val="both"/>
        <w:rPr>
          <w:rFonts w:ascii="Tahoma" w:hAnsi="Tahoma" w:cs="Tahoma"/>
          <w:sz w:val="18"/>
          <w:szCs w:val="18"/>
        </w:rPr>
      </w:pPr>
      <w:r w:rsidRPr="00527E65">
        <w:rPr>
          <w:rFonts w:ascii="Tahoma" w:hAnsi="Tahoma" w:cs="Tahoma"/>
          <w:sz w:val="18"/>
          <w:szCs w:val="18"/>
        </w:rPr>
        <w:t xml:space="preserve">No hallarme incurso en ninguno de los impedimentos señalados en los numerales 11.3 y 11.4 del </w:t>
      </w:r>
      <w:r>
        <w:rPr>
          <w:rFonts w:ascii="Tahoma" w:hAnsi="Tahoma" w:cs="Tahoma"/>
          <w:sz w:val="18"/>
          <w:szCs w:val="18"/>
        </w:rPr>
        <w:t>Art.</w:t>
      </w:r>
      <w:r w:rsidRPr="00527E65">
        <w:rPr>
          <w:rFonts w:ascii="Tahoma" w:hAnsi="Tahoma" w:cs="Tahoma"/>
          <w:sz w:val="18"/>
          <w:szCs w:val="18"/>
        </w:rPr>
        <w:t xml:space="preserve"> 11</w:t>
      </w:r>
      <w:r>
        <w:rPr>
          <w:rFonts w:ascii="Tahoma" w:hAnsi="Tahoma" w:cs="Tahoma"/>
          <w:sz w:val="18"/>
          <w:szCs w:val="18"/>
        </w:rPr>
        <w:t>°</w:t>
      </w:r>
      <w:r w:rsidRPr="00527E65">
        <w:rPr>
          <w:rFonts w:ascii="Tahoma" w:hAnsi="Tahoma" w:cs="Tahoma"/>
          <w:sz w:val="18"/>
          <w:szCs w:val="18"/>
        </w:rPr>
        <w:t xml:space="preserve"> del Reglamento de la Ley </w:t>
      </w:r>
      <w:proofErr w:type="spellStart"/>
      <w:r w:rsidRPr="00527E65">
        <w:rPr>
          <w:rFonts w:ascii="Tahoma" w:hAnsi="Tahoma" w:cs="Tahoma"/>
          <w:sz w:val="18"/>
          <w:szCs w:val="18"/>
        </w:rPr>
        <w:t>N°</w:t>
      </w:r>
      <w:proofErr w:type="spellEnd"/>
      <w:r w:rsidRPr="00527E65">
        <w:rPr>
          <w:rFonts w:ascii="Tahoma" w:hAnsi="Tahoma" w:cs="Tahoma"/>
          <w:sz w:val="18"/>
          <w:szCs w:val="18"/>
        </w:rPr>
        <w:t xml:space="preserve"> 31564. </w:t>
      </w:r>
    </w:p>
    <w:p w14:paraId="63539EAB" w14:textId="77777777" w:rsidR="003510C1" w:rsidRDefault="003510C1" w:rsidP="003510C1">
      <w:pPr>
        <w:pStyle w:val="Prrafodelista"/>
        <w:widowControl w:val="0"/>
        <w:spacing w:line="276" w:lineRule="auto"/>
        <w:jc w:val="both"/>
        <w:rPr>
          <w:rFonts w:ascii="Tahoma" w:hAnsi="Tahoma" w:cs="Tahoma"/>
          <w:sz w:val="18"/>
          <w:szCs w:val="18"/>
        </w:rPr>
      </w:pPr>
    </w:p>
    <w:p w14:paraId="19FB0102" w14:textId="77777777" w:rsidR="003510C1" w:rsidRDefault="003510C1" w:rsidP="003510C1">
      <w:pPr>
        <w:widowControl w:val="0"/>
        <w:spacing w:line="276" w:lineRule="auto"/>
        <w:jc w:val="both"/>
        <w:rPr>
          <w:rFonts w:ascii="Tahoma" w:hAnsi="Tahoma" w:cs="Tahoma"/>
          <w:sz w:val="18"/>
          <w:szCs w:val="18"/>
        </w:rPr>
      </w:pPr>
      <w:r w:rsidRPr="00527E65">
        <w:rPr>
          <w:rFonts w:ascii="Tahoma" w:hAnsi="Tahoma" w:cs="Tahoma"/>
          <w:sz w:val="18"/>
          <w:szCs w:val="18"/>
        </w:rPr>
        <w:t>Suscribo la presente declaración jurada manifestando que la información presentada se sujeta al principio de presunción de veracidad del numeral 1.7 del</w:t>
      </w:r>
      <w:r>
        <w:rPr>
          <w:rFonts w:ascii="Tahoma" w:hAnsi="Tahoma" w:cs="Tahoma"/>
          <w:sz w:val="18"/>
          <w:szCs w:val="18"/>
        </w:rPr>
        <w:t xml:space="preserve"> Art.</w:t>
      </w:r>
      <w:r w:rsidRPr="00527E65">
        <w:rPr>
          <w:rFonts w:ascii="Tahoma" w:hAnsi="Tahoma" w:cs="Tahoma"/>
          <w:sz w:val="18"/>
          <w:szCs w:val="18"/>
        </w:rPr>
        <w:t xml:space="preserve"> IV del TUO de la Ley </w:t>
      </w:r>
      <w:proofErr w:type="spellStart"/>
      <w:r w:rsidRPr="00527E65">
        <w:rPr>
          <w:rFonts w:ascii="Tahoma" w:hAnsi="Tahoma" w:cs="Tahoma"/>
          <w:sz w:val="18"/>
          <w:szCs w:val="18"/>
        </w:rPr>
        <w:t>N°</w:t>
      </w:r>
      <w:proofErr w:type="spellEnd"/>
      <w:r w:rsidRPr="00527E65">
        <w:rPr>
          <w:rFonts w:ascii="Tahoma" w:hAnsi="Tahoma" w:cs="Tahoma"/>
          <w:sz w:val="18"/>
          <w:szCs w:val="18"/>
        </w:rPr>
        <w:t xml:space="preserve"> 27444, Ley del Procedimiento Administrativo General. </w:t>
      </w:r>
    </w:p>
    <w:p w14:paraId="50FD6CCE" w14:textId="77777777" w:rsidR="003510C1" w:rsidRPr="00527E65" w:rsidRDefault="003510C1" w:rsidP="003510C1">
      <w:pPr>
        <w:widowControl w:val="0"/>
        <w:spacing w:line="276" w:lineRule="auto"/>
        <w:jc w:val="both"/>
        <w:rPr>
          <w:rFonts w:ascii="Tahoma" w:hAnsi="Tahoma" w:cs="Tahoma"/>
          <w:sz w:val="18"/>
          <w:szCs w:val="18"/>
        </w:rPr>
      </w:pPr>
      <w:r w:rsidRPr="00527E65">
        <w:rPr>
          <w:rFonts w:ascii="Tahoma" w:hAnsi="Tahoma" w:cs="Tahoma"/>
          <w:sz w:val="18"/>
          <w:szCs w:val="18"/>
        </w:rPr>
        <w:t xml:space="preserve">Si lo declarado no se ajusta a lo anteriormente mencionado, me sujeto a lo establecido en el </w:t>
      </w:r>
      <w:r>
        <w:rPr>
          <w:rFonts w:ascii="Tahoma" w:hAnsi="Tahoma" w:cs="Tahoma"/>
          <w:sz w:val="18"/>
          <w:szCs w:val="18"/>
        </w:rPr>
        <w:t>Art.</w:t>
      </w:r>
      <w:r w:rsidRPr="00527E65">
        <w:rPr>
          <w:rFonts w:ascii="Tahoma" w:hAnsi="Tahoma" w:cs="Tahoma"/>
          <w:sz w:val="18"/>
          <w:szCs w:val="18"/>
        </w:rPr>
        <w:t xml:space="preserve"> 438</w:t>
      </w:r>
      <w:r>
        <w:rPr>
          <w:rFonts w:ascii="Tahoma" w:hAnsi="Tahoma" w:cs="Tahoma"/>
          <w:sz w:val="18"/>
          <w:szCs w:val="18"/>
        </w:rPr>
        <w:t>°</w:t>
      </w:r>
      <w:r w:rsidRPr="00527E65">
        <w:rPr>
          <w:rFonts w:ascii="Tahoma" w:hAnsi="Tahoma" w:cs="Tahoma"/>
          <w:sz w:val="18"/>
          <w:szCs w:val="18"/>
        </w:rPr>
        <w:t xml:space="preserve"> del Código Penal y las demás responsabilidades administrativas, civiles y/o penales que correspondan, conforme al marco legal vigente.</w:t>
      </w:r>
    </w:p>
    <w:p w14:paraId="2543F4D4" w14:textId="77777777" w:rsidR="003510C1" w:rsidRDefault="003510C1" w:rsidP="003510C1">
      <w:pPr>
        <w:widowControl w:val="0"/>
        <w:jc w:val="center"/>
        <w:rPr>
          <w:rFonts w:ascii="Tahoma" w:hAnsi="Tahoma" w:cs="Tahoma"/>
          <w:b/>
          <w:bCs/>
          <w:color w:val="000000" w:themeColor="text1"/>
          <w:u w:val="single"/>
        </w:rPr>
      </w:pPr>
    </w:p>
    <w:p w14:paraId="5925CACE" w14:textId="77777777" w:rsidR="0068468A" w:rsidRPr="00C96A4C" w:rsidRDefault="0068468A" w:rsidP="0068468A">
      <w:pPr>
        <w:ind w:right="-994"/>
        <w:jc w:val="both"/>
        <w:rPr>
          <w:rFonts w:ascii="Tahoma" w:eastAsia="Calibri" w:hAnsi="Tahoma" w:cs="Tahoma"/>
          <w:sz w:val="14"/>
          <w:szCs w:val="14"/>
          <w:lang w:val="es-ES"/>
        </w:rPr>
      </w:pPr>
    </w:p>
    <w:p w14:paraId="2D1ACC9D" w14:textId="77777777" w:rsidR="00D47F8C" w:rsidRPr="006C7C92" w:rsidRDefault="00D47F8C" w:rsidP="00D47F8C">
      <w:pPr>
        <w:ind w:left="-851" w:right="-1"/>
        <w:jc w:val="right"/>
        <w:rPr>
          <w:rFonts w:ascii="Calibri" w:eastAsia="Calibri" w:hAnsi="Calibri" w:cs="Calibri"/>
          <w:sz w:val="20"/>
          <w:szCs w:val="20"/>
          <w:lang w:val="es-ES"/>
        </w:rPr>
      </w:pPr>
      <w:r w:rsidRPr="000E12C6">
        <w:rPr>
          <w:rFonts w:ascii="Calibri" w:eastAsia="Calibri" w:hAnsi="Calibri" w:cs="Calibri"/>
          <w:b/>
          <w:bCs/>
          <w:sz w:val="20"/>
          <w:szCs w:val="20"/>
          <w:lang w:val="es-ES"/>
        </w:rPr>
        <w:t>Chilca</w:t>
      </w:r>
      <w:r w:rsidRPr="000E12C6">
        <w:rPr>
          <w:rFonts w:ascii="Calibri" w:eastAsia="Calibri" w:hAnsi="Calibri" w:cs="Calibri"/>
          <w:sz w:val="20"/>
          <w:szCs w:val="20"/>
          <w:lang w:val="es-ES"/>
        </w:rPr>
        <w:t xml:space="preserve">, </w:t>
      </w:r>
      <w:r>
        <w:rPr>
          <w:rFonts w:ascii="Calibri" w:eastAsia="Calibri" w:hAnsi="Calibri" w:cs="Calibri"/>
          <w:sz w:val="20"/>
          <w:szCs w:val="20"/>
          <w:lang w:val="es-ES"/>
        </w:rPr>
        <w:t xml:space="preserve">02 de julio </w:t>
      </w:r>
      <w:r w:rsidRPr="000E12C6">
        <w:rPr>
          <w:rFonts w:ascii="Calibri" w:eastAsia="Calibri" w:hAnsi="Calibri" w:cs="Calibri"/>
          <w:sz w:val="20"/>
          <w:szCs w:val="20"/>
          <w:lang w:val="es-ES"/>
        </w:rPr>
        <w:t>de</w:t>
      </w:r>
      <w:r>
        <w:rPr>
          <w:rFonts w:ascii="Calibri" w:eastAsia="Calibri" w:hAnsi="Calibri" w:cs="Calibri"/>
          <w:sz w:val="20"/>
          <w:szCs w:val="20"/>
          <w:lang w:val="es-ES"/>
        </w:rPr>
        <w:t>l</w:t>
      </w:r>
      <w:r w:rsidRPr="000E12C6">
        <w:rPr>
          <w:rFonts w:ascii="Calibri" w:eastAsia="Calibri" w:hAnsi="Calibri" w:cs="Calibri"/>
          <w:sz w:val="20"/>
          <w:szCs w:val="20"/>
          <w:lang w:val="es-ES"/>
        </w:rPr>
        <w:t xml:space="preserve"> 202</w:t>
      </w:r>
      <w:r>
        <w:rPr>
          <w:rFonts w:ascii="Calibri" w:eastAsia="Calibri" w:hAnsi="Calibri" w:cs="Calibri"/>
          <w:sz w:val="20"/>
          <w:szCs w:val="20"/>
          <w:lang w:val="es-ES"/>
        </w:rPr>
        <w:t>6</w:t>
      </w:r>
      <w:r w:rsidRPr="000E12C6">
        <w:rPr>
          <w:rFonts w:ascii="Calibri" w:eastAsia="Calibri" w:hAnsi="Calibri" w:cs="Calibri"/>
          <w:sz w:val="18"/>
          <w:szCs w:val="18"/>
          <w:lang w:val="es-ES"/>
        </w:rPr>
        <w:t xml:space="preserve">                                  </w:t>
      </w:r>
    </w:p>
    <w:p w14:paraId="74D7CB62" w14:textId="22F23840" w:rsidR="003510C1" w:rsidRPr="000E12C6" w:rsidRDefault="003510C1" w:rsidP="003510C1">
      <w:pPr>
        <w:ind w:right="-1135"/>
        <w:jc w:val="both"/>
        <w:rPr>
          <w:rFonts w:ascii="Calibri" w:eastAsia="Calibri" w:hAnsi="Calibri" w:cs="Calibri"/>
          <w:sz w:val="18"/>
          <w:szCs w:val="18"/>
          <w:lang w:val="es-ES"/>
        </w:rPr>
      </w:pPr>
    </w:p>
    <w:p w14:paraId="15A259AD" w14:textId="4164A62C" w:rsidR="003510C1" w:rsidRPr="000E12C6" w:rsidRDefault="006450F4" w:rsidP="003510C1">
      <w:pPr>
        <w:ind w:left="-851" w:right="-1135"/>
        <w:jc w:val="both"/>
        <w:rPr>
          <w:rFonts w:ascii="Calibri" w:eastAsia="Calibri" w:hAnsi="Calibri" w:cs="Calibri"/>
          <w:sz w:val="18"/>
          <w:szCs w:val="18"/>
          <w:lang w:val="es-ES"/>
        </w:rPr>
      </w:pPr>
      <w:r w:rsidRPr="000E12C6">
        <w:rPr>
          <w:rFonts w:ascii="Calibri" w:eastAsia="Calibri" w:hAnsi="Calibri"/>
          <w:noProof/>
          <w:lang w:val="en-US"/>
        </w:rPr>
        <mc:AlternateContent>
          <mc:Choice Requires="wps">
            <w:drawing>
              <wp:anchor distT="0" distB="0" distL="114300" distR="114300" simplePos="0" relativeHeight="251667456" behindDoc="1" locked="0" layoutInCell="1" allowOverlap="1" wp14:anchorId="522D3C9B" wp14:editId="00B8E30C">
                <wp:simplePos x="0" y="0"/>
                <wp:positionH relativeFrom="margin">
                  <wp:posOffset>805815</wp:posOffset>
                </wp:positionH>
                <wp:positionV relativeFrom="paragraph">
                  <wp:posOffset>193040</wp:posOffset>
                </wp:positionV>
                <wp:extent cx="3810000" cy="1323975"/>
                <wp:effectExtent l="0" t="0" r="0" b="9525"/>
                <wp:wrapNone/>
                <wp:docPr id="2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1323975"/>
                        </a:xfrm>
                        <a:prstGeom prst="rect">
                          <a:avLst/>
                        </a:prstGeom>
                        <a:solidFill>
                          <a:sysClr val="window" lastClr="FFFFFF"/>
                        </a:solidFill>
                        <a:ln w="6350">
                          <a:noFill/>
                        </a:ln>
                      </wps:spPr>
                      <wps:txbx>
                        <w:txbxContent>
                          <w:p w14:paraId="0F9AD4DD" w14:textId="536F0FD0" w:rsidR="003510C1" w:rsidRDefault="003510C1" w:rsidP="003510C1">
                            <w:pPr>
                              <w:jc w:val="center"/>
                              <w:rPr>
                                <w:lang w:val="es-ES"/>
                              </w:rPr>
                            </w:pPr>
                            <w:r>
                              <w:rPr>
                                <w:lang w:val="es-ES"/>
                              </w:rPr>
                              <w:t>_______________________</w:t>
                            </w:r>
                            <w:r w:rsidR="006450F4">
                              <w:rPr>
                                <w:lang w:val="es-ES"/>
                              </w:rPr>
                              <w:t>_____________</w:t>
                            </w:r>
                          </w:p>
                          <w:p w14:paraId="41E4E007" w14:textId="6430323B" w:rsidR="003510C1" w:rsidRDefault="003510C1" w:rsidP="006450F4">
                            <w:pPr>
                              <w:spacing w:after="0"/>
                              <w:jc w:val="center"/>
                              <w:rPr>
                                <w:sz w:val="20"/>
                                <w:szCs w:val="20"/>
                                <w:lang w:val="es-ES"/>
                              </w:rPr>
                            </w:pPr>
                            <w:r>
                              <w:rPr>
                                <w:lang w:val="es-ES"/>
                              </w:rPr>
                              <w:t>(</w:t>
                            </w:r>
                            <w:r>
                              <w:rPr>
                                <w:sz w:val="20"/>
                                <w:szCs w:val="20"/>
                                <w:lang w:val="es-ES"/>
                              </w:rPr>
                              <w:t xml:space="preserve">Firma y sello del </w:t>
                            </w:r>
                            <w:r w:rsidR="00BA388A">
                              <w:rPr>
                                <w:sz w:val="20"/>
                                <w:szCs w:val="20"/>
                                <w:lang w:val="es-ES"/>
                              </w:rPr>
                              <w:t>proveedor y</w:t>
                            </w:r>
                            <w:r>
                              <w:rPr>
                                <w:sz w:val="20"/>
                                <w:szCs w:val="20"/>
                                <w:lang w:val="es-ES"/>
                              </w:rPr>
                              <w:t>/o contratista)</w:t>
                            </w:r>
                          </w:p>
                          <w:p w14:paraId="047339CC" w14:textId="77777777" w:rsidR="003510C1" w:rsidRDefault="003510C1" w:rsidP="006450F4">
                            <w:pPr>
                              <w:spacing w:after="0"/>
                              <w:jc w:val="center"/>
                              <w:rPr>
                                <w:sz w:val="20"/>
                                <w:szCs w:val="20"/>
                                <w:lang w:val="es-ES"/>
                              </w:rPr>
                            </w:pPr>
                            <w:r>
                              <w:rPr>
                                <w:sz w:val="20"/>
                                <w:szCs w:val="20"/>
                                <w:lang w:val="es-ES"/>
                              </w:rPr>
                              <w:t>Colocar el número de DNI de representante</w:t>
                            </w:r>
                          </w:p>
                          <w:p w14:paraId="537D0500" w14:textId="77777777" w:rsidR="003510C1" w:rsidRDefault="003510C1" w:rsidP="003510C1">
                            <w:pPr>
                              <w:jc w:val="center"/>
                              <w:rPr>
                                <w:sz w:val="20"/>
                                <w:szCs w:val="20"/>
                                <w:lang w:val="es-ES"/>
                              </w:rPr>
                            </w:pPr>
                          </w:p>
                          <w:p w14:paraId="7E35AC2F" w14:textId="77777777" w:rsidR="003510C1" w:rsidRDefault="003510C1" w:rsidP="003510C1">
                            <w:pPr>
                              <w:jc w:val="center"/>
                              <w:rPr>
                                <w:sz w:val="20"/>
                                <w:szCs w:val="20"/>
                                <w:lang w:val="es-ES"/>
                              </w:rPr>
                            </w:pPr>
                          </w:p>
                          <w:p w14:paraId="6C1B8972" w14:textId="77777777" w:rsidR="003510C1" w:rsidRDefault="003510C1" w:rsidP="003510C1">
                            <w:pPr>
                              <w:jc w:val="center"/>
                              <w:rPr>
                                <w:sz w:val="20"/>
                                <w:szCs w:val="20"/>
                                <w:lang w:val="es-ES"/>
                              </w:rPr>
                            </w:pPr>
                          </w:p>
                          <w:p w14:paraId="7774DCB6" w14:textId="77777777" w:rsidR="003510C1" w:rsidRDefault="003510C1" w:rsidP="003510C1">
                            <w:pPr>
                              <w:jc w:val="center"/>
                              <w:rPr>
                                <w:sz w:val="20"/>
                                <w:szCs w:val="20"/>
                                <w:lang w:val="es-ES"/>
                              </w:rPr>
                            </w:pPr>
                          </w:p>
                          <w:p w14:paraId="59442D86" w14:textId="77777777" w:rsidR="003510C1" w:rsidRDefault="003510C1" w:rsidP="003510C1">
                            <w:pPr>
                              <w:jc w:val="center"/>
                              <w:rPr>
                                <w:sz w:val="20"/>
                                <w:szCs w:val="20"/>
                                <w:lang w:val="es-ES"/>
                              </w:rPr>
                            </w:pPr>
                          </w:p>
                          <w:p w14:paraId="27934DD1" w14:textId="77777777" w:rsidR="003510C1" w:rsidRDefault="003510C1" w:rsidP="003510C1">
                            <w:pPr>
                              <w:jc w:val="center"/>
                              <w:rPr>
                                <w:sz w:val="20"/>
                                <w:szCs w:val="20"/>
                                <w:lang w:val="es-ES"/>
                              </w:rPr>
                            </w:pPr>
                          </w:p>
                          <w:p w14:paraId="591D0020"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489AA41D" w14:textId="77777777" w:rsidR="003510C1" w:rsidRDefault="003510C1" w:rsidP="003510C1">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2D3C9B" id="_x0000_s1045" type="#_x0000_t202" style="position:absolute;left:0;text-align:left;margin-left:63.45pt;margin-top:15.2pt;width:300pt;height:104.2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" fillcolor="window" stroked="f" strokeweight=".5pt">
                <v:textbox>
                  <w:txbxContent>
                    <w:p w14:paraId="0F9AD4DD" w14:textId="536F0FD0" w:rsidR="003510C1" w:rsidRDefault="003510C1" w:rsidP="003510C1">
                      <w:pPr>
                        <w:jc w:val="center"/>
                        <w:rPr>
                          <w:lang w:val="es-ES"/>
                        </w:rPr>
                      </w:pPr>
                      <w:r>
                        <w:rPr>
                          <w:lang w:val="es-ES"/>
                        </w:rPr>
                        <w:t>_______________________</w:t>
                      </w:r>
                      <w:r w:rsidR="006450F4">
                        <w:rPr>
                          <w:lang w:val="es-ES"/>
                        </w:rPr>
                        <w:t>_____________</w:t>
                      </w:r>
                    </w:p>
                    <w:p w14:paraId="41E4E007" w14:textId="6430323B" w:rsidR="003510C1" w:rsidRDefault="003510C1" w:rsidP="006450F4">
                      <w:pPr>
                        <w:spacing w:after="0"/>
                        <w:jc w:val="center"/>
                        <w:rPr>
                          <w:sz w:val="20"/>
                          <w:szCs w:val="20"/>
                          <w:lang w:val="es-ES"/>
                        </w:rPr>
                      </w:pPr>
                      <w:r>
                        <w:rPr>
                          <w:lang w:val="es-ES"/>
                        </w:rPr>
                        <w:t>(</w:t>
                      </w:r>
                      <w:r>
                        <w:rPr>
                          <w:sz w:val="20"/>
                          <w:szCs w:val="20"/>
                          <w:lang w:val="es-ES"/>
                        </w:rPr>
                        <w:t xml:space="preserve">Firma y sello del </w:t>
                      </w:r>
                      <w:r w:rsidR="00BA388A">
                        <w:rPr>
                          <w:sz w:val="20"/>
                          <w:szCs w:val="20"/>
                          <w:lang w:val="es-ES"/>
                        </w:rPr>
                        <w:t>proveedor y</w:t>
                      </w:r>
                      <w:r>
                        <w:rPr>
                          <w:sz w:val="20"/>
                          <w:szCs w:val="20"/>
                          <w:lang w:val="es-ES"/>
                        </w:rPr>
                        <w:t>/o contratista)</w:t>
                      </w:r>
                    </w:p>
                    <w:p w14:paraId="047339CC" w14:textId="77777777" w:rsidR="003510C1" w:rsidRDefault="003510C1" w:rsidP="006450F4">
                      <w:pPr>
                        <w:spacing w:after="0"/>
                        <w:jc w:val="center"/>
                        <w:rPr>
                          <w:sz w:val="20"/>
                          <w:szCs w:val="20"/>
                          <w:lang w:val="es-ES"/>
                        </w:rPr>
                      </w:pPr>
                      <w:r>
                        <w:rPr>
                          <w:sz w:val="20"/>
                          <w:szCs w:val="20"/>
                          <w:lang w:val="es-ES"/>
                        </w:rPr>
                        <w:t>Colocar el número de DNI de representante</w:t>
                      </w:r>
                    </w:p>
                    <w:p w14:paraId="537D0500" w14:textId="77777777" w:rsidR="003510C1" w:rsidRDefault="003510C1" w:rsidP="003510C1">
                      <w:pPr>
                        <w:jc w:val="center"/>
                        <w:rPr>
                          <w:sz w:val="20"/>
                          <w:szCs w:val="20"/>
                          <w:lang w:val="es-ES"/>
                        </w:rPr>
                      </w:pPr>
                    </w:p>
                    <w:p w14:paraId="7E35AC2F" w14:textId="77777777" w:rsidR="003510C1" w:rsidRDefault="003510C1" w:rsidP="003510C1">
                      <w:pPr>
                        <w:jc w:val="center"/>
                        <w:rPr>
                          <w:sz w:val="20"/>
                          <w:szCs w:val="20"/>
                          <w:lang w:val="es-ES"/>
                        </w:rPr>
                      </w:pPr>
                    </w:p>
                    <w:p w14:paraId="6C1B8972" w14:textId="77777777" w:rsidR="003510C1" w:rsidRDefault="003510C1" w:rsidP="003510C1">
                      <w:pPr>
                        <w:jc w:val="center"/>
                        <w:rPr>
                          <w:sz w:val="20"/>
                          <w:szCs w:val="20"/>
                          <w:lang w:val="es-ES"/>
                        </w:rPr>
                      </w:pPr>
                    </w:p>
                    <w:p w14:paraId="7774DCB6" w14:textId="77777777" w:rsidR="003510C1" w:rsidRDefault="003510C1" w:rsidP="003510C1">
                      <w:pPr>
                        <w:jc w:val="center"/>
                        <w:rPr>
                          <w:sz w:val="20"/>
                          <w:szCs w:val="20"/>
                          <w:lang w:val="es-ES"/>
                        </w:rPr>
                      </w:pPr>
                    </w:p>
                    <w:p w14:paraId="59442D86" w14:textId="77777777" w:rsidR="003510C1" w:rsidRDefault="003510C1" w:rsidP="003510C1">
                      <w:pPr>
                        <w:jc w:val="center"/>
                        <w:rPr>
                          <w:sz w:val="20"/>
                          <w:szCs w:val="20"/>
                          <w:lang w:val="es-ES"/>
                        </w:rPr>
                      </w:pPr>
                    </w:p>
                    <w:p w14:paraId="27934DD1" w14:textId="77777777" w:rsidR="003510C1" w:rsidRDefault="003510C1" w:rsidP="003510C1">
                      <w:pPr>
                        <w:jc w:val="center"/>
                        <w:rPr>
                          <w:sz w:val="20"/>
                          <w:szCs w:val="20"/>
                          <w:lang w:val="es-ES"/>
                        </w:rPr>
                      </w:pPr>
                    </w:p>
                    <w:p w14:paraId="591D0020"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489AA41D" w14:textId="77777777" w:rsidR="003510C1" w:rsidRDefault="003510C1" w:rsidP="003510C1">
                      <w:pPr>
                        <w:jc w:val="center"/>
                        <w:rPr>
                          <w:lang w:val="es-ES"/>
                        </w:rPr>
                      </w:pPr>
                    </w:p>
                  </w:txbxContent>
                </v:textbox>
                <w10:wrap anchorx="margin"/>
              </v:shape>
            </w:pict>
          </mc:Fallback>
        </mc:AlternateContent>
      </w:r>
    </w:p>
    <w:p w14:paraId="10570B0E" w14:textId="77777777" w:rsidR="003510C1" w:rsidRPr="000E12C6" w:rsidRDefault="003510C1" w:rsidP="003510C1">
      <w:pPr>
        <w:ind w:left="1416" w:hanging="1416"/>
        <w:jc w:val="center"/>
        <w:rPr>
          <w:rFonts w:ascii="Calibri" w:eastAsia="Calibri" w:hAnsi="Calibri" w:cs="Calibri"/>
          <w:b/>
          <w:sz w:val="20"/>
          <w:szCs w:val="20"/>
          <w:lang w:val="es-ES"/>
        </w:rPr>
      </w:pPr>
      <w:r w:rsidRPr="000E12C6">
        <w:rPr>
          <w:rFonts w:ascii="Calibri" w:eastAsia="Calibri" w:hAnsi="Calibri" w:cs="Calibri"/>
          <w:b/>
          <w:sz w:val="20"/>
          <w:szCs w:val="20"/>
          <w:lang w:val="es-ES"/>
        </w:rPr>
        <w:t xml:space="preserve">   </w:t>
      </w:r>
    </w:p>
    <w:p w14:paraId="764FDD51" w14:textId="77777777" w:rsidR="003510C1" w:rsidRDefault="003510C1" w:rsidP="003510C1">
      <w:pPr>
        <w:tabs>
          <w:tab w:val="left" w:pos="2850"/>
        </w:tabs>
        <w:rPr>
          <w:rFonts w:ascii="Tahoma" w:eastAsia="Calibri" w:hAnsi="Tahoma" w:cs="Tahoma"/>
          <w:sz w:val="18"/>
          <w:szCs w:val="18"/>
        </w:rPr>
      </w:pPr>
    </w:p>
    <w:p w14:paraId="70EA6655" w14:textId="77777777" w:rsidR="003510C1" w:rsidRDefault="003510C1" w:rsidP="003510C1">
      <w:pPr>
        <w:widowControl w:val="0"/>
        <w:jc w:val="center"/>
        <w:rPr>
          <w:rFonts w:ascii="Tahoma" w:hAnsi="Tahoma" w:cs="Tahoma"/>
          <w:b/>
          <w:bCs/>
          <w:color w:val="000000" w:themeColor="text1"/>
          <w:u w:val="single"/>
        </w:rPr>
      </w:pPr>
    </w:p>
    <w:p w14:paraId="6B64B919" w14:textId="3EAAE2EB" w:rsidR="003510C1" w:rsidRDefault="003510C1" w:rsidP="003510C1">
      <w:pPr>
        <w:widowControl w:val="0"/>
        <w:jc w:val="center"/>
        <w:rPr>
          <w:rFonts w:ascii="Tahoma" w:hAnsi="Tahoma" w:cs="Tahoma"/>
          <w:b/>
          <w:bCs/>
          <w:color w:val="000000" w:themeColor="text1"/>
          <w:u w:val="single"/>
        </w:rPr>
      </w:pPr>
    </w:p>
    <w:p w14:paraId="3CD0273D" w14:textId="77777777" w:rsidR="0095721D" w:rsidRDefault="0095721D" w:rsidP="003510C1">
      <w:pPr>
        <w:widowControl w:val="0"/>
        <w:jc w:val="center"/>
        <w:rPr>
          <w:rFonts w:ascii="Tahoma" w:hAnsi="Tahoma" w:cs="Tahoma"/>
          <w:b/>
          <w:bCs/>
          <w:color w:val="000000" w:themeColor="text1"/>
          <w:u w:val="single"/>
        </w:rPr>
      </w:pPr>
    </w:p>
    <w:p w14:paraId="5623D179" w14:textId="0212E737" w:rsidR="003510C1" w:rsidRPr="00E341DD" w:rsidRDefault="003510C1" w:rsidP="002925AA">
      <w:pPr>
        <w:widowControl w:val="0"/>
        <w:spacing w:after="0"/>
        <w:jc w:val="center"/>
        <w:rPr>
          <w:rFonts w:ascii="Tahoma" w:hAnsi="Tahoma" w:cs="Tahoma"/>
          <w:b/>
          <w:bCs/>
          <w:color w:val="000000" w:themeColor="text1"/>
          <w:u w:val="single"/>
        </w:rPr>
      </w:pPr>
      <w:r w:rsidRPr="00E341DD">
        <w:rPr>
          <w:rFonts w:ascii="Tahoma" w:hAnsi="Tahoma" w:cs="Tahoma"/>
          <w:b/>
          <w:bCs/>
          <w:color w:val="000000" w:themeColor="text1"/>
          <w:u w:val="single"/>
        </w:rPr>
        <w:t xml:space="preserve">ANEXO </w:t>
      </w:r>
      <w:proofErr w:type="spellStart"/>
      <w:r w:rsidRPr="00E341DD">
        <w:rPr>
          <w:rFonts w:ascii="Tahoma" w:hAnsi="Tahoma" w:cs="Tahoma"/>
          <w:b/>
          <w:bCs/>
          <w:color w:val="000000" w:themeColor="text1"/>
          <w:u w:val="single"/>
        </w:rPr>
        <w:t>Nº</w:t>
      </w:r>
      <w:proofErr w:type="spellEnd"/>
      <w:r w:rsidRPr="00E341DD">
        <w:rPr>
          <w:rFonts w:ascii="Tahoma" w:hAnsi="Tahoma" w:cs="Tahoma"/>
          <w:b/>
          <w:bCs/>
          <w:color w:val="000000" w:themeColor="text1"/>
          <w:u w:val="single"/>
        </w:rPr>
        <w:t xml:space="preserve"> </w:t>
      </w:r>
      <w:r>
        <w:rPr>
          <w:rFonts w:ascii="Tahoma" w:hAnsi="Tahoma" w:cs="Tahoma"/>
          <w:b/>
          <w:bCs/>
          <w:color w:val="000000" w:themeColor="text1"/>
          <w:u w:val="single"/>
        </w:rPr>
        <w:t>15</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510C1" w:rsidRPr="00E65520" w14:paraId="1822323C" w14:textId="77777777" w:rsidTr="007B37C6">
        <w:tc>
          <w:tcPr>
            <w:tcW w:w="8644" w:type="dxa"/>
            <w:shd w:val="clear" w:color="auto" w:fill="FFFFFF" w:themeFill="background1"/>
          </w:tcPr>
          <w:p w14:paraId="102936A6" w14:textId="04BF41F8" w:rsidR="003510C1" w:rsidRPr="00221319" w:rsidRDefault="003510C1" w:rsidP="002925AA">
            <w:pPr>
              <w:widowControl w:val="0"/>
              <w:spacing w:after="0"/>
              <w:jc w:val="center"/>
              <w:rPr>
                <w:rFonts w:ascii="Tahoma" w:hAnsi="Tahoma" w:cs="Tahoma"/>
                <w:b/>
                <w:color w:val="0000FF"/>
                <w:lang w:val="es-ES"/>
              </w:rPr>
            </w:pPr>
            <w:r w:rsidRPr="003510C1">
              <w:rPr>
                <w:rFonts w:ascii="Tahoma" w:hAnsi="Tahoma" w:cs="Tahoma"/>
                <w:b/>
                <w:lang w:val="es-ES"/>
              </w:rPr>
              <w:t>PACTO DE INTEGRIDAD</w:t>
            </w:r>
            <w:r w:rsidR="006E3F7B">
              <w:rPr>
                <w:rFonts w:ascii="Tahoma" w:hAnsi="Tahoma" w:cs="Tahoma"/>
                <w:b/>
                <w:lang w:val="es-ES"/>
              </w:rPr>
              <w:t xml:space="preserve"> </w:t>
            </w:r>
          </w:p>
        </w:tc>
      </w:tr>
    </w:tbl>
    <w:p w14:paraId="015E55CD" w14:textId="77777777" w:rsidR="003510C1" w:rsidRPr="000E12C6" w:rsidRDefault="003510C1" w:rsidP="003510C1">
      <w:pPr>
        <w:jc w:val="both"/>
        <w:rPr>
          <w:rFonts w:ascii="Tahoma" w:eastAsia="Calibri" w:hAnsi="Tahoma" w:cs="Tahoma"/>
          <w:sz w:val="20"/>
          <w:szCs w:val="20"/>
          <w:lang w:val="es-ES"/>
        </w:rPr>
      </w:pPr>
      <w:r w:rsidRPr="000E12C6">
        <w:rPr>
          <w:rFonts w:ascii="Tahoma" w:eastAsia="Calibri" w:hAnsi="Tahoma" w:cs="Tahoma"/>
          <w:sz w:val="20"/>
          <w:szCs w:val="20"/>
          <w:lang w:val="es-ES"/>
        </w:rPr>
        <w:t>Señores:</w:t>
      </w:r>
    </w:p>
    <w:p w14:paraId="1B0E5711" w14:textId="77777777" w:rsidR="003510C1" w:rsidRPr="000E12C6" w:rsidRDefault="003510C1" w:rsidP="003510C1">
      <w:pPr>
        <w:jc w:val="both"/>
        <w:rPr>
          <w:rFonts w:ascii="Tahoma" w:eastAsia="Calibri" w:hAnsi="Tahoma" w:cs="Tahoma"/>
          <w:b/>
          <w:lang w:val="es-ES"/>
        </w:rPr>
      </w:pPr>
      <w:r w:rsidRPr="000E12C6">
        <w:rPr>
          <w:rFonts w:ascii="Tahoma" w:eastAsia="Calibri" w:hAnsi="Tahoma" w:cs="Tahoma"/>
          <w:b/>
          <w:lang w:val="es-ES"/>
        </w:rPr>
        <w:t>MUNICIPALIDAD DISTRITAL DE CHILCA</w:t>
      </w:r>
    </w:p>
    <w:p w14:paraId="102EE67F" w14:textId="77777777" w:rsidR="003510C1" w:rsidRPr="000E12C6" w:rsidRDefault="003510C1" w:rsidP="003510C1">
      <w:pPr>
        <w:jc w:val="both"/>
        <w:rPr>
          <w:rFonts w:ascii="Tahoma" w:eastAsia="Calibri" w:hAnsi="Tahoma" w:cs="Tahoma"/>
          <w:b/>
          <w:sz w:val="20"/>
          <w:szCs w:val="20"/>
          <w:lang w:val="es-ES"/>
        </w:rPr>
      </w:pPr>
      <w:r w:rsidRPr="000E12C6">
        <w:rPr>
          <w:rFonts w:ascii="Tahoma" w:eastAsia="Calibri" w:hAnsi="Tahoma" w:cs="Tahoma"/>
          <w:b/>
          <w:sz w:val="20"/>
          <w:szCs w:val="20"/>
          <w:lang w:val="es-ES"/>
        </w:rPr>
        <w:t>SUB</w:t>
      </w:r>
      <w:r>
        <w:rPr>
          <w:rFonts w:ascii="Tahoma" w:eastAsia="Calibri" w:hAnsi="Tahoma" w:cs="Tahoma"/>
          <w:b/>
          <w:sz w:val="20"/>
          <w:szCs w:val="20"/>
          <w:lang w:val="es-ES"/>
        </w:rPr>
        <w:t>-</w:t>
      </w:r>
      <w:r w:rsidRPr="000E12C6">
        <w:rPr>
          <w:rFonts w:ascii="Tahoma" w:eastAsia="Calibri" w:hAnsi="Tahoma" w:cs="Tahoma"/>
          <w:b/>
          <w:sz w:val="20"/>
          <w:szCs w:val="20"/>
          <w:lang w:val="es-ES"/>
        </w:rPr>
        <w:t>GERENCIA DE ABASTECIMIENTOS (SGA)</w:t>
      </w:r>
    </w:p>
    <w:p w14:paraId="724D4168" w14:textId="77777777" w:rsidR="003510C1" w:rsidRDefault="003510C1" w:rsidP="003510C1">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18D31BDF" w14:textId="77777777" w:rsidR="003510C1" w:rsidRPr="000E12C6" w:rsidRDefault="003510C1" w:rsidP="003510C1">
      <w:pPr>
        <w:pStyle w:val="Sinespaciado"/>
        <w:rPr>
          <w:rFonts w:ascii="Tahoma" w:eastAsia="Calibri" w:hAnsi="Tahoma" w:cs="Tahoma"/>
          <w:sz w:val="10"/>
          <w:szCs w:val="10"/>
          <w:lang w:eastAsia="en-US"/>
        </w:rPr>
      </w:pPr>
    </w:p>
    <w:p w14:paraId="75E0F73A" w14:textId="6EFB9EEA" w:rsidR="003510C1" w:rsidRPr="00D27E9C" w:rsidRDefault="003510C1" w:rsidP="003510C1">
      <w:pPr>
        <w:rPr>
          <w:rFonts w:ascii="Tahoma" w:eastAsia="Calibri" w:hAnsi="Tahoma" w:cs="Tahoma"/>
          <w:b/>
          <w:bCs/>
          <w:sz w:val="20"/>
          <w:szCs w:val="20"/>
          <w:lang w:val="es-ES"/>
        </w:rPr>
      </w:pPr>
      <w:r w:rsidRPr="000E12C6">
        <w:rPr>
          <w:rFonts w:ascii="Tahoma" w:eastAsia="Calibri" w:hAnsi="Tahoma" w:cs="Tahoma"/>
          <w:sz w:val="20"/>
          <w:szCs w:val="20"/>
          <w:lang w:val="es-ES"/>
        </w:rPr>
        <w:t xml:space="preserve">Ref.: </w:t>
      </w:r>
      <w:r w:rsidRPr="00D27E9C">
        <w:rPr>
          <w:rFonts w:ascii="Tahoma" w:eastAsia="Calibri" w:hAnsi="Tahoma" w:cs="Tahoma"/>
          <w:b/>
          <w:bCs/>
          <w:sz w:val="20"/>
          <w:szCs w:val="20"/>
          <w:lang w:val="es-ES"/>
        </w:rPr>
        <w:t xml:space="preserve">Carta </w:t>
      </w:r>
      <w:proofErr w:type="spellStart"/>
      <w:r w:rsidRPr="00D27E9C">
        <w:rPr>
          <w:rFonts w:ascii="Tahoma" w:eastAsia="Calibri" w:hAnsi="Tahoma" w:cs="Tahoma"/>
          <w:b/>
          <w:bCs/>
          <w:sz w:val="20"/>
          <w:szCs w:val="20"/>
          <w:lang w:val="es-ES"/>
        </w:rPr>
        <w:t>N°</w:t>
      </w:r>
      <w:proofErr w:type="spellEnd"/>
      <w:r w:rsidRPr="00D27E9C">
        <w:rPr>
          <w:rFonts w:ascii="Tahoma" w:eastAsia="Calibri" w:hAnsi="Tahoma" w:cs="Tahoma"/>
          <w:b/>
          <w:bCs/>
          <w:sz w:val="20"/>
          <w:szCs w:val="20"/>
          <w:lang w:val="es-ES"/>
        </w:rPr>
        <w:t xml:space="preserve"> 0</w:t>
      </w:r>
      <w:r w:rsidR="00D47F8C">
        <w:rPr>
          <w:rFonts w:ascii="Tahoma" w:eastAsia="Calibri" w:hAnsi="Tahoma" w:cs="Tahoma"/>
          <w:b/>
          <w:bCs/>
          <w:sz w:val="20"/>
          <w:szCs w:val="20"/>
          <w:lang w:val="es-ES"/>
        </w:rPr>
        <w:t>50</w:t>
      </w:r>
      <w:r w:rsidR="00DA7701">
        <w:rPr>
          <w:rFonts w:ascii="Tahoma" w:eastAsia="Calibri" w:hAnsi="Tahoma" w:cs="Tahoma"/>
          <w:b/>
          <w:bCs/>
          <w:sz w:val="20"/>
          <w:szCs w:val="20"/>
          <w:lang w:val="es-ES"/>
        </w:rPr>
        <w:t>9</w:t>
      </w:r>
      <w:r w:rsidR="00D61FB1">
        <w:rPr>
          <w:rFonts w:ascii="Tahoma" w:eastAsia="Calibri" w:hAnsi="Tahoma" w:cs="Tahoma"/>
          <w:b/>
          <w:bCs/>
          <w:sz w:val="20"/>
          <w:szCs w:val="20"/>
          <w:lang w:val="es-ES"/>
        </w:rPr>
        <w:t>-</w:t>
      </w:r>
      <w:r w:rsidRPr="00D27E9C">
        <w:rPr>
          <w:rFonts w:ascii="Tahoma" w:eastAsia="Calibri" w:hAnsi="Tahoma" w:cs="Tahoma"/>
          <w:b/>
          <w:bCs/>
          <w:sz w:val="20"/>
          <w:szCs w:val="20"/>
          <w:lang w:val="es-ES"/>
        </w:rPr>
        <w:t>202</w:t>
      </w:r>
      <w:r>
        <w:rPr>
          <w:rFonts w:ascii="Tahoma" w:eastAsia="Calibri" w:hAnsi="Tahoma" w:cs="Tahoma"/>
          <w:b/>
          <w:bCs/>
          <w:sz w:val="20"/>
          <w:szCs w:val="20"/>
          <w:lang w:val="es-ES"/>
        </w:rPr>
        <w:t>6</w:t>
      </w:r>
      <w:r w:rsidRPr="00D27E9C">
        <w:rPr>
          <w:rFonts w:ascii="Tahoma" w:eastAsia="Calibri" w:hAnsi="Tahoma" w:cs="Tahoma"/>
          <w:b/>
          <w:bCs/>
          <w:sz w:val="20"/>
          <w:szCs w:val="20"/>
          <w:lang w:val="es-ES"/>
        </w:rPr>
        <w:t xml:space="preserve">-MDCH/SGA/GA </w:t>
      </w:r>
      <w:r w:rsidRPr="000E12C6">
        <w:rPr>
          <w:rFonts w:ascii="Tahoma" w:eastAsia="Calibri" w:hAnsi="Tahoma" w:cs="Tahoma"/>
          <w:b/>
          <w:bCs/>
          <w:sz w:val="20"/>
          <w:szCs w:val="20"/>
          <w:lang w:val="es-ES"/>
        </w:rPr>
        <w:t xml:space="preserve"> </w:t>
      </w:r>
    </w:p>
    <w:p w14:paraId="13C912CF" w14:textId="1D2F3F94" w:rsidR="003510C1" w:rsidRPr="0086046A" w:rsidRDefault="003510C1" w:rsidP="003510C1">
      <w:pPr>
        <w:spacing w:line="360" w:lineRule="auto"/>
        <w:jc w:val="both"/>
        <w:rPr>
          <w:rFonts w:ascii="Tahoma" w:eastAsia="Calibri" w:hAnsi="Tahoma" w:cs="Tahoma"/>
          <w:iCs/>
          <w:sz w:val="18"/>
          <w:szCs w:val="18"/>
        </w:rPr>
      </w:pPr>
      <w:r w:rsidRPr="0086046A">
        <w:rPr>
          <w:rFonts w:ascii="Tahoma" w:eastAsia="Calibri" w:hAnsi="Tahoma" w:cs="Tahoma"/>
          <w:sz w:val="18"/>
          <w:szCs w:val="18"/>
        </w:rPr>
        <w:t>Yo</w:t>
      </w:r>
      <w:proofErr w:type="gramStart"/>
      <w:r w:rsidRPr="0086046A">
        <w:rPr>
          <w:rFonts w:ascii="Tahoma" w:eastAsia="Calibri" w:hAnsi="Tahoma" w:cs="Tahoma"/>
          <w:sz w:val="18"/>
          <w:szCs w:val="18"/>
        </w:rPr>
        <w:t>..........</w:t>
      </w:r>
      <w:r>
        <w:rPr>
          <w:rFonts w:ascii="Tahoma" w:eastAsia="Calibri" w:hAnsi="Tahoma" w:cs="Tahoma"/>
          <w:sz w:val="18"/>
          <w:szCs w:val="18"/>
        </w:rPr>
        <w:t>..........................................................</w:t>
      </w:r>
      <w:r w:rsidRPr="0086046A">
        <w:rPr>
          <w:rFonts w:ascii="Tahoma" w:eastAsia="Calibri" w:hAnsi="Tahoma" w:cs="Tahoma"/>
          <w:sz w:val="18"/>
          <w:szCs w:val="18"/>
        </w:rPr>
        <w:t>........,identificado</w:t>
      </w:r>
      <w:proofErr w:type="gramEnd"/>
      <w:r w:rsidRPr="0086046A">
        <w:rPr>
          <w:rFonts w:ascii="Tahoma" w:eastAsia="Calibri" w:hAnsi="Tahoma" w:cs="Tahoma"/>
          <w:sz w:val="18"/>
          <w:szCs w:val="18"/>
        </w:rPr>
        <w:t xml:space="preserve"> con </w:t>
      </w:r>
      <w:r>
        <w:rPr>
          <w:rFonts w:ascii="Tahoma" w:eastAsia="Calibri" w:hAnsi="Tahoma" w:cs="Tahoma"/>
          <w:sz w:val="18"/>
          <w:szCs w:val="18"/>
        </w:rPr>
        <w:t>RUC</w:t>
      </w:r>
      <w:r w:rsidRPr="0086046A">
        <w:rPr>
          <w:rFonts w:ascii="Tahoma" w:eastAsia="Calibri" w:hAnsi="Tahoma" w:cs="Tahoma"/>
          <w:sz w:val="18"/>
          <w:szCs w:val="18"/>
        </w:rPr>
        <w:t xml:space="preserve"> </w:t>
      </w:r>
      <w:proofErr w:type="spellStart"/>
      <w:r w:rsidRPr="0086046A">
        <w:rPr>
          <w:rFonts w:ascii="Tahoma" w:eastAsia="Calibri" w:hAnsi="Tahoma" w:cs="Tahoma"/>
          <w:sz w:val="18"/>
          <w:szCs w:val="18"/>
        </w:rPr>
        <w:t>N°</w:t>
      </w:r>
      <w:proofErr w:type="spellEnd"/>
      <w:r w:rsidRPr="0086046A">
        <w:rPr>
          <w:rFonts w:ascii="Tahoma" w:eastAsia="Calibri" w:hAnsi="Tahoma" w:cs="Tahoma"/>
          <w:sz w:val="18"/>
          <w:szCs w:val="18"/>
        </w:rPr>
        <w:t>……</w:t>
      </w:r>
      <w:r>
        <w:rPr>
          <w:rFonts w:ascii="Tahoma" w:eastAsia="Calibri" w:hAnsi="Tahoma" w:cs="Tahoma"/>
          <w:sz w:val="18"/>
          <w:szCs w:val="18"/>
        </w:rPr>
        <w:t>…………………………….</w:t>
      </w:r>
      <w:r w:rsidRPr="0086046A">
        <w:rPr>
          <w:rFonts w:ascii="Tahoma" w:eastAsia="Calibri" w:hAnsi="Tahoma" w:cs="Tahoma"/>
          <w:sz w:val="18"/>
          <w:szCs w:val="18"/>
        </w:rPr>
        <w:t>……, y</w:t>
      </w:r>
      <w:r>
        <w:rPr>
          <w:rFonts w:ascii="Tahoma" w:eastAsia="Calibri" w:hAnsi="Tahoma" w:cs="Tahoma"/>
          <w:sz w:val="18"/>
          <w:szCs w:val="18"/>
        </w:rPr>
        <w:t xml:space="preserve"> con</w:t>
      </w:r>
      <w:r w:rsidRPr="0086046A">
        <w:rPr>
          <w:rFonts w:ascii="Tahoma" w:eastAsia="Calibri" w:hAnsi="Tahoma" w:cs="Tahoma"/>
          <w:sz w:val="18"/>
          <w:szCs w:val="18"/>
        </w:rPr>
        <w:t xml:space="preserve"> </w:t>
      </w:r>
      <w:r>
        <w:rPr>
          <w:rFonts w:ascii="Tahoma" w:eastAsia="Calibri" w:hAnsi="Tahoma" w:cs="Tahoma"/>
          <w:sz w:val="18"/>
          <w:szCs w:val="18"/>
        </w:rPr>
        <w:t>DNI</w:t>
      </w:r>
      <w:r w:rsidRPr="0086046A">
        <w:rPr>
          <w:rFonts w:ascii="Tahoma" w:eastAsia="Calibri" w:hAnsi="Tahoma" w:cs="Tahoma"/>
          <w:sz w:val="18"/>
          <w:szCs w:val="18"/>
        </w:rPr>
        <w:t xml:space="preserve"> </w:t>
      </w:r>
      <w:proofErr w:type="spellStart"/>
      <w:r w:rsidRPr="0086046A">
        <w:rPr>
          <w:rFonts w:ascii="Tahoma" w:eastAsia="Calibri" w:hAnsi="Tahoma" w:cs="Tahoma"/>
          <w:sz w:val="18"/>
          <w:szCs w:val="18"/>
        </w:rPr>
        <w:t>N°</w:t>
      </w:r>
      <w:proofErr w:type="spellEnd"/>
      <w:r w:rsidRPr="0086046A">
        <w:rPr>
          <w:rFonts w:ascii="Tahoma" w:eastAsia="Calibri" w:hAnsi="Tahoma" w:cs="Tahoma"/>
          <w:sz w:val="18"/>
          <w:szCs w:val="18"/>
        </w:rPr>
        <w:t>……</w:t>
      </w:r>
      <w:r>
        <w:rPr>
          <w:rFonts w:ascii="Tahoma" w:eastAsia="Calibri" w:hAnsi="Tahoma" w:cs="Tahoma"/>
          <w:sz w:val="18"/>
          <w:szCs w:val="18"/>
        </w:rPr>
        <w:t>…………………</w:t>
      </w:r>
      <w:r w:rsidRPr="0086046A">
        <w:rPr>
          <w:rFonts w:ascii="Tahoma" w:eastAsia="Calibri" w:hAnsi="Tahoma" w:cs="Tahoma"/>
          <w:sz w:val="18"/>
          <w:szCs w:val="18"/>
        </w:rPr>
        <w:t xml:space="preserve">……, sin distinción de la forma de contratación en la </w:t>
      </w:r>
      <w:r>
        <w:rPr>
          <w:rFonts w:ascii="Tahoma" w:eastAsia="Calibri" w:hAnsi="Tahoma" w:cs="Tahoma"/>
          <w:sz w:val="18"/>
          <w:szCs w:val="18"/>
        </w:rPr>
        <w:t>MDCH</w:t>
      </w:r>
      <w:r w:rsidRPr="0086046A">
        <w:rPr>
          <w:rFonts w:ascii="Tahoma" w:eastAsia="Calibri" w:hAnsi="Tahoma" w:cs="Tahoma"/>
          <w:sz w:val="18"/>
          <w:szCs w:val="18"/>
        </w:rPr>
        <w:t xml:space="preserve">, declaro BAJO JURAMENTO que, en </w:t>
      </w:r>
      <w:r>
        <w:rPr>
          <w:rFonts w:ascii="Tahoma" w:eastAsia="Calibri" w:hAnsi="Tahoma" w:cs="Tahoma"/>
          <w:sz w:val="18"/>
          <w:szCs w:val="18"/>
        </w:rPr>
        <w:t>mi</w:t>
      </w:r>
      <w:r w:rsidRPr="0086046A">
        <w:rPr>
          <w:rFonts w:ascii="Tahoma" w:eastAsia="Calibri" w:hAnsi="Tahoma" w:cs="Tahoma"/>
          <w:sz w:val="18"/>
          <w:szCs w:val="18"/>
        </w:rPr>
        <w:t xml:space="preserve"> calidad de proveedor</w:t>
      </w:r>
      <w:r>
        <w:rPr>
          <w:rFonts w:ascii="Tahoma" w:eastAsia="Calibri" w:hAnsi="Tahoma" w:cs="Tahoma"/>
          <w:sz w:val="18"/>
          <w:szCs w:val="18"/>
        </w:rPr>
        <w:t xml:space="preserve"> y/o contratista </w:t>
      </w:r>
      <w:r w:rsidRPr="0086046A">
        <w:rPr>
          <w:rFonts w:ascii="Tahoma" w:eastAsia="Calibri" w:hAnsi="Tahoma" w:cs="Tahoma"/>
          <w:sz w:val="18"/>
          <w:szCs w:val="18"/>
        </w:rPr>
        <w:t xml:space="preserve">en el ámbito de aplicación de la normativa de contratación pública, suscribo el presente </w:t>
      </w:r>
      <w:r w:rsidRPr="0086046A">
        <w:rPr>
          <w:rFonts w:ascii="Tahoma" w:eastAsia="Calibri" w:hAnsi="Tahoma" w:cs="Tahoma"/>
          <w:b/>
          <w:bCs/>
          <w:sz w:val="18"/>
          <w:szCs w:val="18"/>
        </w:rPr>
        <w:t>Pacto de Integridad</w:t>
      </w:r>
      <w:r w:rsidRPr="0086046A">
        <w:rPr>
          <w:rFonts w:ascii="Tahoma" w:eastAsia="Calibri" w:hAnsi="Tahoma" w:cs="Tahoma"/>
          <w:sz w:val="18"/>
          <w:szCs w:val="18"/>
        </w:rPr>
        <w:t xml:space="preserve"> bajo los siguientes términos y condiciones:</w:t>
      </w:r>
    </w:p>
    <w:p w14:paraId="23E34167" w14:textId="77777777" w:rsidR="003510C1" w:rsidRDefault="003510C1" w:rsidP="003510C1">
      <w:pPr>
        <w:spacing w:line="360" w:lineRule="auto"/>
        <w:jc w:val="both"/>
        <w:rPr>
          <w:rFonts w:ascii="Tahoma" w:eastAsia="Calibri" w:hAnsi="Tahoma" w:cs="Tahoma"/>
          <w:iCs/>
          <w:sz w:val="18"/>
          <w:szCs w:val="18"/>
        </w:rPr>
      </w:pPr>
      <w:r w:rsidRPr="00FB072D">
        <w:rPr>
          <w:rFonts w:ascii="Tahoma" w:eastAsia="Calibri" w:hAnsi="Tahoma" w:cs="Tahoma"/>
          <w:b/>
          <w:bCs/>
          <w:iCs/>
          <w:sz w:val="18"/>
          <w:szCs w:val="18"/>
        </w:rPr>
        <w:t>PRIMERO:</w:t>
      </w:r>
      <w:r w:rsidRPr="0086046A">
        <w:rPr>
          <w:rFonts w:ascii="Tahoma" w:eastAsia="Calibri" w:hAnsi="Tahoma" w:cs="Tahoma"/>
          <w:iCs/>
          <w:sz w:val="18"/>
          <w:szCs w:val="18"/>
        </w:rPr>
        <w:t xml:space="preserve"> Declaro, bajo juramento: </w:t>
      </w:r>
    </w:p>
    <w:p w14:paraId="6050DAB7" w14:textId="77777777" w:rsidR="003510C1" w:rsidRPr="00FB072D" w:rsidRDefault="003510C1" w:rsidP="003510C1">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Que conozco los impedimentos para ser participante, postor, contratista o subcontratista, establecidos en el </w:t>
      </w:r>
      <w:r>
        <w:rPr>
          <w:rFonts w:ascii="Tahoma" w:eastAsia="Calibri" w:hAnsi="Tahoma" w:cs="Tahoma"/>
          <w:iCs/>
          <w:sz w:val="16"/>
          <w:szCs w:val="16"/>
          <w:lang w:eastAsia="en-US"/>
        </w:rPr>
        <w:t>Art.</w:t>
      </w:r>
      <w:r w:rsidRPr="00FB072D">
        <w:rPr>
          <w:rFonts w:ascii="Tahoma" w:eastAsia="Calibri" w:hAnsi="Tahoma" w:cs="Tahoma"/>
          <w:iCs/>
          <w:sz w:val="16"/>
          <w:szCs w:val="16"/>
          <w:lang w:eastAsia="en-US"/>
        </w:rPr>
        <w:t xml:space="preserve"> 30</w:t>
      </w:r>
      <w:r>
        <w:rPr>
          <w:rFonts w:ascii="Tahoma" w:eastAsia="Calibri" w:hAnsi="Tahoma" w:cs="Tahoma"/>
          <w:iCs/>
          <w:sz w:val="16"/>
          <w:szCs w:val="16"/>
          <w:lang w:eastAsia="en-US"/>
        </w:rPr>
        <w:t>°</w:t>
      </w:r>
      <w:r w:rsidRPr="00FB072D">
        <w:rPr>
          <w:rFonts w:ascii="Tahoma" w:eastAsia="Calibri" w:hAnsi="Tahoma" w:cs="Tahoma"/>
          <w:iCs/>
          <w:sz w:val="16"/>
          <w:szCs w:val="16"/>
          <w:lang w:eastAsia="en-US"/>
        </w:rPr>
        <w:t xml:space="preserve"> de la Ley </w:t>
      </w:r>
      <w:proofErr w:type="spellStart"/>
      <w:r w:rsidRPr="00FB072D">
        <w:rPr>
          <w:rFonts w:ascii="Tahoma" w:eastAsia="Calibri" w:hAnsi="Tahoma" w:cs="Tahoma"/>
          <w:iCs/>
          <w:sz w:val="16"/>
          <w:szCs w:val="16"/>
          <w:lang w:eastAsia="en-US"/>
        </w:rPr>
        <w:t>N°</w:t>
      </w:r>
      <w:proofErr w:type="spellEnd"/>
      <w:r w:rsidRPr="00FB072D">
        <w:rPr>
          <w:rFonts w:ascii="Tahoma" w:eastAsia="Calibri" w:hAnsi="Tahoma" w:cs="Tahoma"/>
          <w:iCs/>
          <w:sz w:val="16"/>
          <w:szCs w:val="16"/>
          <w:lang w:eastAsia="en-US"/>
        </w:rPr>
        <w:t xml:space="preserve"> 32069, Ley General de Contrataciones Públicas. </w:t>
      </w:r>
    </w:p>
    <w:p w14:paraId="18E39791"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6E3A5D88" w14:textId="77777777" w:rsidR="003510C1" w:rsidRPr="00FB072D" w:rsidRDefault="003510C1" w:rsidP="003510C1">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0230BAA"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6B8349E7" w14:textId="77777777" w:rsidR="003510C1" w:rsidRPr="00FB072D" w:rsidRDefault="003510C1" w:rsidP="003510C1">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Que conozco la obligación de denunciar cualquier acto de corrupción cometido por los actores del proceso de contratación, así como las medidas de protección que le asisten a los denunciantes</w:t>
      </w:r>
      <w:r w:rsidRPr="00FB072D">
        <w:rPr>
          <w:rFonts w:ascii="Tahoma" w:eastAsia="Calibri" w:hAnsi="Tahoma" w:cs="Tahoma"/>
          <w:sz w:val="16"/>
          <w:szCs w:val="16"/>
          <w:vertAlign w:val="superscript"/>
          <w:lang w:eastAsia="en-US"/>
        </w:rPr>
        <w:footnoteReference w:id="3"/>
      </w:r>
      <w:r w:rsidRPr="00FB072D">
        <w:rPr>
          <w:rFonts w:ascii="Tahoma" w:eastAsia="Calibri" w:hAnsi="Tahoma" w:cs="Tahoma"/>
          <w:iCs/>
          <w:sz w:val="16"/>
          <w:szCs w:val="16"/>
          <w:lang w:eastAsia="en-US"/>
        </w:rPr>
        <w:t xml:space="preserve">; además de las consecuencias administrativas y legales que de estos se derivan. </w:t>
      </w:r>
    </w:p>
    <w:p w14:paraId="26B71842"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592A60D6" w14:textId="77777777" w:rsidR="003510C1" w:rsidRPr="00FB072D" w:rsidRDefault="003510C1" w:rsidP="003510C1">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Que conozco el alcance de la Ley </w:t>
      </w:r>
      <w:proofErr w:type="spellStart"/>
      <w:r w:rsidRPr="00FB072D">
        <w:rPr>
          <w:rFonts w:ascii="Tahoma" w:eastAsia="Calibri" w:hAnsi="Tahoma" w:cs="Tahoma"/>
          <w:iCs/>
          <w:sz w:val="16"/>
          <w:szCs w:val="16"/>
          <w:lang w:eastAsia="en-US"/>
        </w:rPr>
        <w:t>N°</w:t>
      </w:r>
      <w:proofErr w:type="spellEnd"/>
      <w:r w:rsidRPr="00FB072D">
        <w:rPr>
          <w:rFonts w:ascii="Tahoma" w:eastAsia="Calibri" w:hAnsi="Tahoma" w:cs="Tahoma"/>
          <w:iCs/>
          <w:sz w:val="16"/>
          <w:szCs w:val="16"/>
          <w:lang w:eastAsia="en-US"/>
        </w:rPr>
        <w:t xml:space="preserve"> 28024, Ley que regula la gestión de intereses en la administración pública y su reglamento, aprobado por D.S. </w:t>
      </w:r>
      <w:proofErr w:type="spellStart"/>
      <w:r w:rsidRPr="00FB072D">
        <w:rPr>
          <w:rFonts w:ascii="Tahoma" w:eastAsia="Calibri" w:hAnsi="Tahoma" w:cs="Tahoma"/>
          <w:iCs/>
          <w:sz w:val="16"/>
          <w:szCs w:val="16"/>
          <w:lang w:eastAsia="en-US"/>
        </w:rPr>
        <w:t>N°</w:t>
      </w:r>
      <w:proofErr w:type="spellEnd"/>
      <w:r w:rsidRPr="00FB072D">
        <w:rPr>
          <w:rFonts w:ascii="Tahoma" w:eastAsia="Calibri" w:hAnsi="Tahoma" w:cs="Tahoma"/>
          <w:iCs/>
          <w:sz w:val="16"/>
          <w:szCs w:val="16"/>
          <w:lang w:eastAsia="en-US"/>
        </w:rPr>
        <w:t xml:space="preserve"> 120-2019-PCM, así como el marco de aplicación de la Ley </w:t>
      </w:r>
      <w:proofErr w:type="spellStart"/>
      <w:r w:rsidRPr="00FB072D">
        <w:rPr>
          <w:rFonts w:ascii="Tahoma" w:eastAsia="Calibri" w:hAnsi="Tahoma" w:cs="Tahoma"/>
          <w:iCs/>
          <w:sz w:val="16"/>
          <w:szCs w:val="16"/>
          <w:lang w:eastAsia="en-US"/>
        </w:rPr>
        <w:t>N°</w:t>
      </w:r>
      <w:proofErr w:type="spellEnd"/>
      <w:r w:rsidRPr="00FB072D">
        <w:rPr>
          <w:rFonts w:ascii="Tahoma" w:eastAsia="Calibri" w:hAnsi="Tahoma" w:cs="Tahoma"/>
          <w:iCs/>
          <w:sz w:val="16"/>
          <w:szCs w:val="16"/>
          <w:lang w:eastAsia="en-US"/>
        </w:rPr>
        <w:t xml:space="preserve"> 31564, Ley de prevención y mitigación del conflicto de intereses en el acceso y salida de personal del servicio público, y su reglamento aprobado por D.S. </w:t>
      </w:r>
      <w:proofErr w:type="spellStart"/>
      <w:r w:rsidRPr="00FB072D">
        <w:rPr>
          <w:rFonts w:ascii="Tahoma" w:eastAsia="Calibri" w:hAnsi="Tahoma" w:cs="Tahoma"/>
          <w:iCs/>
          <w:sz w:val="16"/>
          <w:szCs w:val="16"/>
          <w:lang w:eastAsia="en-US"/>
        </w:rPr>
        <w:t>N°</w:t>
      </w:r>
      <w:proofErr w:type="spellEnd"/>
      <w:r w:rsidRPr="00FB072D">
        <w:rPr>
          <w:rFonts w:ascii="Tahoma" w:eastAsia="Calibri" w:hAnsi="Tahoma" w:cs="Tahoma"/>
          <w:iCs/>
          <w:sz w:val="16"/>
          <w:szCs w:val="16"/>
          <w:lang w:eastAsia="en-US"/>
        </w:rPr>
        <w:t xml:space="preserve"> 082-2023-PCM</w:t>
      </w:r>
      <w:r w:rsidRPr="00FB072D">
        <w:rPr>
          <w:rFonts w:ascii="Tahoma" w:eastAsia="Calibri" w:hAnsi="Tahoma" w:cs="Tahoma"/>
          <w:sz w:val="16"/>
          <w:szCs w:val="16"/>
          <w:vertAlign w:val="superscript"/>
          <w:lang w:eastAsia="en-US"/>
        </w:rPr>
        <w:footnoteReference w:id="4"/>
      </w:r>
      <w:r w:rsidRPr="00FB072D">
        <w:rPr>
          <w:rFonts w:ascii="Tahoma" w:eastAsia="Calibri" w:hAnsi="Tahoma" w:cs="Tahoma"/>
          <w:iCs/>
          <w:sz w:val="16"/>
          <w:szCs w:val="16"/>
          <w:lang w:eastAsia="en-US"/>
        </w:rPr>
        <w:t>.</w:t>
      </w:r>
    </w:p>
    <w:p w14:paraId="49D1C8CF"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10118997" w14:textId="77777777" w:rsidR="003510C1" w:rsidRPr="00FB072D" w:rsidRDefault="003510C1" w:rsidP="003510C1">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Que conozco el alcance de la cláusula anticorrupción y antisoborno de los contratos suscritos en el marco del proceso de contratación y las consecuencias derivadas de su incumplimiento</w:t>
      </w:r>
      <w:r w:rsidRPr="00FB072D">
        <w:rPr>
          <w:rFonts w:ascii="Tahoma" w:eastAsia="Calibri" w:hAnsi="Tahoma" w:cs="Tahoma"/>
          <w:iCs/>
          <w:sz w:val="16"/>
          <w:szCs w:val="16"/>
          <w:vertAlign w:val="superscript"/>
          <w:lang w:eastAsia="en-US"/>
        </w:rPr>
        <w:footnoteReference w:id="5"/>
      </w:r>
      <w:r w:rsidRPr="00FB072D">
        <w:rPr>
          <w:rFonts w:ascii="Tahoma" w:eastAsia="Calibri" w:hAnsi="Tahoma" w:cs="Tahoma"/>
          <w:iCs/>
          <w:sz w:val="16"/>
          <w:szCs w:val="16"/>
          <w:lang w:eastAsia="en-US"/>
        </w:rPr>
        <w:t>.</w:t>
      </w:r>
    </w:p>
    <w:p w14:paraId="7C1A0601" w14:textId="58E3AE4C" w:rsidR="003510C1" w:rsidRPr="00FB072D" w:rsidRDefault="003510C1" w:rsidP="002925AA">
      <w:pPr>
        <w:spacing w:line="360" w:lineRule="auto"/>
        <w:jc w:val="both"/>
        <w:rPr>
          <w:rFonts w:ascii="Tahoma" w:eastAsia="Calibri" w:hAnsi="Tahoma" w:cs="Tahoma"/>
          <w:iCs/>
          <w:sz w:val="16"/>
          <w:szCs w:val="16"/>
        </w:rPr>
      </w:pPr>
      <w:r w:rsidRPr="00FB072D">
        <w:rPr>
          <w:rFonts w:ascii="Tahoma" w:eastAsia="Calibri" w:hAnsi="Tahoma" w:cs="Tahoma"/>
          <w:b/>
          <w:bCs/>
          <w:iCs/>
          <w:sz w:val="18"/>
          <w:szCs w:val="18"/>
        </w:rPr>
        <w:t>SEGUNDO:</w:t>
      </w:r>
      <w:r w:rsidRPr="00FB072D">
        <w:rPr>
          <w:rFonts w:ascii="Tahoma" w:eastAsia="Calibri" w:hAnsi="Tahoma" w:cs="Tahoma"/>
          <w:iCs/>
          <w:sz w:val="18"/>
          <w:szCs w:val="18"/>
        </w:rPr>
        <w:t xml:space="preserve"> Dentro de ese marco, asumo los siguientes compromisos: </w:t>
      </w:r>
      <w:r w:rsidRPr="00FB072D">
        <w:rPr>
          <w:rFonts w:ascii="Tahoma" w:eastAsia="Calibri" w:hAnsi="Tahoma" w:cs="Tahoma"/>
          <w:iCs/>
          <w:sz w:val="16"/>
          <w:szCs w:val="16"/>
        </w:rPr>
        <w:t xml:space="preserve">Mantener una conducta proba e íntegra en todas las actividades del proceso de contratación, lo que supone actuar con honestidad y veracidad, sin cometer actos </w:t>
      </w:r>
      <w:r w:rsidRPr="00FB072D">
        <w:rPr>
          <w:rFonts w:ascii="Tahoma" w:eastAsia="Calibri" w:hAnsi="Tahoma" w:cs="Tahoma"/>
          <w:iCs/>
          <w:sz w:val="16"/>
          <w:szCs w:val="16"/>
        </w:rPr>
        <w:lastRenderedPageBreak/>
        <w:t>ilícitos, directa o indirectamente, así como respetar la libertad de concurrencia y las condiciones de competencia efectiva en el proceso de contratación y abstenerme de realizar prácticas que la restrinjan o afecten.</w:t>
      </w:r>
    </w:p>
    <w:p w14:paraId="0D6555B1"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03952E90" w14:textId="77777777" w:rsidR="003510C1" w:rsidRPr="00FB072D" w:rsidRDefault="003510C1" w:rsidP="003510C1">
      <w:pPr>
        <w:pStyle w:val="Prrafodelista"/>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[Solo para personas jurídicas] Lo anterior se hace extensivo, para conocimiento, a los socios, accionistas, </w:t>
      </w:r>
      <w:proofErr w:type="spellStart"/>
      <w:r w:rsidRPr="00FB072D">
        <w:rPr>
          <w:rFonts w:ascii="Tahoma" w:eastAsia="Calibri" w:hAnsi="Tahoma" w:cs="Tahoma"/>
          <w:iCs/>
          <w:sz w:val="16"/>
          <w:szCs w:val="16"/>
          <w:lang w:eastAsia="en-US"/>
        </w:rPr>
        <w:t>participacionistas</w:t>
      </w:r>
      <w:proofErr w:type="spellEnd"/>
      <w:r w:rsidRPr="00FB072D">
        <w:rPr>
          <w:rFonts w:ascii="Tahoma" w:eastAsia="Calibri" w:hAnsi="Tahoma" w:cs="Tahoma"/>
          <w:iCs/>
          <w:sz w:val="16"/>
          <w:szCs w:val="16"/>
          <w:lang w:eastAsia="en-US"/>
        </w:rPr>
        <w:t>, integrantes de los órganos de administración, apoderados, representantes legales, funcionarios, asesores y personas vinculadas a la persona jurídica que represento.</w:t>
      </w:r>
    </w:p>
    <w:p w14:paraId="0D27F3D4"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50C1B141" w14:textId="77777777" w:rsidR="003510C1" w:rsidRPr="00FB072D" w:rsidRDefault="003510C1" w:rsidP="003510C1">
      <w:pPr>
        <w:pStyle w:val="Prrafodelista"/>
        <w:numPr>
          <w:ilvl w:val="0"/>
          <w:numId w:val="4"/>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Abstenerme de ofrecer, dar o prometer regalos, cortesías, invitaciones, donativos u otros beneficios similares, a funcionarios o servidores públicos de la dependencia encargada de las contrataciones, actores del proceso de contratación y personal de la MDCH.</w:t>
      </w:r>
    </w:p>
    <w:p w14:paraId="31B9EF05" w14:textId="77777777" w:rsidR="003510C1" w:rsidRPr="00FB072D" w:rsidRDefault="003510C1" w:rsidP="003510C1">
      <w:pPr>
        <w:pStyle w:val="Prrafodelista"/>
        <w:spacing w:after="160" w:line="360" w:lineRule="auto"/>
        <w:jc w:val="both"/>
        <w:rPr>
          <w:rFonts w:ascii="Tahoma" w:eastAsia="Calibri" w:hAnsi="Tahoma" w:cs="Tahoma"/>
          <w:iCs/>
          <w:sz w:val="10"/>
          <w:szCs w:val="10"/>
          <w:lang w:eastAsia="en-US"/>
        </w:rPr>
      </w:pPr>
    </w:p>
    <w:p w14:paraId="45135594" w14:textId="77777777" w:rsidR="003510C1" w:rsidRDefault="003510C1" w:rsidP="003510C1">
      <w:pPr>
        <w:pStyle w:val="Prrafodelista"/>
        <w:numPr>
          <w:ilvl w:val="0"/>
          <w:numId w:val="4"/>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6C6DAB">
          <w:rPr>
            <w:rStyle w:val="Hipervnculo"/>
            <w:rFonts w:ascii="Tahoma" w:eastAsia="Calibri" w:hAnsi="Tahoma" w:cs="Tahoma"/>
            <w:iCs/>
            <w:sz w:val="16"/>
            <w:szCs w:val="16"/>
            <w:lang w:eastAsia="en-US"/>
          </w:rPr>
          <w:t>https://denuncias.servicios.gob.pe</w:t>
        </w:r>
      </w:hyperlink>
      <w:r w:rsidRPr="00FB072D">
        <w:rPr>
          <w:rFonts w:ascii="Tahoma" w:eastAsia="Calibri" w:hAnsi="Tahoma" w:cs="Tahoma"/>
          <w:iCs/>
          <w:sz w:val="16"/>
          <w:szCs w:val="16"/>
          <w:lang w:eastAsia="en-US"/>
        </w:rPr>
        <w:t>)</w:t>
      </w:r>
    </w:p>
    <w:p w14:paraId="11C6E28A" w14:textId="77777777" w:rsidR="003510C1" w:rsidRPr="00313FAD" w:rsidRDefault="003510C1" w:rsidP="003510C1">
      <w:pPr>
        <w:pStyle w:val="Prrafodelista"/>
        <w:rPr>
          <w:rFonts w:ascii="Tahoma" w:eastAsia="Calibri" w:hAnsi="Tahoma" w:cs="Tahoma"/>
          <w:iCs/>
          <w:sz w:val="16"/>
          <w:szCs w:val="16"/>
          <w:lang w:eastAsia="en-US"/>
        </w:rPr>
      </w:pPr>
    </w:p>
    <w:p w14:paraId="15ED7E75" w14:textId="77777777" w:rsidR="003510C1" w:rsidRPr="00313FAD" w:rsidRDefault="003510C1" w:rsidP="003510C1">
      <w:pPr>
        <w:pStyle w:val="Prrafodelista"/>
        <w:numPr>
          <w:ilvl w:val="0"/>
          <w:numId w:val="4"/>
        </w:numPr>
        <w:spacing w:after="160" w:line="360" w:lineRule="auto"/>
        <w:jc w:val="both"/>
        <w:rPr>
          <w:rFonts w:ascii="Tahoma" w:eastAsia="Calibri" w:hAnsi="Tahoma" w:cs="Tahoma"/>
          <w:iCs/>
          <w:sz w:val="16"/>
          <w:szCs w:val="16"/>
          <w:lang w:eastAsia="en-US"/>
        </w:rPr>
      </w:pPr>
      <w:r w:rsidRPr="00313FAD">
        <w:rPr>
          <w:rFonts w:ascii="Tahoma" w:eastAsia="Calibri" w:hAnsi="Tahoma" w:cs="Tahoma"/>
          <w:iCs/>
          <w:sz w:val="16"/>
          <w:szCs w:val="16"/>
          <w:lang w:eastAsia="en-US"/>
        </w:rPr>
        <w:t>Facilitar las acciones o mecanismos implementados por la MDCH responsable del proceso de contratación para fortalecer la transparencia, promover la lucha contra la corrupción y fomentar la rendición de cuentas.</w:t>
      </w:r>
    </w:p>
    <w:p w14:paraId="53191C6E" w14:textId="77777777" w:rsidR="003510C1" w:rsidRPr="00DD123F" w:rsidRDefault="003510C1" w:rsidP="003510C1">
      <w:pPr>
        <w:spacing w:line="360" w:lineRule="auto"/>
        <w:jc w:val="both"/>
        <w:rPr>
          <w:rFonts w:ascii="Tahoma" w:eastAsia="Calibri" w:hAnsi="Tahoma" w:cs="Tahoma"/>
          <w:iCs/>
          <w:sz w:val="18"/>
          <w:szCs w:val="18"/>
        </w:rPr>
      </w:pPr>
      <w:r w:rsidRPr="00DD123F">
        <w:rPr>
          <w:rFonts w:ascii="Tahoma" w:eastAsia="Calibri" w:hAnsi="Tahoma" w:cs="Tahoma"/>
          <w:b/>
          <w:bCs/>
          <w:iCs/>
          <w:sz w:val="18"/>
          <w:szCs w:val="18"/>
        </w:rPr>
        <w:t>TERCERO:</w:t>
      </w:r>
      <w:r w:rsidRPr="00DD123F">
        <w:rPr>
          <w:rFonts w:ascii="Tahoma" w:eastAsia="Calibri" w:hAnsi="Tahoma" w:cs="Tahoma"/>
          <w:iCs/>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 </w:t>
      </w:r>
    </w:p>
    <w:p w14:paraId="05647E35" w14:textId="77777777" w:rsidR="003510C1" w:rsidRDefault="003510C1" w:rsidP="003510C1">
      <w:pPr>
        <w:spacing w:line="360" w:lineRule="auto"/>
        <w:jc w:val="both"/>
        <w:rPr>
          <w:rFonts w:ascii="Tahoma" w:eastAsia="Calibri" w:hAnsi="Tahoma" w:cs="Tahoma"/>
          <w:iCs/>
          <w:sz w:val="18"/>
          <w:szCs w:val="18"/>
        </w:rPr>
      </w:pPr>
      <w:r w:rsidRPr="00DD123F">
        <w:rPr>
          <w:rFonts w:ascii="Tahoma" w:eastAsia="Calibri" w:hAnsi="Tahoma" w:cs="Tahoma"/>
          <w:b/>
          <w:bCs/>
          <w:iCs/>
          <w:sz w:val="18"/>
          <w:szCs w:val="18"/>
        </w:rPr>
        <w:t>CUARTO:</w:t>
      </w:r>
      <w:r w:rsidRPr="00DD123F">
        <w:rPr>
          <w:rFonts w:ascii="Tahoma" w:eastAsia="Calibri" w:hAnsi="Tahoma" w:cs="Tahoma"/>
          <w:iCs/>
          <w:sz w:val="18"/>
          <w:szCs w:val="18"/>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w:t>
      </w:r>
      <w:r>
        <w:rPr>
          <w:rFonts w:ascii="Tahoma" w:eastAsia="Calibri" w:hAnsi="Tahoma" w:cs="Tahoma"/>
          <w:iCs/>
          <w:sz w:val="18"/>
          <w:szCs w:val="18"/>
        </w:rPr>
        <w:t>MDCH</w:t>
      </w:r>
      <w:r w:rsidRPr="00DD123F">
        <w:rPr>
          <w:rFonts w:ascii="Tahoma" w:eastAsia="Calibri" w:hAnsi="Tahoma" w:cs="Tahoma"/>
          <w:iCs/>
          <w:sz w:val="18"/>
          <w:szCs w:val="18"/>
        </w:rPr>
        <w:t xml:space="preserve"> u otros que correspondan; así como a las responsabilidades administrativas, civiles y/o penales que se deriven de estos, conforme al marco legal vigente. </w:t>
      </w:r>
    </w:p>
    <w:p w14:paraId="7B4A6D59" w14:textId="77777777" w:rsidR="003510C1" w:rsidRPr="00DD123F" w:rsidRDefault="003510C1" w:rsidP="003510C1">
      <w:pPr>
        <w:spacing w:line="360" w:lineRule="auto"/>
        <w:jc w:val="both"/>
        <w:rPr>
          <w:rFonts w:ascii="Tahoma" w:eastAsia="Calibri" w:hAnsi="Tahoma" w:cs="Tahoma"/>
          <w:iCs/>
          <w:sz w:val="18"/>
          <w:szCs w:val="18"/>
        </w:rPr>
      </w:pPr>
      <w:r w:rsidRPr="00DD123F">
        <w:rPr>
          <w:rFonts w:ascii="Tahoma" w:eastAsia="Calibri" w:hAnsi="Tahoma" w:cs="Tahoma"/>
          <w:iCs/>
          <w:sz w:val="18"/>
          <w:szCs w:val="18"/>
        </w:rPr>
        <w:t xml:space="preserve">En señal de conformidad, suscribo el presente pacto de integridad, manifestando que la información declarada se sujeta al principio de presunción de veracidad, conforme a lo dispuesto en el artículo IV del Título Preliminar de la Ley </w:t>
      </w:r>
      <w:proofErr w:type="spellStart"/>
      <w:r w:rsidRPr="00DD123F">
        <w:rPr>
          <w:rFonts w:ascii="Tahoma" w:eastAsia="Calibri" w:hAnsi="Tahoma" w:cs="Tahoma"/>
          <w:iCs/>
          <w:sz w:val="18"/>
          <w:szCs w:val="18"/>
        </w:rPr>
        <w:t>N°</w:t>
      </w:r>
      <w:proofErr w:type="spellEnd"/>
      <w:r w:rsidRPr="00DD123F">
        <w:rPr>
          <w:rFonts w:ascii="Tahoma" w:eastAsia="Calibri" w:hAnsi="Tahoma" w:cs="Tahoma"/>
          <w:iCs/>
          <w:sz w:val="18"/>
          <w:szCs w:val="18"/>
        </w:rPr>
        <w:t xml:space="preserve"> 27444, Ley del Procedimiento Administrativo General</w:t>
      </w:r>
      <w:r w:rsidRPr="00FB072D">
        <w:rPr>
          <w:rFonts w:ascii="Tahoma" w:eastAsia="Calibri" w:hAnsi="Tahoma" w:cs="Tahoma"/>
          <w:iCs/>
          <w:sz w:val="16"/>
          <w:szCs w:val="16"/>
          <w:vertAlign w:val="superscript"/>
        </w:rPr>
        <w:footnoteReference w:id="6"/>
      </w:r>
      <w:r w:rsidRPr="00DD123F">
        <w:rPr>
          <w:rFonts w:ascii="Tahoma" w:eastAsia="Calibri" w:hAnsi="Tahoma" w:cs="Tahoma"/>
          <w:iCs/>
          <w:sz w:val="18"/>
          <w:szCs w:val="18"/>
        </w:rPr>
        <w:t>.</w:t>
      </w:r>
    </w:p>
    <w:p w14:paraId="7033E2F2" w14:textId="77777777" w:rsidR="003510C1" w:rsidRDefault="003510C1" w:rsidP="003510C1">
      <w:pPr>
        <w:spacing w:line="360" w:lineRule="auto"/>
        <w:jc w:val="both"/>
        <w:rPr>
          <w:rFonts w:ascii="Tahoma" w:eastAsia="Calibri" w:hAnsi="Tahoma" w:cs="Tahoma"/>
          <w:iCs/>
          <w:sz w:val="18"/>
          <w:szCs w:val="18"/>
        </w:rPr>
      </w:pPr>
    </w:p>
    <w:p w14:paraId="4F6CE365" w14:textId="77777777" w:rsidR="0068468A" w:rsidRPr="00C96A4C" w:rsidRDefault="0068468A" w:rsidP="0068468A">
      <w:pPr>
        <w:ind w:right="-994"/>
        <w:jc w:val="both"/>
        <w:rPr>
          <w:rFonts w:ascii="Tahoma" w:eastAsia="Calibri" w:hAnsi="Tahoma" w:cs="Tahoma"/>
          <w:sz w:val="14"/>
          <w:szCs w:val="14"/>
          <w:lang w:val="es-ES"/>
        </w:rPr>
      </w:pPr>
    </w:p>
    <w:p w14:paraId="793D0C12" w14:textId="77777777" w:rsidR="00D47F8C" w:rsidRPr="006C7C92" w:rsidRDefault="00D47F8C" w:rsidP="00D47F8C">
      <w:pPr>
        <w:ind w:left="-851" w:right="-1"/>
        <w:jc w:val="right"/>
        <w:rPr>
          <w:rFonts w:ascii="Calibri" w:eastAsia="Calibri" w:hAnsi="Calibri" w:cs="Calibri"/>
          <w:sz w:val="20"/>
          <w:szCs w:val="20"/>
          <w:lang w:val="es-ES"/>
        </w:rPr>
      </w:pPr>
      <w:r w:rsidRPr="000E12C6">
        <w:rPr>
          <w:rFonts w:ascii="Calibri" w:eastAsia="Calibri" w:hAnsi="Calibri" w:cs="Calibri"/>
          <w:b/>
          <w:bCs/>
          <w:sz w:val="20"/>
          <w:szCs w:val="20"/>
          <w:lang w:val="es-ES"/>
        </w:rPr>
        <w:t>Chilca</w:t>
      </w:r>
      <w:r w:rsidRPr="000E12C6">
        <w:rPr>
          <w:rFonts w:ascii="Calibri" w:eastAsia="Calibri" w:hAnsi="Calibri" w:cs="Calibri"/>
          <w:sz w:val="20"/>
          <w:szCs w:val="20"/>
          <w:lang w:val="es-ES"/>
        </w:rPr>
        <w:t xml:space="preserve">, </w:t>
      </w:r>
      <w:r>
        <w:rPr>
          <w:rFonts w:ascii="Calibri" w:eastAsia="Calibri" w:hAnsi="Calibri" w:cs="Calibri"/>
          <w:sz w:val="20"/>
          <w:szCs w:val="20"/>
          <w:lang w:val="es-ES"/>
        </w:rPr>
        <w:t xml:space="preserve">02 de julio </w:t>
      </w:r>
      <w:r w:rsidRPr="000E12C6">
        <w:rPr>
          <w:rFonts w:ascii="Calibri" w:eastAsia="Calibri" w:hAnsi="Calibri" w:cs="Calibri"/>
          <w:sz w:val="20"/>
          <w:szCs w:val="20"/>
          <w:lang w:val="es-ES"/>
        </w:rPr>
        <w:t>de</w:t>
      </w:r>
      <w:r>
        <w:rPr>
          <w:rFonts w:ascii="Calibri" w:eastAsia="Calibri" w:hAnsi="Calibri" w:cs="Calibri"/>
          <w:sz w:val="20"/>
          <w:szCs w:val="20"/>
          <w:lang w:val="es-ES"/>
        </w:rPr>
        <w:t>l</w:t>
      </w:r>
      <w:r w:rsidRPr="000E12C6">
        <w:rPr>
          <w:rFonts w:ascii="Calibri" w:eastAsia="Calibri" w:hAnsi="Calibri" w:cs="Calibri"/>
          <w:sz w:val="20"/>
          <w:szCs w:val="20"/>
          <w:lang w:val="es-ES"/>
        </w:rPr>
        <w:t xml:space="preserve"> 202</w:t>
      </w:r>
      <w:r>
        <w:rPr>
          <w:rFonts w:ascii="Calibri" w:eastAsia="Calibri" w:hAnsi="Calibri" w:cs="Calibri"/>
          <w:sz w:val="20"/>
          <w:szCs w:val="20"/>
          <w:lang w:val="es-ES"/>
        </w:rPr>
        <w:t>6</w:t>
      </w:r>
      <w:r w:rsidRPr="000E12C6">
        <w:rPr>
          <w:rFonts w:ascii="Calibri" w:eastAsia="Calibri" w:hAnsi="Calibri" w:cs="Calibri"/>
          <w:sz w:val="18"/>
          <w:szCs w:val="18"/>
          <w:lang w:val="es-ES"/>
        </w:rPr>
        <w:t xml:space="preserve">                                  </w:t>
      </w:r>
    </w:p>
    <w:p w14:paraId="4C2D6A1E" w14:textId="4690CF0C" w:rsidR="003510C1" w:rsidRDefault="003510C1" w:rsidP="003510C1">
      <w:pPr>
        <w:ind w:right="-1135"/>
        <w:jc w:val="both"/>
        <w:rPr>
          <w:rFonts w:ascii="Calibri" w:eastAsia="Calibri" w:hAnsi="Calibri" w:cs="Calibri"/>
          <w:sz w:val="18"/>
          <w:szCs w:val="18"/>
          <w:lang w:val="es-ES"/>
        </w:rPr>
      </w:pPr>
    </w:p>
    <w:p w14:paraId="054CD7D2" w14:textId="52C2EA95" w:rsidR="003510C1" w:rsidRPr="000E12C6" w:rsidRDefault="00557148" w:rsidP="003510C1">
      <w:pPr>
        <w:ind w:right="-1135"/>
        <w:jc w:val="both"/>
        <w:rPr>
          <w:rFonts w:ascii="Calibri" w:eastAsia="Calibri" w:hAnsi="Calibri" w:cs="Calibri"/>
          <w:sz w:val="18"/>
          <w:szCs w:val="18"/>
          <w:lang w:val="es-ES"/>
        </w:rPr>
      </w:pPr>
      <w:r w:rsidRPr="000E12C6">
        <w:rPr>
          <w:rFonts w:ascii="Calibri" w:eastAsia="Calibri" w:hAnsi="Calibri"/>
          <w:noProof/>
          <w:lang w:val="en-US"/>
        </w:rPr>
        <mc:AlternateContent>
          <mc:Choice Requires="wps">
            <w:drawing>
              <wp:anchor distT="0" distB="0" distL="114300" distR="114300" simplePos="0" relativeHeight="251660288" behindDoc="1" locked="0" layoutInCell="1" allowOverlap="1" wp14:anchorId="041ACDA8" wp14:editId="3182077A">
                <wp:simplePos x="0" y="0"/>
                <wp:positionH relativeFrom="margin">
                  <wp:posOffset>701040</wp:posOffset>
                </wp:positionH>
                <wp:positionV relativeFrom="paragraph">
                  <wp:posOffset>128905</wp:posOffset>
                </wp:positionV>
                <wp:extent cx="3810000" cy="952500"/>
                <wp:effectExtent l="0" t="0" r="0" b="0"/>
                <wp:wrapNone/>
                <wp:docPr id="27"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952500"/>
                        </a:xfrm>
                        <a:prstGeom prst="rect">
                          <a:avLst/>
                        </a:prstGeom>
                        <a:solidFill>
                          <a:sysClr val="window" lastClr="FFFFFF"/>
                        </a:solidFill>
                        <a:ln w="6350">
                          <a:noFill/>
                        </a:ln>
                      </wps:spPr>
                      <wps:txbx>
                        <w:txbxContent>
                          <w:p w14:paraId="093EE047" w14:textId="266B8B0F" w:rsidR="003510C1" w:rsidRDefault="003510C1" w:rsidP="003510C1">
                            <w:pPr>
                              <w:jc w:val="center"/>
                              <w:rPr>
                                <w:lang w:val="es-ES"/>
                              </w:rPr>
                            </w:pPr>
                            <w:r>
                              <w:rPr>
                                <w:lang w:val="es-ES"/>
                              </w:rPr>
                              <w:t>__________</w:t>
                            </w:r>
                            <w:r w:rsidR="00B84B62">
                              <w:rPr>
                                <w:lang w:val="es-ES"/>
                              </w:rPr>
                              <w:t>________</w:t>
                            </w:r>
                            <w:r>
                              <w:rPr>
                                <w:lang w:val="es-ES"/>
                              </w:rPr>
                              <w:t>_____________</w:t>
                            </w:r>
                          </w:p>
                          <w:p w14:paraId="4C2ECB59" w14:textId="77777777" w:rsidR="003510C1" w:rsidRDefault="003510C1" w:rsidP="006450F4">
                            <w:pPr>
                              <w:spacing w:after="0"/>
                              <w:jc w:val="center"/>
                              <w:rPr>
                                <w:sz w:val="20"/>
                                <w:szCs w:val="20"/>
                                <w:lang w:val="es-ES"/>
                              </w:rPr>
                            </w:pPr>
                            <w:r>
                              <w:rPr>
                                <w:lang w:val="es-ES"/>
                              </w:rPr>
                              <w:t>(</w:t>
                            </w:r>
                            <w:r>
                              <w:rPr>
                                <w:sz w:val="20"/>
                                <w:szCs w:val="20"/>
                                <w:lang w:val="es-ES"/>
                              </w:rPr>
                              <w:t>Firma y sello del proveedor y/o contratista)</w:t>
                            </w:r>
                          </w:p>
                          <w:p w14:paraId="3A3C0114" w14:textId="77777777" w:rsidR="003510C1" w:rsidRDefault="003510C1" w:rsidP="006450F4">
                            <w:pPr>
                              <w:spacing w:after="0"/>
                              <w:jc w:val="center"/>
                              <w:rPr>
                                <w:sz w:val="20"/>
                                <w:szCs w:val="20"/>
                                <w:lang w:val="es-ES"/>
                              </w:rPr>
                            </w:pPr>
                            <w:r>
                              <w:rPr>
                                <w:sz w:val="20"/>
                                <w:szCs w:val="20"/>
                                <w:lang w:val="es-ES"/>
                              </w:rPr>
                              <w:t>Colocar el número de DNI de representante</w:t>
                            </w:r>
                          </w:p>
                          <w:p w14:paraId="2B023DC0" w14:textId="77777777" w:rsidR="003510C1" w:rsidRDefault="003510C1" w:rsidP="003510C1">
                            <w:pPr>
                              <w:jc w:val="center"/>
                              <w:rPr>
                                <w:sz w:val="20"/>
                                <w:szCs w:val="20"/>
                                <w:lang w:val="es-ES"/>
                              </w:rPr>
                            </w:pPr>
                          </w:p>
                          <w:p w14:paraId="1007AE4B" w14:textId="77777777" w:rsidR="003510C1" w:rsidRDefault="003510C1" w:rsidP="003510C1">
                            <w:pPr>
                              <w:jc w:val="center"/>
                              <w:rPr>
                                <w:sz w:val="20"/>
                                <w:szCs w:val="20"/>
                                <w:lang w:val="es-ES"/>
                              </w:rPr>
                            </w:pPr>
                          </w:p>
                          <w:p w14:paraId="11B627ED" w14:textId="77777777" w:rsidR="003510C1" w:rsidRDefault="003510C1" w:rsidP="003510C1">
                            <w:pPr>
                              <w:jc w:val="center"/>
                              <w:rPr>
                                <w:sz w:val="20"/>
                                <w:szCs w:val="20"/>
                                <w:lang w:val="es-ES"/>
                              </w:rPr>
                            </w:pPr>
                          </w:p>
                          <w:p w14:paraId="142656D0" w14:textId="77777777" w:rsidR="003510C1" w:rsidRDefault="003510C1" w:rsidP="003510C1">
                            <w:pPr>
                              <w:jc w:val="center"/>
                              <w:rPr>
                                <w:sz w:val="20"/>
                                <w:szCs w:val="20"/>
                                <w:lang w:val="es-ES"/>
                              </w:rPr>
                            </w:pPr>
                          </w:p>
                          <w:p w14:paraId="1DDD2761" w14:textId="77777777" w:rsidR="003510C1" w:rsidRDefault="003510C1" w:rsidP="003510C1">
                            <w:pPr>
                              <w:jc w:val="center"/>
                              <w:rPr>
                                <w:sz w:val="20"/>
                                <w:szCs w:val="20"/>
                                <w:lang w:val="es-ES"/>
                              </w:rPr>
                            </w:pPr>
                          </w:p>
                          <w:p w14:paraId="483C8875" w14:textId="77777777" w:rsidR="003510C1" w:rsidRDefault="003510C1" w:rsidP="003510C1">
                            <w:pPr>
                              <w:jc w:val="center"/>
                              <w:rPr>
                                <w:sz w:val="20"/>
                                <w:szCs w:val="20"/>
                                <w:lang w:val="es-ES"/>
                              </w:rPr>
                            </w:pPr>
                          </w:p>
                          <w:p w14:paraId="554BD0A3"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588FD8C7" w14:textId="77777777" w:rsidR="003510C1" w:rsidRDefault="003510C1" w:rsidP="003510C1">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1ACDA8" id="_x0000_s1046" type="#_x0000_t202" style="position:absolute;left:0;text-align:left;margin-left:55.2pt;margin-top:10.15pt;width:300pt;height: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" fillcolor="window" stroked="f" strokeweight=".5pt">
                <v:textbox>
                  <w:txbxContent>
                    <w:p w14:paraId="093EE047" w14:textId="266B8B0F" w:rsidR="003510C1" w:rsidRDefault="003510C1" w:rsidP="003510C1">
                      <w:pPr>
                        <w:jc w:val="center"/>
                        <w:rPr>
                          <w:lang w:val="es-ES"/>
                        </w:rPr>
                      </w:pPr>
                      <w:r>
                        <w:rPr>
                          <w:lang w:val="es-ES"/>
                        </w:rPr>
                        <w:t>__________</w:t>
                      </w:r>
                      <w:r w:rsidR="00B84B62">
                        <w:rPr>
                          <w:lang w:val="es-ES"/>
                        </w:rPr>
                        <w:t>________</w:t>
                      </w:r>
                      <w:r>
                        <w:rPr>
                          <w:lang w:val="es-ES"/>
                        </w:rPr>
                        <w:t>_____________</w:t>
                      </w:r>
                    </w:p>
                    <w:p w14:paraId="4C2ECB59" w14:textId="77777777" w:rsidR="003510C1" w:rsidRDefault="003510C1" w:rsidP="006450F4">
                      <w:pPr>
                        <w:spacing w:after="0"/>
                        <w:jc w:val="center"/>
                        <w:rPr>
                          <w:sz w:val="20"/>
                          <w:szCs w:val="20"/>
                          <w:lang w:val="es-ES"/>
                        </w:rPr>
                      </w:pPr>
                      <w:r>
                        <w:rPr>
                          <w:lang w:val="es-ES"/>
                        </w:rPr>
                        <w:t>(</w:t>
                      </w:r>
                      <w:r>
                        <w:rPr>
                          <w:sz w:val="20"/>
                          <w:szCs w:val="20"/>
                          <w:lang w:val="es-ES"/>
                        </w:rPr>
                        <w:t>Firma y sello del proveedor y/o contratista)</w:t>
                      </w:r>
                    </w:p>
                    <w:p w14:paraId="3A3C0114" w14:textId="77777777" w:rsidR="003510C1" w:rsidRDefault="003510C1" w:rsidP="006450F4">
                      <w:pPr>
                        <w:spacing w:after="0"/>
                        <w:jc w:val="center"/>
                        <w:rPr>
                          <w:sz w:val="20"/>
                          <w:szCs w:val="20"/>
                          <w:lang w:val="es-ES"/>
                        </w:rPr>
                      </w:pPr>
                      <w:r>
                        <w:rPr>
                          <w:sz w:val="20"/>
                          <w:szCs w:val="20"/>
                          <w:lang w:val="es-ES"/>
                        </w:rPr>
                        <w:t>Colocar el número de DNI de representante</w:t>
                      </w:r>
                    </w:p>
                    <w:p w14:paraId="2B023DC0" w14:textId="77777777" w:rsidR="003510C1" w:rsidRDefault="003510C1" w:rsidP="003510C1">
                      <w:pPr>
                        <w:jc w:val="center"/>
                        <w:rPr>
                          <w:sz w:val="20"/>
                          <w:szCs w:val="20"/>
                          <w:lang w:val="es-ES"/>
                        </w:rPr>
                      </w:pPr>
                    </w:p>
                    <w:p w14:paraId="1007AE4B" w14:textId="77777777" w:rsidR="003510C1" w:rsidRDefault="003510C1" w:rsidP="003510C1">
                      <w:pPr>
                        <w:jc w:val="center"/>
                        <w:rPr>
                          <w:sz w:val="20"/>
                          <w:szCs w:val="20"/>
                          <w:lang w:val="es-ES"/>
                        </w:rPr>
                      </w:pPr>
                    </w:p>
                    <w:p w14:paraId="11B627ED" w14:textId="77777777" w:rsidR="003510C1" w:rsidRDefault="003510C1" w:rsidP="003510C1">
                      <w:pPr>
                        <w:jc w:val="center"/>
                        <w:rPr>
                          <w:sz w:val="20"/>
                          <w:szCs w:val="20"/>
                          <w:lang w:val="es-ES"/>
                        </w:rPr>
                      </w:pPr>
                    </w:p>
                    <w:p w14:paraId="142656D0" w14:textId="77777777" w:rsidR="003510C1" w:rsidRDefault="003510C1" w:rsidP="003510C1">
                      <w:pPr>
                        <w:jc w:val="center"/>
                        <w:rPr>
                          <w:sz w:val="20"/>
                          <w:szCs w:val="20"/>
                          <w:lang w:val="es-ES"/>
                        </w:rPr>
                      </w:pPr>
                    </w:p>
                    <w:p w14:paraId="1DDD2761" w14:textId="77777777" w:rsidR="003510C1" w:rsidRDefault="003510C1" w:rsidP="003510C1">
                      <w:pPr>
                        <w:jc w:val="center"/>
                        <w:rPr>
                          <w:sz w:val="20"/>
                          <w:szCs w:val="20"/>
                          <w:lang w:val="es-ES"/>
                        </w:rPr>
                      </w:pPr>
                    </w:p>
                    <w:p w14:paraId="483C8875" w14:textId="77777777" w:rsidR="003510C1" w:rsidRDefault="003510C1" w:rsidP="003510C1">
                      <w:pPr>
                        <w:jc w:val="center"/>
                        <w:rPr>
                          <w:sz w:val="20"/>
                          <w:szCs w:val="20"/>
                          <w:lang w:val="es-ES"/>
                        </w:rPr>
                      </w:pPr>
                    </w:p>
                    <w:p w14:paraId="554BD0A3"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588FD8C7" w14:textId="77777777" w:rsidR="003510C1" w:rsidRDefault="003510C1" w:rsidP="003510C1">
                      <w:pPr>
                        <w:jc w:val="center"/>
                        <w:rPr>
                          <w:lang w:val="es-ES"/>
                        </w:rPr>
                      </w:pPr>
                    </w:p>
                  </w:txbxContent>
                </v:textbox>
                <w10:wrap anchorx="margin"/>
              </v:shape>
            </w:pict>
          </mc:Fallback>
        </mc:AlternateContent>
      </w:r>
    </w:p>
    <w:p w14:paraId="70003B60" w14:textId="3D81157E" w:rsidR="003510C1" w:rsidRPr="000E12C6" w:rsidRDefault="003510C1" w:rsidP="003510C1">
      <w:pPr>
        <w:ind w:left="-851" w:right="-1135"/>
        <w:jc w:val="both"/>
        <w:rPr>
          <w:rFonts w:ascii="Calibri" w:eastAsia="Calibri" w:hAnsi="Calibri" w:cs="Calibri"/>
          <w:sz w:val="18"/>
          <w:szCs w:val="18"/>
          <w:lang w:val="es-ES"/>
        </w:rPr>
      </w:pPr>
    </w:p>
    <w:p w14:paraId="53F2B288" w14:textId="1D0E904F" w:rsidR="003510C1" w:rsidRPr="000E12C6" w:rsidRDefault="003510C1" w:rsidP="003510C1">
      <w:pPr>
        <w:ind w:left="1416" w:hanging="1416"/>
        <w:jc w:val="center"/>
        <w:rPr>
          <w:rFonts w:ascii="Calibri" w:eastAsia="Calibri" w:hAnsi="Calibri" w:cs="Calibri"/>
          <w:b/>
          <w:sz w:val="20"/>
          <w:szCs w:val="20"/>
          <w:lang w:val="es-ES"/>
        </w:rPr>
      </w:pPr>
      <w:r w:rsidRPr="000E12C6">
        <w:rPr>
          <w:rFonts w:ascii="Calibri" w:eastAsia="Calibri" w:hAnsi="Calibri" w:cs="Calibri"/>
          <w:b/>
          <w:sz w:val="20"/>
          <w:szCs w:val="20"/>
          <w:lang w:val="es-ES"/>
        </w:rPr>
        <w:t xml:space="preserve">   </w:t>
      </w:r>
    </w:p>
    <w:p w14:paraId="20B7F189" w14:textId="77777777" w:rsidR="003510C1" w:rsidRDefault="003510C1" w:rsidP="003510C1">
      <w:pPr>
        <w:spacing w:line="360" w:lineRule="auto"/>
        <w:jc w:val="both"/>
        <w:rPr>
          <w:rFonts w:ascii="Tahoma" w:eastAsia="Calibri" w:hAnsi="Tahoma" w:cs="Tahoma"/>
          <w:iCs/>
          <w:sz w:val="18"/>
          <w:szCs w:val="18"/>
        </w:rPr>
      </w:pPr>
    </w:p>
    <w:p w14:paraId="4BB9DE59" w14:textId="7A4FD848" w:rsidR="003510C1" w:rsidRDefault="003510C1" w:rsidP="003510C1">
      <w:pPr>
        <w:tabs>
          <w:tab w:val="left" w:pos="2850"/>
        </w:tabs>
        <w:rPr>
          <w:rFonts w:ascii="Tahoma" w:eastAsia="Calibri" w:hAnsi="Tahoma" w:cs="Tahoma"/>
          <w:sz w:val="18"/>
          <w:szCs w:val="18"/>
        </w:rPr>
      </w:pPr>
    </w:p>
    <w:p w14:paraId="6429340C" w14:textId="77777777" w:rsidR="00804181" w:rsidRDefault="00804181" w:rsidP="003510C1">
      <w:pPr>
        <w:tabs>
          <w:tab w:val="left" w:pos="2850"/>
        </w:tabs>
        <w:rPr>
          <w:rFonts w:ascii="Tahoma" w:eastAsia="Calibri" w:hAnsi="Tahoma" w:cs="Tahoma"/>
          <w:sz w:val="18"/>
          <w:szCs w:val="18"/>
        </w:rPr>
      </w:pPr>
    </w:p>
    <w:p w14:paraId="6A476AEB" w14:textId="62AD72F7" w:rsidR="003510C1" w:rsidRPr="00E341DD" w:rsidRDefault="003510C1" w:rsidP="003510C1">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lastRenderedPageBreak/>
        <w:t xml:space="preserve">ANEXO </w:t>
      </w:r>
      <w:proofErr w:type="spellStart"/>
      <w:r w:rsidRPr="00E341DD">
        <w:rPr>
          <w:rFonts w:ascii="Tahoma" w:hAnsi="Tahoma" w:cs="Tahoma"/>
          <w:b/>
          <w:bCs/>
          <w:color w:val="000000" w:themeColor="text1"/>
          <w:u w:val="single"/>
        </w:rPr>
        <w:t>Nº</w:t>
      </w:r>
      <w:proofErr w:type="spellEnd"/>
      <w:r w:rsidRPr="00E341DD">
        <w:rPr>
          <w:rFonts w:ascii="Tahoma" w:hAnsi="Tahoma" w:cs="Tahoma"/>
          <w:b/>
          <w:bCs/>
          <w:color w:val="000000" w:themeColor="text1"/>
          <w:u w:val="single"/>
        </w:rPr>
        <w:t xml:space="preserve"> </w:t>
      </w:r>
      <w:r>
        <w:rPr>
          <w:rFonts w:ascii="Tahoma" w:hAnsi="Tahoma" w:cs="Tahoma"/>
          <w:b/>
          <w:bCs/>
          <w:color w:val="000000" w:themeColor="text1"/>
          <w:u w:val="single"/>
        </w:rPr>
        <w:t>17</w:t>
      </w:r>
    </w:p>
    <w:p w14:paraId="50DDB3F4" w14:textId="77777777" w:rsidR="003510C1" w:rsidRPr="009F495D" w:rsidRDefault="003510C1" w:rsidP="003510C1">
      <w:pPr>
        <w:widowControl w:val="0"/>
        <w:tabs>
          <w:tab w:val="left" w:pos="3544"/>
        </w:tabs>
        <w:jc w:val="center"/>
        <w:rPr>
          <w:rFonts w:ascii="Tahoma" w:hAnsi="Tahoma" w:cs="Tahoma"/>
          <w:b/>
          <w:sz w:val="10"/>
          <w:szCs w:val="10"/>
          <w:lang w:val="es-MX"/>
        </w:rPr>
      </w:pPr>
    </w:p>
    <w:tbl>
      <w:tblPr>
        <w:tblW w:w="9214" w:type="dxa"/>
        <w:tblLayout w:type="fixed"/>
        <w:tblCellMar>
          <w:left w:w="70" w:type="dxa"/>
          <w:right w:w="70" w:type="dxa"/>
        </w:tblCellMar>
        <w:tblLook w:val="0000" w:firstRow="0" w:lastRow="0" w:firstColumn="0" w:lastColumn="0" w:noHBand="0" w:noVBand="0"/>
      </w:tblPr>
      <w:tblGrid>
        <w:gridCol w:w="9214"/>
      </w:tblGrid>
      <w:tr w:rsidR="003510C1" w:rsidRPr="00E65520" w14:paraId="0AF8C27F" w14:textId="77777777" w:rsidTr="007B37C6">
        <w:tc>
          <w:tcPr>
            <w:tcW w:w="9214" w:type="dxa"/>
            <w:shd w:val="clear" w:color="auto" w:fill="FFFFFF" w:themeFill="background1"/>
          </w:tcPr>
          <w:p w14:paraId="644D77C6" w14:textId="77777777" w:rsidR="003510C1" w:rsidRPr="00221319" w:rsidRDefault="003510C1" w:rsidP="007B37C6">
            <w:pPr>
              <w:widowControl w:val="0"/>
              <w:jc w:val="center"/>
              <w:rPr>
                <w:rFonts w:ascii="Tahoma" w:hAnsi="Tahoma" w:cs="Tahoma"/>
                <w:b/>
                <w:color w:val="0000FF"/>
                <w:lang w:val="es-ES"/>
              </w:rPr>
            </w:pPr>
            <w:r>
              <w:rPr>
                <w:rFonts w:ascii="Tahoma" w:hAnsi="Tahoma" w:cs="Tahoma"/>
                <w:b/>
                <w:color w:val="0000FF"/>
                <w:lang w:val="es-ES"/>
              </w:rPr>
              <w:t>FORMATO DE PRESENTACION DE LA CARTA DE CCI</w:t>
            </w:r>
          </w:p>
        </w:tc>
      </w:tr>
    </w:tbl>
    <w:p w14:paraId="4DDD1C1C" w14:textId="77777777" w:rsidR="003510C1" w:rsidRPr="000E12C6" w:rsidRDefault="003510C1" w:rsidP="003510C1">
      <w:pPr>
        <w:jc w:val="both"/>
        <w:rPr>
          <w:rFonts w:ascii="Tahoma" w:eastAsia="Calibri" w:hAnsi="Tahoma" w:cs="Tahoma"/>
          <w:sz w:val="20"/>
          <w:szCs w:val="20"/>
          <w:lang w:val="es-ES"/>
        </w:rPr>
      </w:pPr>
      <w:r w:rsidRPr="000E12C6">
        <w:rPr>
          <w:rFonts w:ascii="Tahoma" w:eastAsia="Calibri" w:hAnsi="Tahoma" w:cs="Tahoma"/>
          <w:sz w:val="20"/>
          <w:szCs w:val="20"/>
          <w:lang w:val="es-ES"/>
        </w:rPr>
        <w:t>Señores:</w:t>
      </w:r>
    </w:p>
    <w:p w14:paraId="368C4C05" w14:textId="77777777" w:rsidR="003510C1" w:rsidRPr="000E12C6" w:rsidRDefault="003510C1" w:rsidP="003510C1">
      <w:pPr>
        <w:jc w:val="both"/>
        <w:rPr>
          <w:rFonts w:ascii="Tahoma" w:eastAsia="Calibri" w:hAnsi="Tahoma" w:cs="Tahoma"/>
          <w:b/>
          <w:lang w:val="es-ES"/>
        </w:rPr>
      </w:pPr>
      <w:r w:rsidRPr="000E12C6">
        <w:rPr>
          <w:rFonts w:ascii="Tahoma" w:eastAsia="Calibri" w:hAnsi="Tahoma" w:cs="Tahoma"/>
          <w:b/>
          <w:lang w:val="es-ES"/>
        </w:rPr>
        <w:t>MUNICIPALIDAD DISTRITAL DE CHILCA</w:t>
      </w:r>
    </w:p>
    <w:p w14:paraId="3F4D1A3B" w14:textId="77777777" w:rsidR="003510C1" w:rsidRPr="000E12C6" w:rsidRDefault="003510C1" w:rsidP="003510C1">
      <w:pPr>
        <w:jc w:val="both"/>
        <w:rPr>
          <w:rFonts w:ascii="Tahoma" w:eastAsia="Calibri" w:hAnsi="Tahoma" w:cs="Tahoma"/>
          <w:b/>
          <w:sz w:val="20"/>
          <w:szCs w:val="20"/>
          <w:lang w:val="es-ES"/>
        </w:rPr>
      </w:pPr>
      <w:r w:rsidRPr="000E12C6">
        <w:rPr>
          <w:rFonts w:ascii="Tahoma" w:eastAsia="Calibri" w:hAnsi="Tahoma" w:cs="Tahoma"/>
          <w:b/>
          <w:sz w:val="20"/>
          <w:szCs w:val="20"/>
          <w:lang w:val="es-ES"/>
        </w:rPr>
        <w:t>SUB</w:t>
      </w:r>
      <w:r>
        <w:rPr>
          <w:rFonts w:ascii="Tahoma" w:eastAsia="Calibri" w:hAnsi="Tahoma" w:cs="Tahoma"/>
          <w:b/>
          <w:sz w:val="20"/>
          <w:szCs w:val="20"/>
          <w:lang w:val="es-ES"/>
        </w:rPr>
        <w:t>-</w:t>
      </w:r>
      <w:r w:rsidRPr="000E12C6">
        <w:rPr>
          <w:rFonts w:ascii="Tahoma" w:eastAsia="Calibri" w:hAnsi="Tahoma" w:cs="Tahoma"/>
          <w:b/>
          <w:sz w:val="20"/>
          <w:szCs w:val="20"/>
          <w:lang w:val="es-ES"/>
        </w:rPr>
        <w:t>GERENCIA DE ABASTECIMIENTOS (SGA)</w:t>
      </w:r>
    </w:p>
    <w:p w14:paraId="0BF42F0A" w14:textId="77777777" w:rsidR="003510C1" w:rsidRDefault="003510C1" w:rsidP="003510C1">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31BD51CC" w14:textId="77777777" w:rsidR="003510C1" w:rsidRPr="000E12C6" w:rsidRDefault="003510C1" w:rsidP="003510C1">
      <w:pPr>
        <w:pStyle w:val="Sinespaciado"/>
        <w:rPr>
          <w:rFonts w:ascii="Tahoma" w:eastAsia="Calibri" w:hAnsi="Tahoma" w:cs="Tahoma"/>
          <w:sz w:val="10"/>
          <w:szCs w:val="10"/>
          <w:lang w:eastAsia="en-US"/>
        </w:rPr>
      </w:pPr>
    </w:p>
    <w:p w14:paraId="46F7DDAB" w14:textId="67B07F80" w:rsidR="003510C1" w:rsidRDefault="003510C1" w:rsidP="003510C1">
      <w:pPr>
        <w:rPr>
          <w:rFonts w:ascii="Tahoma" w:eastAsia="Calibri" w:hAnsi="Tahoma" w:cs="Tahoma"/>
          <w:b/>
          <w:bCs/>
          <w:sz w:val="20"/>
          <w:szCs w:val="20"/>
          <w:lang w:val="es-ES"/>
        </w:rPr>
      </w:pPr>
      <w:r w:rsidRPr="000E12C6">
        <w:rPr>
          <w:rFonts w:ascii="Tahoma" w:eastAsia="Calibri" w:hAnsi="Tahoma" w:cs="Tahoma"/>
          <w:sz w:val="20"/>
          <w:szCs w:val="20"/>
          <w:lang w:val="es-ES"/>
        </w:rPr>
        <w:t xml:space="preserve">Ref.: </w:t>
      </w:r>
      <w:r w:rsidRPr="00D27E9C">
        <w:rPr>
          <w:rFonts w:ascii="Tahoma" w:eastAsia="Calibri" w:hAnsi="Tahoma" w:cs="Tahoma"/>
          <w:b/>
          <w:bCs/>
          <w:sz w:val="20"/>
          <w:szCs w:val="20"/>
          <w:lang w:val="es-ES"/>
        </w:rPr>
        <w:t xml:space="preserve">Carta </w:t>
      </w:r>
      <w:proofErr w:type="spellStart"/>
      <w:r w:rsidRPr="00D27E9C">
        <w:rPr>
          <w:rFonts w:ascii="Tahoma" w:eastAsia="Calibri" w:hAnsi="Tahoma" w:cs="Tahoma"/>
          <w:b/>
          <w:bCs/>
          <w:sz w:val="20"/>
          <w:szCs w:val="20"/>
          <w:lang w:val="es-ES"/>
        </w:rPr>
        <w:t>N°</w:t>
      </w:r>
      <w:proofErr w:type="spellEnd"/>
      <w:r w:rsidRPr="00D27E9C">
        <w:rPr>
          <w:rFonts w:ascii="Tahoma" w:eastAsia="Calibri" w:hAnsi="Tahoma" w:cs="Tahoma"/>
          <w:b/>
          <w:bCs/>
          <w:sz w:val="20"/>
          <w:szCs w:val="20"/>
          <w:lang w:val="es-ES"/>
        </w:rPr>
        <w:t xml:space="preserve"> 0</w:t>
      </w:r>
      <w:r w:rsidR="00D47F8C">
        <w:rPr>
          <w:rFonts w:ascii="Tahoma" w:eastAsia="Calibri" w:hAnsi="Tahoma" w:cs="Tahoma"/>
          <w:b/>
          <w:bCs/>
          <w:sz w:val="20"/>
          <w:szCs w:val="20"/>
          <w:lang w:val="es-ES"/>
        </w:rPr>
        <w:t>50</w:t>
      </w:r>
      <w:r w:rsidR="00DA7701">
        <w:rPr>
          <w:rFonts w:ascii="Tahoma" w:eastAsia="Calibri" w:hAnsi="Tahoma" w:cs="Tahoma"/>
          <w:b/>
          <w:bCs/>
          <w:sz w:val="20"/>
          <w:szCs w:val="20"/>
          <w:lang w:val="es-ES"/>
        </w:rPr>
        <w:t>9</w:t>
      </w:r>
      <w:r w:rsidRPr="00D27E9C">
        <w:rPr>
          <w:rFonts w:ascii="Tahoma" w:eastAsia="Calibri" w:hAnsi="Tahoma" w:cs="Tahoma"/>
          <w:b/>
          <w:bCs/>
          <w:sz w:val="20"/>
          <w:szCs w:val="20"/>
          <w:lang w:val="es-ES"/>
        </w:rPr>
        <w:t>-202</w:t>
      </w:r>
      <w:r>
        <w:rPr>
          <w:rFonts w:ascii="Tahoma" w:eastAsia="Calibri" w:hAnsi="Tahoma" w:cs="Tahoma"/>
          <w:b/>
          <w:bCs/>
          <w:sz w:val="20"/>
          <w:szCs w:val="20"/>
          <w:lang w:val="es-ES"/>
        </w:rPr>
        <w:t>6</w:t>
      </w:r>
      <w:r w:rsidRPr="00D27E9C">
        <w:rPr>
          <w:rFonts w:ascii="Tahoma" w:eastAsia="Calibri" w:hAnsi="Tahoma" w:cs="Tahoma"/>
          <w:b/>
          <w:bCs/>
          <w:sz w:val="20"/>
          <w:szCs w:val="20"/>
          <w:lang w:val="es-ES"/>
        </w:rPr>
        <w:t>-MDCH/SGA/GA</w:t>
      </w:r>
    </w:p>
    <w:p w14:paraId="2DFFCBCE" w14:textId="77777777" w:rsidR="003510C1" w:rsidRDefault="003510C1" w:rsidP="003510C1">
      <w:pPr>
        <w:rPr>
          <w:rFonts w:ascii="Tahoma" w:eastAsia="Calibri" w:hAnsi="Tahoma" w:cs="Tahoma"/>
          <w:b/>
          <w:bCs/>
          <w:sz w:val="20"/>
          <w:szCs w:val="20"/>
          <w:lang w:val="es-ES"/>
        </w:rPr>
      </w:pPr>
    </w:p>
    <w:p w14:paraId="493A59C7" w14:textId="77777777" w:rsidR="003510C1" w:rsidRPr="00D27E9C" w:rsidRDefault="003510C1" w:rsidP="003510C1">
      <w:pPr>
        <w:rPr>
          <w:rFonts w:ascii="Tahoma" w:eastAsia="Calibri" w:hAnsi="Tahoma" w:cs="Tahoma"/>
          <w:b/>
          <w:bCs/>
          <w:sz w:val="20"/>
          <w:szCs w:val="20"/>
          <w:lang w:val="es-ES"/>
        </w:rPr>
      </w:pPr>
      <w:r w:rsidRPr="0005319A">
        <w:rPr>
          <w:rFonts w:ascii="Tahoma" w:eastAsia="Calibri" w:hAnsi="Tahoma" w:cs="Tahoma"/>
          <w:sz w:val="20"/>
          <w:szCs w:val="20"/>
          <w:lang w:val="es-ES"/>
        </w:rPr>
        <w:t>Asunto:</w:t>
      </w:r>
      <w:r w:rsidRPr="00D27E9C">
        <w:rPr>
          <w:rFonts w:ascii="Tahoma" w:eastAsia="Calibri" w:hAnsi="Tahoma" w:cs="Tahoma"/>
          <w:b/>
          <w:bCs/>
          <w:sz w:val="20"/>
          <w:szCs w:val="20"/>
          <w:lang w:val="es-ES"/>
        </w:rPr>
        <w:t xml:space="preserve"> </w:t>
      </w:r>
      <w:r w:rsidRPr="000E12C6">
        <w:rPr>
          <w:rFonts w:ascii="Tahoma" w:eastAsia="Calibri" w:hAnsi="Tahoma" w:cs="Tahoma"/>
          <w:b/>
          <w:bCs/>
          <w:sz w:val="20"/>
          <w:szCs w:val="20"/>
          <w:lang w:val="es-ES"/>
        </w:rPr>
        <w:t xml:space="preserve"> </w:t>
      </w:r>
      <w:r>
        <w:rPr>
          <w:rFonts w:ascii="Tahoma" w:eastAsia="Calibri" w:hAnsi="Tahoma" w:cs="Tahoma"/>
          <w:b/>
          <w:bCs/>
          <w:sz w:val="20"/>
          <w:szCs w:val="20"/>
          <w:lang w:val="es-ES"/>
        </w:rPr>
        <w:t>AUTORIZACION PARA PAGO CON ABONO A LA CUENTA DE CCI</w:t>
      </w:r>
    </w:p>
    <w:p w14:paraId="4A6B3255" w14:textId="77777777" w:rsidR="003510C1" w:rsidRDefault="003510C1" w:rsidP="003510C1">
      <w:pPr>
        <w:widowControl w:val="0"/>
        <w:rPr>
          <w:rFonts w:ascii="Tahoma" w:hAnsi="Tahoma" w:cs="Tahoma"/>
          <w:b/>
          <w:bCs/>
          <w:color w:val="000000" w:themeColor="text1"/>
          <w:u w:val="single"/>
        </w:rPr>
      </w:pPr>
      <w:r w:rsidRPr="0005319A">
        <w:rPr>
          <w:rFonts w:ascii="Tahoma" w:eastAsia="Calibri" w:hAnsi="Tahoma" w:cs="Tahoma"/>
          <w:sz w:val="18"/>
          <w:szCs w:val="18"/>
        </w:rPr>
        <w:t xml:space="preserve">Por medio de la presente, comunico a Usted que el número de </w:t>
      </w:r>
      <w:r w:rsidRPr="0005319A">
        <w:rPr>
          <w:rFonts w:ascii="Tahoma" w:eastAsia="Calibri" w:hAnsi="Tahoma" w:cs="Tahoma"/>
          <w:b/>
          <w:bCs/>
          <w:sz w:val="18"/>
          <w:szCs w:val="18"/>
        </w:rPr>
        <w:t>CÓDIGO DE CUENTA INTERBANCARIO (CCI)</w:t>
      </w:r>
      <w:r w:rsidRPr="0005319A">
        <w:rPr>
          <w:rFonts w:ascii="Tahoma" w:eastAsia="Calibri" w:hAnsi="Tahoma" w:cs="Tahoma"/>
          <w:sz w:val="18"/>
          <w:szCs w:val="18"/>
        </w:rPr>
        <w:t xml:space="preserve"> que es</w:t>
      </w:r>
      <w:r>
        <w:rPr>
          <w:rFonts w:ascii="Tahoma" w:eastAsia="Calibri" w:hAnsi="Tahoma" w:cs="Tahoma"/>
          <w:sz w:val="18"/>
          <w:szCs w:val="18"/>
        </w:rPr>
        <w:t xml:space="preserve"> el siguiente</w:t>
      </w:r>
      <w:r w:rsidRPr="0005319A">
        <w:rPr>
          <w:rFonts w:ascii="Tahoma" w:eastAsia="Calibri" w:hAnsi="Tahoma" w:cs="Tahoma"/>
          <w:sz w:val="18"/>
          <w:szCs w:val="18"/>
        </w:rPr>
        <w:t>:</w:t>
      </w:r>
    </w:p>
    <w:tbl>
      <w:tblPr>
        <w:tblStyle w:val="Tablaconcuadrcula"/>
        <w:tblW w:w="6960" w:type="dxa"/>
        <w:tblInd w:w="10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shd w:val="clear" w:color="auto" w:fill="DEEAF6" w:themeFill="accent5" w:themeFillTint="33"/>
        <w:tblLook w:val="04A0" w:firstRow="1" w:lastRow="0" w:firstColumn="1" w:lastColumn="0" w:noHBand="0" w:noVBand="1"/>
      </w:tblPr>
      <w:tblGrid>
        <w:gridCol w:w="348"/>
        <w:gridCol w:w="348"/>
        <w:gridCol w:w="348"/>
        <w:gridCol w:w="348"/>
        <w:gridCol w:w="348"/>
        <w:gridCol w:w="348"/>
        <w:gridCol w:w="348"/>
        <w:gridCol w:w="348"/>
        <w:gridCol w:w="348"/>
        <w:gridCol w:w="348"/>
        <w:gridCol w:w="348"/>
        <w:gridCol w:w="348"/>
        <w:gridCol w:w="348"/>
        <w:gridCol w:w="348"/>
        <w:gridCol w:w="348"/>
        <w:gridCol w:w="348"/>
        <w:gridCol w:w="348"/>
        <w:gridCol w:w="348"/>
        <w:gridCol w:w="348"/>
        <w:gridCol w:w="348"/>
      </w:tblGrid>
      <w:tr w:rsidR="003510C1" w14:paraId="0AE6722A" w14:textId="77777777" w:rsidTr="007B37C6">
        <w:trPr>
          <w:trHeight w:val="449"/>
        </w:trPr>
        <w:tc>
          <w:tcPr>
            <w:tcW w:w="348" w:type="dxa"/>
            <w:shd w:val="clear" w:color="auto" w:fill="DEEAF6" w:themeFill="accent5" w:themeFillTint="33"/>
            <w:vAlign w:val="center"/>
          </w:tcPr>
          <w:p w14:paraId="1EA6F1B6"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05938480"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074ECA84"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74BBDD47"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6624D6E4"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2E54CA76"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05E7DE59"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2B49A8C4"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43DC3607"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721187AD"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258EEF96"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778A0B28"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05DAEA2E"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3A56A8E0"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29995BC3"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7B621F21"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7E512647"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0A366436"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63AF2D2D" w14:textId="77777777" w:rsidR="003510C1" w:rsidRPr="0005319A" w:rsidRDefault="003510C1" w:rsidP="007B37C6">
            <w:pPr>
              <w:pStyle w:val="Sinespaciado"/>
              <w:jc w:val="center"/>
              <w:rPr>
                <w:rFonts w:ascii="Tahoma" w:hAnsi="Tahoma" w:cs="Tahoma"/>
              </w:rPr>
            </w:pPr>
          </w:p>
        </w:tc>
        <w:tc>
          <w:tcPr>
            <w:tcW w:w="348" w:type="dxa"/>
            <w:shd w:val="clear" w:color="auto" w:fill="DEEAF6" w:themeFill="accent5" w:themeFillTint="33"/>
            <w:vAlign w:val="center"/>
          </w:tcPr>
          <w:p w14:paraId="52651514" w14:textId="77777777" w:rsidR="003510C1" w:rsidRPr="0005319A" w:rsidRDefault="003510C1" w:rsidP="007B37C6">
            <w:pPr>
              <w:pStyle w:val="Sinespaciado"/>
              <w:jc w:val="center"/>
              <w:rPr>
                <w:rFonts w:ascii="Tahoma" w:hAnsi="Tahoma" w:cs="Tahoma"/>
              </w:rPr>
            </w:pPr>
          </w:p>
        </w:tc>
      </w:tr>
    </w:tbl>
    <w:p w14:paraId="4040A8B0" w14:textId="77777777" w:rsidR="003510C1" w:rsidRDefault="003510C1" w:rsidP="003510C1">
      <w:pPr>
        <w:widowControl w:val="0"/>
        <w:rPr>
          <w:rFonts w:ascii="Tahoma" w:hAnsi="Tahoma" w:cs="Tahoma"/>
          <w:b/>
          <w:bCs/>
          <w:color w:val="000000" w:themeColor="text1"/>
          <w:sz w:val="20"/>
          <w:szCs w:val="20"/>
        </w:rPr>
      </w:pPr>
    </w:p>
    <w:p w14:paraId="04ED82AB" w14:textId="452F3CEA" w:rsidR="003510C1" w:rsidRDefault="003510C1" w:rsidP="003510C1">
      <w:pPr>
        <w:widowControl w:val="0"/>
        <w:rPr>
          <w:rFonts w:ascii="Tahoma" w:hAnsi="Tahoma" w:cs="Tahoma"/>
          <w:b/>
          <w:bCs/>
          <w:color w:val="000000" w:themeColor="text1"/>
          <w:sz w:val="20"/>
          <w:szCs w:val="20"/>
        </w:rPr>
      </w:pPr>
      <w:r w:rsidRPr="0005319A">
        <w:rPr>
          <w:rFonts w:ascii="Tahoma" w:hAnsi="Tahoma" w:cs="Tahoma"/>
          <w:b/>
          <w:bCs/>
          <w:color w:val="000000" w:themeColor="text1"/>
          <w:sz w:val="20"/>
          <w:szCs w:val="20"/>
        </w:rPr>
        <w:t>PROVEEDOR:</w:t>
      </w:r>
    </w:p>
    <w:p w14:paraId="15691FEC" w14:textId="4E8D24EB" w:rsidR="003510C1" w:rsidRDefault="003510C1" w:rsidP="003510C1">
      <w:pPr>
        <w:widowControl w:val="0"/>
        <w:rPr>
          <w:rFonts w:ascii="Tahoma" w:hAnsi="Tahoma" w:cs="Tahoma"/>
          <w:b/>
          <w:bCs/>
          <w:color w:val="000000" w:themeColor="text1"/>
          <w:sz w:val="20"/>
          <w:szCs w:val="20"/>
        </w:rPr>
      </w:pPr>
      <w:r>
        <w:rPr>
          <w:rFonts w:ascii="Tahoma" w:hAnsi="Tahoma" w:cs="Tahoma"/>
          <w:b/>
          <w:bCs/>
          <w:noProof/>
          <w:color w:val="000000" w:themeColor="text1"/>
          <w:sz w:val="20"/>
          <w:szCs w:val="20"/>
        </w:rPr>
        <mc:AlternateContent>
          <mc:Choice Requires="wps">
            <w:drawing>
              <wp:anchor distT="0" distB="0" distL="114300" distR="114300" simplePos="0" relativeHeight="251668480" behindDoc="0" locked="0" layoutInCell="1" allowOverlap="1" wp14:anchorId="700814D5" wp14:editId="525E1A5D">
                <wp:simplePos x="0" y="0"/>
                <wp:positionH relativeFrom="column">
                  <wp:posOffset>861695</wp:posOffset>
                </wp:positionH>
                <wp:positionV relativeFrom="paragraph">
                  <wp:posOffset>183515</wp:posOffset>
                </wp:positionV>
                <wp:extent cx="4429125" cy="333375"/>
                <wp:effectExtent l="19050" t="19050" r="28575" b="28575"/>
                <wp:wrapNone/>
                <wp:docPr id="22" name="Rectángulo: esquinas redondeadas 22"/>
                <wp:cNvGraphicFramePr/>
                <a:graphic xmlns:a="http://schemas.openxmlformats.org/drawingml/2006/main">
                  <a:graphicData uri="http://schemas.microsoft.com/office/word/2010/wordprocessingShape">
                    <wps:wsp>
                      <wps:cNvSpPr/>
                      <wps:spPr>
                        <a:xfrm>
                          <a:off x="0" y="0"/>
                          <a:ext cx="4429125" cy="333375"/>
                        </a:xfrm>
                        <a:prstGeom prst="roundRect">
                          <a:avLst/>
                        </a:prstGeom>
                        <a:solidFill>
                          <a:sysClr val="window" lastClr="FFFFFF"/>
                        </a:solidFill>
                        <a:ln w="38100" cap="flat" cmpd="sng" algn="ctr">
                          <a:solidFill>
                            <a:srgbClr val="4472C4"/>
                          </a:solidFill>
                          <a:prstDash val="solid"/>
                          <a:miter lim="800000"/>
                        </a:ln>
                        <a:effectLst/>
                      </wps:spPr>
                      <wps:txbx>
                        <w:txbxContent>
                          <w:p w14:paraId="41B4C54C" w14:textId="52EA89D0" w:rsidR="003510C1" w:rsidRPr="0005319A" w:rsidRDefault="003510C1" w:rsidP="003510C1">
                            <w:pPr>
                              <w:jc w:val="center"/>
                              <w:rPr>
                                <w:rFonts w:ascii="Tahoma" w:hAnsi="Tahoma" w:cs="Tahoma"/>
                                <w:sz w:val="20"/>
                                <w:szCs w:val="20"/>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00814D5" id="Rectángulo: esquinas redondeadas 22" o:spid="_x0000_s1047" style="position:absolute;margin-left:67.85pt;margin-top:14.45pt;width:348.75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" fillcolor="window" strokecolor="#4472c4" strokeweight="3pt">
                <v:stroke joinstyle="miter"/>
                <v:textbox>
                  <w:txbxContent>
                    <w:p w14:paraId="41B4C54C" w14:textId="52EA89D0" w:rsidR="003510C1" w:rsidRPr="0005319A" w:rsidRDefault="003510C1" w:rsidP="003510C1">
                      <w:pPr>
                        <w:jc w:val="center"/>
                        <w:rPr>
                          <w:rFonts w:ascii="Tahoma" w:hAnsi="Tahoma" w:cs="Tahoma"/>
                          <w:sz w:val="20"/>
                          <w:szCs w:val="20"/>
                          <w:lang w:val="es-MX"/>
                        </w:rPr>
                      </w:pPr>
                    </w:p>
                  </w:txbxContent>
                </v:textbox>
              </v:roundrect>
            </w:pict>
          </mc:Fallback>
        </mc:AlternateContent>
      </w:r>
      <w:r>
        <w:rPr>
          <w:rFonts w:ascii="Tahoma" w:hAnsi="Tahoma" w:cs="Tahoma"/>
          <w:b/>
          <w:bCs/>
          <w:color w:val="000000" w:themeColor="text1"/>
          <w:sz w:val="20"/>
          <w:szCs w:val="20"/>
        </w:rPr>
        <w:tab/>
      </w:r>
      <w:r>
        <w:rPr>
          <w:rFonts w:ascii="Tahoma" w:hAnsi="Tahoma" w:cs="Tahoma"/>
          <w:b/>
          <w:bCs/>
          <w:color w:val="000000" w:themeColor="text1"/>
          <w:sz w:val="20"/>
          <w:szCs w:val="20"/>
        </w:rPr>
        <w:tab/>
      </w:r>
    </w:p>
    <w:p w14:paraId="7CFA5482" w14:textId="77777777" w:rsidR="003510C1" w:rsidRDefault="003510C1" w:rsidP="003510C1">
      <w:pPr>
        <w:widowControl w:val="0"/>
        <w:rPr>
          <w:rFonts w:ascii="Tahoma" w:hAnsi="Tahoma" w:cs="Tahoma"/>
          <w:b/>
          <w:bCs/>
          <w:color w:val="000000" w:themeColor="text1"/>
          <w:sz w:val="20"/>
          <w:szCs w:val="20"/>
        </w:rPr>
      </w:pPr>
    </w:p>
    <w:p w14:paraId="2A88ECC6" w14:textId="77777777" w:rsidR="003510C1" w:rsidRDefault="003510C1" w:rsidP="003510C1">
      <w:pPr>
        <w:widowControl w:val="0"/>
        <w:rPr>
          <w:rFonts w:ascii="Tahoma" w:hAnsi="Tahoma" w:cs="Tahoma"/>
          <w:b/>
          <w:bCs/>
          <w:color w:val="000000" w:themeColor="text1"/>
          <w:sz w:val="20"/>
          <w:szCs w:val="20"/>
        </w:rPr>
      </w:pPr>
    </w:p>
    <w:p w14:paraId="61F030FC" w14:textId="367B6A24" w:rsidR="003510C1" w:rsidRDefault="003510C1" w:rsidP="003510C1">
      <w:pPr>
        <w:widowControl w:val="0"/>
        <w:rPr>
          <w:rFonts w:ascii="Tahoma" w:hAnsi="Tahoma" w:cs="Tahoma"/>
          <w:b/>
          <w:bCs/>
          <w:color w:val="000000" w:themeColor="text1"/>
          <w:sz w:val="20"/>
          <w:szCs w:val="20"/>
        </w:rPr>
      </w:pPr>
      <w:r>
        <w:rPr>
          <w:rFonts w:ascii="Tahoma" w:hAnsi="Tahoma" w:cs="Tahoma"/>
          <w:b/>
          <w:bCs/>
          <w:noProof/>
          <w:color w:val="000000" w:themeColor="text1"/>
          <w:sz w:val="20"/>
          <w:szCs w:val="20"/>
        </w:rPr>
        <mc:AlternateContent>
          <mc:Choice Requires="wps">
            <w:drawing>
              <wp:anchor distT="0" distB="0" distL="114300" distR="114300" simplePos="0" relativeHeight="251669504" behindDoc="0" locked="0" layoutInCell="1" allowOverlap="1" wp14:anchorId="7CE58AB8" wp14:editId="3A5AA04B">
                <wp:simplePos x="0" y="0"/>
                <wp:positionH relativeFrom="column">
                  <wp:posOffset>1166495</wp:posOffset>
                </wp:positionH>
                <wp:positionV relativeFrom="paragraph">
                  <wp:posOffset>179705</wp:posOffset>
                </wp:positionV>
                <wp:extent cx="3267075" cy="333375"/>
                <wp:effectExtent l="19050" t="19050" r="28575" b="28575"/>
                <wp:wrapNone/>
                <wp:docPr id="23" name="Rectángulo: esquinas redondeadas 23"/>
                <wp:cNvGraphicFramePr/>
                <a:graphic xmlns:a="http://schemas.openxmlformats.org/drawingml/2006/main">
                  <a:graphicData uri="http://schemas.microsoft.com/office/word/2010/wordprocessingShape">
                    <wps:wsp>
                      <wps:cNvSpPr/>
                      <wps:spPr>
                        <a:xfrm>
                          <a:off x="0" y="0"/>
                          <a:ext cx="3267075" cy="333375"/>
                        </a:xfrm>
                        <a:prstGeom prst="roundRect">
                          <a:avLst/>
                        </a:prstGeom>
                        <a:solidFill>
                          <a:sysClr val="window" lastClr="FFFFFF"/>
                        </a:solidFill>
                        <a:ln w="38100" cap="flat" cmpd="sng" algn="ctr">
                          <a:solidFill>
                            <a:srgbClr val="4472C4"/>
                          </a:solidFill>
                          <a:prstDash val="solid"/>
                          <a:miter lim="800000"/>
                        </a:ln>
                        <a:effectLst/>
                      </wps:spPr>
                      <wps:txbx>
                        <w:txbxContent>
                          <w:p w14:paraId="13850183" w14:textId="0AB5CD67" w:rsidR="003510C1" w:rsidRPr="0005319A" w:rsidRDefault="003510C1" w:rsidP="003510C1">
                            <w:pPr>
                              <w:jc w:val="center"/>
                              <w:rPr>
                                <w:rFonts w:ascii="Tahoma" w:hAnsi="Tahoma" w:cs="Tahoma"/>
                                <w:sz w:val="20"/>
                                <w:szCs w:val="20"/>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CE58AB8" id="Rectángulo: esquinas redondeadas 23" o:spid="_x0000_s1048" style="position:absolute;margin-left:91.85pt;margin-top:14.15pt;width:257.25pt;height:26.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" fillcolor="window" strokecolor="#4472c4" strokeweight="3pt">
                <v:stroke joinstyle="miter"/>
                <v:textbox>
                  <w:txbxContent>
                    <w:p w14:paraId="13850183" w14:textId="0AB5CD67" w:rsidR="003510C1" w:rsidRPr="0005319A" w:rsidRDefault="003510C1" w:rsidP="003510C1">
                      <w:pPr>
                        <w:jc w:val="center"/>
                        <w:rPr>
                          <w:rFonts w:ascii="Tahoma" w:hAnsi="Tahoma" w:cs="Tahoma"/>
                          <w:sz w:val="20"/>
                          <w:szCs w:val="20"/>
                          <w:lang w:val="es-MX"/>
                        </w:rPr>
                      </w:pPr>
                    </w:p>
                  </w:txbxContent>
                </v:textbox>
              </v:roundrect>
            </w:pict>
          </mc:Fallback>
        </mc:AlternateContent>
      </w:r>
      <w:r>
        <w:rPr>
          <w:rFonts w:ascii="Tahoma" w:hAnsi="Tahoma" w:cs="Tahoma"/>
          <w:b/>
          <w:bCs/>
          <w:color w:val="000000" w:themeColor="text1"/>
          <w:sz w:val="20"/>
          <w:szCs w:val="20"/>
        </w:rPr>
        <w:t>RUC:</w:t>
      </w:r>
    </w:p>
    <w:p w14:paraId="56941135" w14:textId="598AA226" w:rsidR="003510C1" w:rsidRDefault="003510C1" w:rsidP="003510C1">
      <w:pPr>
        <w:widowControl w:val="0"/>
        <w:rPr>
          <w:rFonts w:ascii="Tahoma" w:hAnsi="Tahoma" w:cs="Tahoma"/>
          <w:b/>
          <w:bCs/>
          <w:color w:val="000000" w:themeColor="text1"/>
          <w:sz w:val="20"/>
          <w:szCs w:val="20"/>
        </w:rPr>
      </w:pPr>
    </w:p>
    <w:p w14:paraId="0964FA0B" w14:textId="77777777" w:rsidR="003510C1" w:rsidRDefault="003510C1" w:rsidP="003510C1">
      <w:pPr>
        <w:widowControl w:val="0"/>
        <w:rPr>
          <w:rFonts w:ascii="Tahoma" w:hAnsi="Tahoma" w:cs="Tahoma"/>
          <w:b/>
          <w:bCs/>
          <w:color w:val="000000" w:themeColor="text1"/>
          <w:sz w:val="20"/>
          <w:szCs w:val="20"/>
        </w:rPr>
      </w:pPr>
    </w:p>
    <w:p w14:paraId="5880F958" w14:textId="77777777" w:rsidR="003510C1" w:rsidRPr="00C45AD2" w:rsidRDefault="003510C1" w:rsidP="003510C1">
      <w:pPr>
        <w:widowControl w:val="0"/>
        <w:rPr>
          <w:rFonts w:ascii="Tahoma" w:hAnsi="Tahoma" w:cs="Tahoma"/>
          <w:color w:val="000000" w:themeColor="text1"/>
          <w:sz w:val="18"/>
          <w:szCs w:val="18"/>
        </w:rPr>
      </w:pPr>
      <w:r>
        <w:rPr>
          <w:rFonts w:ascii="Tahoma" w:hAnsi="Tahoma" w:cs="Tahoma"/>
          <w:color w:val="000000" w:themeColor="text1"/>
          <w:sz w:val="18"/>
          <w:szCs w:val="18"/>
        </w:rPr>
        <w:t>Que, como o</w:t>
      </w:r>
      <w:r w:rsidRPr="0005319A">
        <w:rPr>
          <w:rFonts w:ascii="Tahoma" w:hAnsi="Tahoma" w:cs="Tahoma"/>
          <w:color w:val="000000" w:themeColor="text1"/>
          <w:sz w:val="18"/>
          <w:szCs w:val="18"/>
        </w:rPr>
        <w:t>se sirva disponer los pagos a nombre de mi representada</w:t>
      </w:r>
      <w:r>
        <w:rPr>
          <w:rFonts w:ascii="Tahoma" w:hAnsi="Tahoma" w:cs="Tahoma"/>
          <w:color w:val="000000" w:themeColor="text1"/>
          <w:sz w:val="18"/>
          <w:szCs w:val="18"/>
        </w:rPr>
        <w:t xml:space="preserve"> y</w:t>
      </w:r>
      <w:r w:rsidRPr="0005319A">
        <w:rPr>
          <w:rFonts w:ascii="Tahoma" w:hAnsi="Tahoma" w:cs="Tahoma"/>
          <w:color w:val="000000" w:themeColor="text1"/>
          <w:sz w:val="18"/>
          <w:szCs w:val="18"/>
        </w:rPr>
        <w:t xml:space="preserve"> sean abonados en la cuenta de ahorros en SOLES del BANCO:</w:t>
      </w:r>
    </w:p>
    <w:p w14:paraId="66EA78E1" w14:textId="77777777" w:rsidR="003510C1" w:rsidRDefault="003510C1" w:rsidP="003510C1">
      <w:pPr>
        <w:widowControl w:val="0"/>
        <w:jc w:val="center"/>
        <w:rPr>
          <w:rFonts w:ascii="Tahoma" w:hAnsi="Tahoma" w:cs="Tahoma"/>
          <w:b/>
          <w:bCs/>
          <w:color w:val="000000" w:themeColor="text1"/>
          <w:u w:val="single"/>
        </w:rPr>
      </w:pPr>
      <w:r>
        <w:rPr>
          <w:rFonts w:ascii="Tahoma" w:hAnsi="Tahoma" w:cs="Tahoma"/>
          <w:b/>
          <w:bCs/>
          <w:noProof/>
          <w:color w:val="000000" w:themeColor="text1"/>
          <w:sz w:val="20"/>
          <w:szCs w:val="20"/>
        </w:rPr>
        <mc:AlternateContent>
          <mc:Choice Requires="wps">
            <w:drawing>
              <wp:anchor distT="0" distB="0" distL="114300" distR="114300" simplePos="0" relativeHeight="251670528" behindDoc="0" locked="0" layoutInCell="1" allowOverlap="1" wp14:anchorId="7BB0CAF4" wp14:editId="2180E7DC">
                <wp:simplePos x="0" y="0"/>
                <wp:positionH relativeFrom="column">
                  <wp:posOffset>1520190</wp:posOffset>
                </wp:positionH>
                <wp:positionV relativeFrom="paragraph">
                  <wp:posOffset>20320</wp:posOffset>
                </wp:positionV>
                <wp:extent cx="3267075" cy="828675"/>
                <wp:effectExtent l="19050" t="19050" r="28575" b="28575"/>
                <wp:wrapNone/>
                <wp:docPr id="45" name="Rectángulo: esquinas redondeadas 45"/>
                <wp:cNvGraphicFramePr/>
                <a:graphic xmlns:a="http://schemas.openxmlformats.org/drawingml/2006/main">
                  <a:graphicData uri="http://schemas.microsoft.com/office/word/2010/wordprocessingShape">
                    <wps:wsp>
                      <wps:cNvSpPr/>
                      <wps:spPr>
                        <a:xfrm>
                          <a:off x="0" y="0"/>
                          <a:ext cx="3267075" cy="828675"/>
                        </a:xfrm>
                        <a:prstGeom prst="roundRect">
                          <a:avLst/>
                        </a:prstGeom>
                        <a:solidFill>
                          <a:sysClr val="window" lastClr="FFFFFF"/>
                        </a:solidFill>
                        <a:ln w="38100" cap="flat" cmpd="sng" algn="ctr">
                          <a:solidFill>
                            <a:srgbClr val="4472C4"/>
                          </a:solidFill>
                          <a:prstDash val="solid"/>
                          <a:miter lim="800000"/>
                        </a:ln>
                        <a:effectLst/>
                      </wps:spPr>
                      <wps:txbx>
                        <w:txbxContent>
                          <w:p w14:paraId="08C1CEE4" w14:textId="77777777" w:rsidR="003510C1" w:rsidRPr="00C45AD2" w:rsidRDefault="003510C1" w:rsidP="003510C1">
                            <w:pPr>
                              <w:rPr>
                                <w:rFonts w:ascii="Tahoma" w:hAnsi="Tahoma" w:cs="Tahoma"/>
                                <w:b/>
                                <w:bCs/>
                                <w:sz w:val="20"/>
                                <w:szCs w:val="20"/>
                                <w:lang w:val="es-MX"/>
                              </w:rPr>
                            </w:pPr>
                            <w:r w:rsidRPr="00C45AD2">
                              <w:rPr>
                                <w:rFonts w:ascii="Tahoma" w:hAnsi="Tahoma" w:cs="Tahoma"/>
                                <w:b/>
                                <w:bCs/>
                                <w:sz w:val="20"/>
                                <w:szCs w:val="20"/>
                                <w:lang w:val="es-MX"/>
                              </w:rPr>
                              <w:t>Banco:</w:t>
                            </w:r>
                            <w:r>
                              <w:rPr>
                                <w:rFonts w:ascii="Tahoma" w:hAnsi="Tahoma" w:cs="Tahoma"/>
                                <w:b/>
                                <w:bCs/>
                                <w:sz w:val="20"/>
                                <w:szCs w:val="20"/>
                                <w:lang w:val="es-MX"/>
                              </w:rPr>
                              <w:t xml:space="preserve"> </w:t>
                            </w:r>
                          </w:p>
                          <w:p w14:paraId="0E2ABE33" w14:textId="77777777" w:rsidR="003510C1" w:rsidRPr="00C45AD2" w:rsidRDefault="003510C1" w:rsidP="003510C1">
                            <w:pPr>
                              <w:rPr>
                                <w:rFonts w:ascii="Tahoma" w:hAnsi="Tahoma" w:cs="Tahoma"/>
                                <w:b/>
                                <w:bCs/>
                                <w:sz w:val="20"/>
                                <w:szCs w:val="20"/>
                                <w:lang w:val="es-MX"/>
                              </w:rPr>
                            </w:pPr>
                            <w:proofErr w:type="spellStart"/>
                            <w:r w:rsidRPr="00C45AD2">
                              <w:rPr>
                                <w:rFonts w:ascii="Tahoma" w:hAnsi="Tahoma" w:cs="Tahoma"/>
                                <w:b/>
                                <w:bCs/>
                                <w:sz w:val="20"/>
                                <w:szCs w:val="20"/>
                                <w:lang w:val="es-MX"/>
                              </w:rPr>
                              <w:t>N°</w:t>
                            </w:r>
                            <w:proofErr w:type="spellEnd"/>
                            <w:r w:rsidRPr="00C45AD2">
                              <w:rPr>
                                <w:rFonts w:ascii="Tahoma" w:hAnsi="Tahoma" w:cs="Tahoma"/>
                                <w:b/>
                                <w:bCs/>
                                <w:sz w:val="20"/>
                                <w:szCs w:val="20"/>
                                <w:lang w:val="es-MX"/>
                              </w:rPr>
                              <w:t xml:space="preserve"> de Cta.: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B0CAF4" id="Rectángulo: esquinas redondeadas 45" o:spid="_x0000_s1049" style="position:absolute;left:0;text-align:left;margin-left:119.7pt;margin-top:1.6pt;width:257.25pt;height:6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" fillcolor="window" strokecolor="#4472c4" strokeweight="3pt">
                <v:stroke joinstyle="miter"/>
                <v:textbox>
                  <w:txbxContent>
                    <w:p w14:paraId="08C1CEE4" w14:textId="77777777" w:rsidR="003510C1" w:rsidRPr="00C45AD2" w:rsidRDefault="003510C1" w:rsidP="003510C1">
                      <w:pPr>
                        <w:rPr>
                          <w:rFonts w:ascii="Tahoma" w:hAnsi="Tahoma" w:cs="Tahoma"/>
                          <w:b/>
                          <w:bCs/>
                          <w:sz w:val="20"/>
                          <w:szCs w:val="20"/>
                          <w:lang w:val="es-MX"/>
                        </w:rPr>
                      </w:pPr>
                      <w:r w:rsidRPr="00C45AD2">
                        <w:rPr>
                          <w:rFonts w:ascii="Tahoma" w:hAnsi="Tahoma" w:cs="Tahoma"/>
                          <w:b/>
                          <w:bCs/>
                          <w:sz w:val="20"/>
                          <w:szCs w:val="20"/>
                          <w:lang w:val="es-MX"/>
                        </w:rPr>
                        <w:t>Banco:</w:t>
                      </w:r>
                      <w:r>
                        <w:rPr>
                          <w:rFonts w:ascii="Tahoma" w:hAnsi="Tahoma" w:cs="Tahoma"/>
                          <w:b/>
                          <w:bCs/>
                          <w:sz w:val="20"/>
                          <w:szCs w:val="20"/>
                          <w:lang w:val="es-MX"/>
                        </w:rPr>
                        <w:t xml:space="preserve"> </w:t>
                      </w:r>
                    </w:p>
                    <w:p w14:paraId="0E2ABE33" w14:textId="77777777" w:rsidR="003510C1" w:rsidRPr="00C45AD2" w:rsidRDefault="003510C1" w:rsidP="003510C1">
                      <w:pPr>
                        <w:rPr>
                          <w:rFonts w:ascii="Tahoma" w:hAnsi="Tahoma" w:cs="Tahoma"/>
                          <w:b/>
                          <w:bCs/>
                          <w:sz w:val="20"/>
                          <w:szCs w:val="20"/>
                          <w:lang w:val="es-MX"/>
                        </w:rPr>
                      </w:pPr>
                      <w:proofErr w:type="spellStart"/>
                      <w:r w:rsidRPr="00C45AD2">
                        <w:rPr>
                          <w:rFonts w:ascii="Tahoma" w:hAnsi="Tahoma" w:cs="Tahoma"/>
                          <w:b/>
                          <w:bCs/>
                          <w:sz w:val="20"/>
                          <w:szCs w:val="20"/>
                          <w:lang w:val="es-MX"/>
                        </w:rPr>
                        <w:t>N°</w:t>
                      </w:r>
                      <w:proofErr w:type="spellEnd"/>
                      <w:r w:rsidRPr="00C45AD2">
                        <w:rPr>
                          <w:rFonts w:ascii="Tahoma" w:hAnsi="Tahoma" w:cs="Tahoma"/>
                          <w:b/>
                          <w:bCs/>
                          <w:sz w:val="20"/>
                          <w:szCs w:val="20"/>
                          <w:lang w:val="es-MX"/>
                        </w:rPr>
                        <w:t xml:space="preserve"> de Cta.:</w:t>
                      </w:r>
                    </w:p>
                  </w:txbxContent>
                </v:textbox>
              </v:roundrect>
            </w:pict>
          </mc:Fallback>
        </mc:AlternateContent>
      </w:r>
    </w:p>
    <w:p w14:paraId="4C2C2B13" w14:textId="77777777" w:rsidR="003510C1" w:rsidRDefault="003510C1" w:rsidP="003510C1">
      <w:pPr>
        <w:widowControl w:val="0"/>
        <w:jc w:val="center"/>
        <w:rPr>
          <w:rFonts w:ascii="Tahoma" w:hAnsi="Tahoma" w:cs="Tahoma"/>
          <w:b/>
          <w:bCs/>
          <w:color w:val="000000" w:themeColor="text1"/>
          <w:u w:val="single"/>
        </w:rPr>
      </w:pPr>
    </w:p>
    <w:p w14:paraId="557D61DA" w14:textId="77777777" w:rsidR="003510C1" w:rsidRDefault="003510C1" w:rsidP="003510C1">
      <w:pPr>
        <w:widowControl w:val="0"/>
        <w:jc w:val="center"/>
        <w:rPr>
          <w:rFonts w:ascii="Tahoma" w:hAnsi="Tahoma" w:cs="Tahoma"/>
          <w:b/>
          <w:bCs/>
          <w:color w:val="000000" w:themeColor="text1"/>
          <w:u w:val="single"/>
        </w:rPr>
      </w:pPr>
    </w:p>
    <w:p w14:paraId="461FBBE4" w14:textId="77777777" w:rsidR="003510C1" w:rsidRDefault="003510C1" w:rsidP="003510C1">
      <w:pPr>
        <w:widowControl w:val="0"/>
        <w:jc w:val="center"/>
        <w:rPr>
          <w:rFonts w:ascii="Tahoma" w:hAnsi="Tahoma" w:cs="Tahoma"/>
          <w:b/>
          <w:bCs/>
          <w:color w:val="000000" w:themeColor="text1"/>
          <w:u w:val="single"/>
        </w:rPr>
      </w:pPr>
    </w:p>
    <w:p w14:paraId="4A77EF8C" w14:textId="77777777" w:rsidR="003510C1" w:rsidRPr="003510C1" w:rsidRDefault="003510C1" w:rsidP="003510C1">
      <w:pPr>
        <w:widowControl w:val="0"/>
        <w:jc w:val="both"/>
        <w:rPr>
          <w:rFonts w:ascii="Tahoma" w:hAnsi="Tahoma" w:cs="Tahoma"/>
          <w:color w:val="000000" w:themeColor="text1"/>
          <w:sz w:val="18"/>
          <w:szCs w:val="18"/>
        </w:rPr>
      </w:pPr>
      <w:r w:rsidRPr="003510C1">
        <w:rPr>
          <w:rFonts w:ascii="Tahoma" w:hAnsi="Tahoma" w:cs="Tahoma"/>
          <w:color w:val="000000" w:themeColor="text1"/>
          <w:sz w:val="18"/>
          <w:szCs w:val="18"/>
        </w:rPr>
        <w:t xml:space="preserve">Asimismo, dejo constancia que la factura a ser emitida por el suscrito (o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 </w:t>
      </w:r>
    </w:p>
    <w:p w14:paraId="4F5C5D26" w14:textId="77777777" w:rsidR="003510C1" w:rsidRPr="00C45AD2" w:rsidRDefault="003510C1" w:rsidP="003510C1">
      <w:pPr>
        <w:widowControl w:val="0"/>
        <w:jc w:val="both"/>
        <w:rPr>
          <w:rFonts w:ascii="Tahoma" w:hAnsi="Tahoma" w:cs="Tahoma"/>
          <w:color w:val="000000" w:themeColor="text1"/>
          <w:sz w:val="20"/>
          <w:szCs w:val="20"/>
        </w:rPr>
      </w:pPr>
      <w:r w:rsidRPr="00C45AD2">
        <w:rPr>
          <w:rFonts w:ascii="Tahoma" w:hAnsi="Tahoma" w:cs="Tahoma"/>
          <w:color w:val="000000" w:themeColor="text1"/>
          <w:sz w:val="20"/>
          <w:szCs w:val="20"/>
        </w:rPr>
        <w:t>Atentamente,</w:t>
      </w:r>
    </w:p>
    <w:p w14:paraId="69FCF794" w14:textId="77777777" w:rsidR="0068468A" w:rsidRPr="00C96A4C" w:rsidRDefault="0068468A" w:rsidP="0068468A">
      <w:pPr>
        <w:ind w:right="-994"/>
        <w:jc w:val="both"/>
        <w:rPr>
          <w:rFonts w:ascii="Tahoma" w:eastAsia="Calibri" w:hAnsi="Tahoma" w:cs="Tahoma"/>
          <w:sz w:val="14"/>
          <w:szCs w:val="14"/>
          <w:lang w:val="es-ES"/>
        </w:rPr>
      </w:pPr>
    </w:p>
    <w:p w14:paraId="679E81D3" w14:textId="77777777" w:rsidR="00D47F8C" w:rsidRPr="006C7C92" w:rsidRDefault="00D47F8C" w:rsidP="00D47F8C">
      <w:pPr>
        <w:ind w:left="-851" w:right="-1"/>
        <w:jc w:val="right"/>
        <w:rPr>
          <w:rFonts w:ascii="Calibri" w:eastAsia="Calibri" w:hAnsi="Calibri" w:cs="Calibri"/>
          <w:sz w:val="20"/>
          <w:szCs w:val="20"/>
          <w:lang w:val="es-ES"/>
        </w:rPr>
      </w:pPr>
      <w:r w:rsidRPr="000E12C6">
        <w:rPr>
          <w:rFonts w:ascii="Calibri" w:eastAsia="Calibri" w:hAnsi="Calibri" w:cs="Calibri"/>
          <w:b/>
          <w:bCs/>
          <w:sz w:val="20"/>
          <w:szCs w:val="20"/>
          <w:lang w:val="es-ES"/>
        </w:rPr>
        <w:t>Chilca</w:t>
      </w:r>
      <w:r w:rsidRPr="000E12C6">
        <w:rPr>
          <w:rFonts w:ascii="Calibri" w:eastAsia="Calibri" w:hAnsi="Calibri" w:cs="Calibri"/>
          <w:sz w:val="20"/>
          <w:szCs w:val="20"/>
          <w:lang w:val="es-ES"/>
        </w:rPr>
        <w:t xml:space="preserve">, </w:t>
      </w:r>
      <w:r>
        <w:rPr>
          <w:rFonts w:ascii="Calibri" w:eastAsia="Calibri" w:hAnsi="Calibri" w:cs="Calibri"/>
          <w:sz w:val="20"/>
          <w:szCs w:val="20"/>
          <w:lang w:val="es-ES"/>
        </w:rPr>
        <w:t xml:space="preserve">02 de julio </w:t>
      </w:r>
      <w:r w:rsidRPr="000E12C6">
        <w:rPr>
          <w:rFonts w:ascii="Calibri" w:eastAsia="Calibri" w:hAnsi="Calibri" w:cs="Calibri"/>
          <w:sz w:val="20"/>
          <w:szCs w:val="20"/>
          <w:lang w:val="es-ES"/>
        </w:rPr>
        <w:t>de</w:t>
      </w:r>
      <w:r>
        <w:rPr>
          <w:rFonts w:ascii="Calibri" w:eastAsia="Calibri" w:hAnsi="Calibri" w:cs="Calibri"/>
          <w:sz w:val="20"/>
          <w:szCs w:val="20"/>
          <w:lang w:val="es-ES"/>
        </w:rPr>
        <w:t>l</w:t>
      </w:r>
      <w:r w:rsidRPr="000E12C6">
        <w:rPr>
          <w:rFonts w:ascii="Calibri" w:eastAsia="Calibri" w:hAnsi="Calibri" w:cs="Calibri"/>
          <w:sz w:val="20"/>
          <w:szCs w:val="20"/>
          <w:lang w:val="es-ES"/>
        </w:rPr>
        <w:t xml:space="preserve"> 202</w:t>
      </w:r>
      <w:r>
        <w:rPr>
          <w:rFonts w:ascii="Calibri" w:eastAsia="Calibri" w:hAnsi="Calibri" w:cs="Calibri"/>
          <w:sz w:val="20"/>
          <w:szCs w:val="20"/>
          <w:lang w:val="es-ES"/>
        </w:rPr>
        <w:t>6</w:t>
      </w:r>
      <w:r w:rsidRPr="000E12C6">
        <w:rPr>
          <w:rFonts w:ascii="Calibri" w:eastAsia="Calibri" w:hAnsi="Calibri" w:cs="Calibri"/>
          <w:sz w:val="18"/>
          <w:szCs w:val="18"/>
          <w:lang w:val="es-ES"/>
        </w:rPr>
        <w:t xml:space="preserve">                                  </w:t>
      </w:r>
    </w:p>
    <w:p w14:paraId="18D5B7DB" w14:textId="6C3AE45F" w:rsidR="003510C1" w:rsidRDefault="006450F4" w:rsidP="003510C1">
      <w:pPr>
        <w:tabs>
          <w:tab w:val="left" w:pos="2850"/>
        </w:tabs>
        <w:rPr>
          <w:rFonts w:ascii="Tahoma" w:eastAsia="Calibri" w:hAnsi="Tahoma" w:cs="Tahoma"/>
          <w:sz w:val="18"/>
          <w:szCs w:val="18"/>
        </w:rPr>
      </w:pPr>
      <w:r w:rsidRPr="000E12C6">
        <w:rPr>
          <w:rFonts w:ascii="Calibri" w:eastAsia="Calibri" w:hAnsi="Calibri"/>
          <w:noProof/>
          <w:lang w:val="en-US"/>
        </w:rPr>
        <mc:AlternateContent>
          <mc:Choice Requires="wps">
            <w:drawing>
              <wp:anchor distT="0" distB="0" distL="114300" distR="114300" simplePos="0" relativeHeight="251671552" behindDoc="1" locked="0" layoutInCell="1" allowOverlap="1" wp14:anchorId="321FE764" wp14:editId="047847DB">
                <wp:simplePos x="0" y="0"/>
                <wp:positionH relativeFrom="margin">
                  <wp:align>center</wp:align>
                </wp:positionH>
                <wp:positionV relativeFrom="paragraph">
                  <wp:posOffset>88265</wp:posOffset>
                </wp:positionV>
                <wp:extent cx="3810000" cy="1085850"/>
                <wp:effectExtent l="0" t="0" r="0" b="0"/>
                <wp:wrapNone/>
                <wp:docPr id="4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1085850"/>
                        </a:xfrm>
                        <a:prstGeom prst="rect">
                          <a:avLst/>
                        </a:prstGeom>
                        <a:noFill/>
                        <a:ln w="6350">
                          <a:noFill/>
                        </a:ln>
                      </wps:spPr>
                      <wps:txbx>
                        <w:txbxContent>
                          <w:p w14:paraId="64FA4DAE" w14:textId="7AF0EACD" w:rsidR="003510C1" w:rsidRDefault="003510C1" w:rsidP="003510C1">
                            <w:pPr>
                              <w:jc w:val="center"/>
                              <w:rPr>
                                <w:lang w:val="es-ES"/>
                              </w:rPr>
                            </w:pPr>
                            <w:r>
                              <w:rPr>
                                <w:lang w:val="es-ES"/>
                              </w:rPr>
                              <w:t>_______________________</w:t>
                            </w:r>
                            <w:r w:rsidR="006450F4">
                              <w:rPr>
                                <w:lang w:val="es-ES"/>
                              </w:rPr>
                              <w:t>___________</w:t>
                            </w:r>
                          </w:p>
                          <w:p w14:paraId="71830BE3" w14:textId="77777777" w:rsidR="003510C1" w:rsidRDefault="003510C1" w:rsidP="006450F4">
                            <w:pPr>
                              <w:spacing w:after="0"/>
                              <w:jc w:val="center"/>
                              <w:rPr>
                                <w:sz w:val="20"/>
                                <w:szCs w:val="20"/>
                                <w:lang w:val="es-ES"/>
                              </w:rPr>
                            </w:pPr>
                            <w:r>
                              <w:rPr>
                                <w:lang w:val="es-ES"/>
                              </w:rPr>
                              <w:t>(</w:t>
                            </w:r>
                            <w:r>
                              <w:rPr>
                                <w:sz w:val="20"/>
                                <w:szCs w:val="20"/>
                                <w:lang w:val="es-ES"/>
                              </w:rPr>
                              <w:t>Firma y sello del proveedor y/o contratista)</w:t>
                            </w:r>
                          </w:p>
                          <w:p w14:paraId="4B6BF116" w14:textId="77777777" w:rsidR="003510C1" w:rsidRDefault="003510C1" w:rsidP="006450F4">
                            <w:pPr>
                              <w:spacing w:after="0"/>
                              <w:jc w:val="center"/>
                              <w:rPr>
                                <w:sz w:val="20"/>
                                <w:szCs w:val="20"/>
                                <w:lang w:val="es-ES"/>
                              </w:rPr>
                            </w:pPr>
                            <w:r>
                              <w:rPr>
                                <w:sz w:val="20"/>
                                <w:szCs w:val="20"/>
                                <w:lang w:val="es-ES"/>
                              </w:rPr>
                              <w:t>Colocar el número de DNI de representante</w:t>
                            </w:r>
                          </w:p>
                          <w:p w14:paraId="070CA8F2" w14:textId="77777777" w:rsidR="003510C1" w:rsidRDefault="003510C1" w:rsidP="003510C1">
                            <w:pPr>
                              <w:jc w:val="center"/>
                              <w:rPr>
                                <w:sz w:val="20"/>
                                <w:szCs w:val="20"/>
                                <w:lang w:val="es-ES"/>
                              </w:rPr>
                            </w:pPr>
                          </w:p>
                          <w:p w14:paraId="0BB9F820" w14:textId="77777777" w:rsidR="003510C1" w:rsidRDefault="003510C1" w:rsidP="003510C1">
                            <w:pPr>
                              <w:jc w:val="center"/>
                              <w:rPr>
                                <w:sz w:val="20"/>
                                <w:szCs w:val="20"/>
                                <w:lang w:val="es-ES"/>
                              </w:rPr>
                            </w:pPr>
                          </w:p>
                          <w:p w14:paraId="78709D8B" w14:textId="77777777" w:rsidR="003510C1" w:rsidRDefault="003510C1" w:rsidP="003510C1">
                            <w:pPr>
                              <w:jc w:val="center"/>
                              <w:rPr>
                                <w:sz w:val="20"/>
                                <w:szCs w:val="20"/>
                                <w:lang w:val="es-ES"/>
                              </w:rPr>
                            </w:pPr>
                          </w:p>
                          <w:p w14:paraId="1358C700" w14:textId="77777777" w:rsidR="003510C1" w:rsidRDefault="003510C1" w:rsidP="003510C1">
                            <w:pPr>
                              <w:jc w:val="center"/>
                              <w:rPr>
                                <w:sz w:val="20"/>
                                <w:szCs w:val="20"/>
                                <w:lang w:val="es-ES"/>
                              </w:rPr>
                            </w:pPr>
                          </w:p>
                          <w:p w14:paraId="4FD6F4E2" w14:textId="77777777" w:rsidR="003510C1" w:rsidRDefault="003510C1" w:rsidP="003510C1">
                            <w:pPr>
                              <w:jc w:val="center"/>
                              <w:rPr>
                                <w:sz w:val="20"/>
                                <w:szCs w:val="20"/>
                                <w:lang w:val="es-ES"/>
                              </w:rPr>
                            </w:pPr>
                          </w:p>
                          <w:p w14:paraId="047D708D" w14:textId="77777777" w:rsidR="003510C1" w:rsidRDefault="003510C1" w:rsidP="003510C1">
                            <w:pPr>
                              <w:jc w:val="center"/>
                              <w:rPr>
                                <w:sz w:val="20"/>
                                <w:szCs w:val="20"/>
                                <w:lang w:val="es-ES"/>
                              </w:rPr>
                            </w:pPr>
                          </w:p>
                          <w:p w14:paraId="5B537AA8"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2C956A08" w14:textId="77777777" w:rsidR="003510C1" w:rsidRDefault="003510C1" w:rsidP="003510C1">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1FE764" id="_x0000_s1050" type="#_x0000_t202" style="position:absolute;margin-left:0;margin-top:6.95pt;width:300pt;height:85.5pt;z-index:-2516449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" filled="f" stroked="f" strokeweight=".5pt">
                <v:textbox>
                  <w:txbxContent>
                    <w:p w14:paraId="64FA4DAE" w14:textId="7AF0EACD" w:rsidR="003510C1" w:rsidRDefault="003510C1" w:rsidP="003510C1">
                      <w:pPr>
                        <w:jc w:val="center"/>
                        <w:rPr>
                          <w:lang w:val="es-ES"/>
                        </w:rPr>
                      </w:pPr>
                      <w:r>
                        <w:rPr>
                          <w:lang w:val="es-ES"/>
                        </w:rPr>
                        <w:t>_______________________</w:t>
                      </w:r>
                      <w:r w:rsidR="006450F4">
                        <w:rPr>
                          <w:lang w:val="es-ES"/>
                        </w:rPr>
                        <w:t>___________</w:t>
                      </w:r>
                    </w:p>
                    <w:p w14:paraId="71830BE3" w14:textId="77777777" w:rsidR="003510C1" w:rsidRDefault="003510C1" w:rsidP="006450F4">
                      <w:pPr>
                        <w:spacing w:after="0"/>
                        <w:jc w:val="center"/>
                        <w:rPr>
                          <w:sz w:val="20"/>
                          <w:szCs w:val="20"/>
                          <w:lang w:val="es-ES"/>
                        </w:rPr>
                      </w:pPr>
                      <w:r>
                        <w:rPr>
                          <w:lang w:val="es-ES"/>
                        </w:rPr>
                        <w:t>(</w:t>
                      </w:r>
                      <w:r>
                        <w:rPr>
                          <w:sz w:val="20"/>
                          <w:szCs w:val="20"/>
                          <w:lang w:val="es-ES"/>
                        </w:rPr>
                        <w:t>Firma y sello del proveedor y/o contratista)</w:t>
                      </w:r>
                    </w:p>
                    <w:p w14:paraId="4B6BF116" w14:textId="77777777" w:rsidR="003510C1" w:rsidRDefault="003510C1" w:rsidP="006450F4">
                      <w:pPr>
                        <w:spacing w:after="0"/>
                        <w:jc w:val="center"/>
                        <w:rPr>
                          <w:sz w:val="20"/>
                          <w:szCs w:val="20"/>
                          <w:lang w:val="es-ES"/>
                        </w:rPr>
                      </w:pPr>
                      <w:r>
                        <w:rPr>
                          <w:sz w:val="20"/>
                          <w:szCs w:val="20"/>
                          <w:lang w:val="es-ES"/>
                        </w:rPr>
                        <w:t>Colocar el número de DNI de representante</w:t>
                      </w:r>
                    </w:p>
                    <w:p w14:paraId="070CA8F2" w14:textId="77777777" w:rsidR="003510C1" w:rsidRDefault="003510C1" w:rsidP="003510C1">
                      <w:pPr>
                        <w:jc w:val="center"/>
                        <w:rPr>
                          <w:sz w:val="20"/>
                          <w:szCs w:val="20"/>
                          <w:lang w:val="es-ES"/>
                        </w:rPr>
                      </w:pPr>
                    </w:p>
                    <w:p w14:paraId="0BB9F820" w14:textId="77777777" w:rsidR="003510C1" w:rsidRDefault="003510C1" w:rsidP="003510C1">
                      <w:pPr>
                        <w:jc w:val="center"/>
                        <w:rPr>
                          <w:sz w:val="20"/>
                          <w:szCs w:val="20"/>
                          <w:lang w:val="es-ES"/>
                        </w:rPr>
                      </w:pPr>
                    </w:p>
                    <w:p w14:paraId="78709D8B" w14:textId="77777777" w:rsidR="003510C1" w:rsidRDefault="003510C1" w:rsidP="003510C1">
                      <w:pPr>
                        <w:jc w:val="center"/>
                        <w:rPr>
                          <w:sz w:val="20"/>
                          <w:szCs w:val="20"/>
                          <w:lang w:val="es-ES"/>
                        </w:rPr>
                      </w:pPr>
                    </w:p>
                    <w:p w14:paraId="1358C700" w14:textId="77777777" w:rsidR="003510C1" w:rsidRDefault="003510C1" w:rsidP="003510C1">
                      <w:pPr>
                        <w:jc w:val="center"/>
                        <w:rPr>
                          <w:sz w:val="20"/>
                          <w:szCs w:val="20"/>
                          <w:lang w:val="es-ES"/>
                        </w:rPr>
                      </w:pPr>
                    </w:p>
                    <w:p w14:paraId="4FD6F4E2" w14:textId="77777777" w:rsidR="003510C1" w:rsidRDefault="003510C1" w:rsidP="003510C1">
                      <w:pPr>
                        <w:jc w:val="center"/>
                        <w:rPr>
                          <w:sz w:val="20"/>
                          <w:szCs w:val="20"/>
                          <w:lang w:val="es-ES"/>
                        </w:rPr>
                      </w:pPr>
                    </w:p>
                    <w:p w14:paraId="047D708D" w14:textId="77777777" w:rsidR="003510C1" w:rsidRDefault="003510C1" w:rsidP="003510C1">
                      <w:pPr>
                        <w:jc w:val="center"/>
                        <w:rPr>
                          <w:sz w:val="20"/>
                          <w:szCs w:val="20"/>
                          <w:lang w:val="es-ES"/>
                        </w:rPr>
                      </w:pPr>
                    </w:p>
                    <w:p w14:paraId="5B537AA8" w14:textId="77777777" w:rsidR="003510C1" w:rsidRDefault="003510C1" w:rsidP="003510C1">
                      <w:pPr>
                        <w:jc w:val="center"/>
                        <w:rPr>
                          <w:lang w:val="es-ES"/>
                        </w:rPr>
                      </w:pPr>
                      <w:proofErr w:type="spellStart"/>
                      <w:r>
                        <w:rPr>
                          <w:sz w:val="20"/>
                          <w:szCs w:val="20"/>
                          <w:lang w:val="es-ES"/>
                        </w:rPr>
                        <w:t>dor</w:t>
                      </w:r>
                      <w:proofErr w:type="spellEnd"/>
                      <w:r>
                        <w:rPr>
                          <w:lang w:val="es-ES"/>
                        </w:rPr>
                        <w:t>)</w:t>
                      </w:r>
                    </w:p>
                    <w:p w14:paraId="2C956A08" w14:textId="77777777" w:rsidR="003510C1" w:rsidRDefault="003510C1" w:rsidP="003510C1">
                      <w:pPr>
                        <w:jc w:val="center"/>
                        <w:rPr>
                          <w:lang w:val="es-ES"/>
                        </w:rPr>
                      </w:pPr>
                    </w:p>
                  </w:txbxContent>
                </v:textbox>
                <w10:wrap anchorx="margin"/>
              </v:shape>
            </w:pict>
          </mc:Fallback>
        </mc:AlternateContent>
      </w:r>
    </w:p>
    <w:p w14:paraId="59FB0102" w14:textId="01BA8988" w:rsidR="003510C1" w:rsidRDefault="003510C1" w:rsidP="003510C1">
      <w:pPr>
        <w:tabs>
          <w:tab w:val="left" w:pos="2850"/>
        </w:tabs>
        <w:rPr>
          <w:rFonts w:ascii="Tahoma" w:eastAsia="Calibri" w:hAnsi="Tahoma" w:cs="Tahoma"/>
          <w:sz w:val="18"/>
          <w:szCs w:val="18"/>
        </w:rPr>
      </w:pPr>
    </w:p>
    <w:sectPr w:rsidR="003510C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102AE" w14:textId="77777777" w:rsidR="00C3385E" w:rsidRDefault="00C3385E" w:rsidP="003510C1">
      <w:pPr>
        <w:spacing w:after="0" w:line="240" w:lineRule="auto"/>
      </w:pPr>
      <w:r>
        <w:separator/>
      </w:r>
    </w:p>
  </w:endnote>
  <w:endnote w:type="continuationSeparator" w:id="0">
    <w:p w14:paraId="258244CF" w14:textId="77777777" w:rsidR="00C3385E" w:rsidRDefault="00C3385E" w:rsidP="00351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E63E3" w14:textId="77777777" w:rsidR="00C3385E" w:rsidRDefault="00C3385E" w:rsidP="003510C1">
      <w:pPr>
        <w:spacing w:after="0" w:line="240" w:lineRule="auto"/>
      </w:pPr>
      <w:r>
        <w:separator/>
      </w:r>
    </w:p>
  </w:footnote>
  <w:footnote w:type="continuationSeparator" w:id="0">
    <w:p w14:paraId="25B50535" w14:textId="77777777" w:rsidR="00C3385E" w:rsidRDefault="00C3385E" w:rsidP="003510C1">
      <w:pPr>
        <w:spacing w:after="0" w:line="240" w:lineRule="auto"/>
      </w:pPr>
      <w:r>
        <w:continuationSeparator/>
      </w:r>
    </w:p>
  </w:footnote>
  <w:footnote w:id="1">
    <w:p w14:paraId="67BD4C68" w14:textId="77777777" w:rsidR="00EC09EA" w:rsidRPr="00BB58C4" w:rsidRDefault="00EC09EA" w:rsidP="003510C1">
      <w:pPr>
        <w:pStyle w:val="Textonotapie"/>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Pr>
          <w:rFonts w:ascii="Arial" w:hAnsi="Arial" w:cs="Arial"/>
          <w:sz w:val="16"/>
          <w:szCs w:val="16"/>
        </w:rPr>
        <w:t xml:space="preserve">D.S. </w:t>
      </w:r>
      <w:proofErr w:type="spellStart"/>
      <w:r>
        <w:rPr>
          <w:rFonts w:ascii="Arial" w:hAnsi="Arial" w:cs="Arial"/>
          <w:sz w:val="16"/>
          <w:szCs w:val="16"/>
        </w:rPr>
        <w:t>N°</w:t>
      </w:r>
      <w:proofErr w:type="spellEnd"/>
      <w:r>
        <w:rPr>
          <w:rFonts w:ascii="Arial" w:hAnsi="Arial" w:cs="Arial"/>
          <w:sz w:val="16"/>
          <w:szCs w:val="16"/>
        </w:rPr>
        <w:t xml:space="preserve"> 009-2025-EF – Reglamento de la Ley General de Contrataciones Publicas</w:t>
      </w:r>
    </w:p>
  </w:footnote>
  <w:footnote w:id="2">
    <w:p w14:paraId="642915CF" w14:textId="77777777" w:rsidR="00EC09EA" w:rsidRPr="00BB58C4" w:rsidRDefault="00EC09EA" w:rsidP="003510C1">
      <w:pPr>
        <w:pStyle w:val="Textonotapie"/>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Pr>
          <w:rFonts w:ascii="Arial" w:hAnsi="Arial" w:cs="Arial"/>
          <w:sz w:val="16"/>
          <w:szCs w:val="16"/>
        </w:rPr>
        <w:t xml:space="preserve">Ley </w:t>
      </w:r>
      <w:proofErr w:type="spellStart"/>
      <w:r>
        <w:rPr>
          <w:rFonts w:ascii="Arial" w:hAnsi="Arial" w:cs="Arial"/>
          <w:sz w:val="16"/>
          <w:szCs w:val="16"/>
        </w:rPr>
        <w:t>N°</w:t>
      </w:r>
      <w:proofErr w:type="spellEnd"/>
      <w:r>
        <w:rPr>
          <w:rFonts w:ascii="Arial" w:hAnsi="Arial" w:cs="Arial"/>
          <w:sz w:val="16"/>
          <w:szCs w:val="16"/>
        </w:rPr>
        <w:t xml:space="preserve"> 32069 – Ley General de Contrataciones Publicas</w:t>
      </w:r>
    </w:p>
  </w:footnote>
  <w:footnote w:id="3">
    <w:p w14:paraId="173692D9" w14:textId="77777777" w:rsidR="003510C1" w:rsidRPr="00FB072D" w:rsidRDefault="003510C1" w:rsidP="003510C1">
      <w:pPr>
        <w:pStyle w:val="Textonotapie"/>
        <w:jc w:val="both"/>
        <w:rPr>
          <w:rFonts w:ascii="Arial" w:hAnsi="Arial" w:cs="Arial"/>
          <w:sz w:val="14"/>
          <w:szCs w:val="14"/>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FB072D">
        <w:rPr>
          <w:rFonts w:ascii="Arial" w:hAnsi="Arial" w:cs="Arial"/>
          <w:sz w:val="14"/>
          <w:szCs w:val="14"/>
        </w:rPr>
        <w:t>D</w:t>
      </w:r>
      <w:r>
        <w:rPr>
          <w:rFonts w:ascii="Arial" w:hAnsi="Arial" w:cs="Arial"/>
          <w:sz w:val="14"/>
          <w:szCs w:val="14"/>
        </w:rPr>
        <w:t>.L.</w:t>
      </w:r>
      <w:r w:rsidRPr="00FB072D">
        <w:rPr>
          <w:rFonts w:ascii="Arial" w:hAnsi="Arial" w:cs="Arial"/>
          <w:sz w:val="14"/>
          <w:szCs w:val="14"/>
        </w:rPr>
        <w:t xml:space="preserve"> </w:t>
      </w:r>
      <w:proofErr w:type="spellStart"/>
      <w:r w:rsidRPr="00FB072D">
        <w:rPr>
          <w:rFonts w:ascii="Arial" w:hAnsi="Arial" w:cs="Arial"/>
          <w:sz w:val="14"/>
          <w:szCs w:val="14"/>
        </w:rPr>
        <w:t>N°</w:t>
      </w:r>
      <w:proofErr w:type="spellEnd"/>
      <w:r w:rsidRPr="00FB072D">
        <w:rPr>
          <w:rFonts w:ascii="Arial" w:hAnsi="Arial" w:cs="Arial"/>
          <w:sz w:val="14"/>
          <w:szCs w:val="14"/>
        </w:rPr>
        <w:t xml:space="preserve"> 1327, Decreto Legislativo que establece medidas de protección para el denunciante de actos de corrupción y sanciona las denuncias realizadas de mala fe, y su Reglamento aprobado por D</w:t>
      </w:r>
      <w:r>
        <w:rPr>
          <w:rFonts w:ascii="Arial" w:hAnsi="Arial" w:cs="Arial"/>
          <w:sz w:val="14"/>
          <w:szCs w:val="14"/>
        </w:rPr>
        <w:t>.S.</w:t>
      </w:r>
      <w:r w:rsidRPr="00FB072D">
        <w:rPr>
          <w:rFonts w:ascii="Arial" w:hAnsi="Arial" w:cs="Arial"/>
          <w:sz w:val="14"/>
          <w:szCs w:val="14"/>
        </w:rPr>
        <w:t xml:space="preserve"> </w:t>
      </w:r>
      <w:proofErr w:type="spellStart"/>
      <w:r w:rsidRPr="00FB072D">
        <w:rPr>
          <w:rFonts w:ascii="Arial" w:hAnsi="Arial" w:cs="Arial"/>
          <w:sz w:val="14"/>
          <w:szCs w:val="14"/>
        </w:rPr>
        <w:t>N°</w:t>
      </w:r>
      <w:proofErr w:type="spellEnd"/>
      <w:r w:rsidRPr="00FB072D">
        <w:rPr>
          <w:rFonts w:ascii="Arial" w:hAnsi="Arial" w:cs="Arial"/>
          <w:sz w:val="14"/>
          <w:szCs w:val="14"/>
        </w:rPr>
        <w:t xml:space="preserve"> 010-2017-JUS, modificado por D</w:t>
      </w:r>
      <w:r>
        <w:rPr>
          <w:rFonts w:ascii="Arial" w:hAnsi="Arial" w:cs="Arial"/>
          <w:sz w:val="14"/>
          <w:szCs w:val="14"/>
        </w:rPr>
        <w:t>.S.</w:t>
      </w:r>
      <w:r w:rsidRPr="00FB072D">
        <w:rPr>
          <w:rFonts w:ascii="Arial" w:hAnsi="Arial" w:cs="Arial"/>
          <w:sz w:val="14"/>
          <w:szCs w:val="14"/>
        </w:rPr>
        <w:t xml:space="preserve"> </w:t>
      </w:r>
      <w:proofErr w:type="spellStart"/>
      <w:r w:rsidRPr="00FB072D">
        <w:rPr>
          <w:rFonts w:ascii="Arial" w:hAnsi="Arial" w:cs="Arial"/>
          <w:sz w:val="14"/>
          <w:szCs w:val="14"/>
        </w:rPr>
        <w:t>N°</w:t>
      </w:r>
      <w:proofErr w:type="spellEnd"/>
      <w:r w:rsidRPr="00FB072D">
        <w:rPr>
          <w:rFonts w:ascii="Arial" w:hAnsi="Arial" w:cs="Arial"/>
          <w:sz w:val="14"/>
          <w:szCs w:val="14"/>
        </w:rPr>
        <w:t xml:space="preserve"> 002-2020-JUS, en concordancia con la Directiva </w:t>
      </w:r>
      <w:proofErr w:type="spellStart"/>
      <w:r w:rsidRPr="00FB072D">
        <w:rPr>
          <w:rFonts w:ascii="Arial" w:hAnsi="Arial" w:cs="Arial"/>
          <w:sz w:val="14"/>
          <w:szCs w:val="14"/>
        </w:rPr>
        <w:t>N°</w:t>
      </w:r>
      <w:proofErr w:type="spellEnd"/>
      <w:r w:rsidRPr="00FB072D">
        <w:rPr>
          <w:rFonts w:ascii="Arial" w:hAnsi="Arial" w:cs="Arial"/>
          <w:sz w:val="14"/>
          <w:szCs w:val="14"/>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FB072D">
        <w:rPr>
          <w:rFonts w:ascii="Arial" w:hAnsi="Arial" w:cs="Arial"/>
          <w:sz w:val="14"/>
          <w:szCs w:val="14"/>
        </w:rPr>
        <w:t>N°</w:t>
      </w:r>
      <w:proofErr w:type="spellEnd"/>
      <w:r w:rsidRPr="00FB072D">
        <w:rPr>
          <w:rFonts w:ascii="Arial" w:hAnsi="Arial" w:cs="Arial"/>
          <w:sz w:val="14"/>
          <w:szCs w:val="14"/>
        </w:rPr>
        <w:t xml:space="preserve"> 005-2023 PCM-SIP.</w:t>
      </w:r>
    </w:p>
  </w:footnote>
  <w:footnote w:id="4">
    <w:p w14:paraId="23AC50D9" w14:textId="77777777" w:rsidR="003510C1" w:rsidRDefault="003510C1" w:rsidP="003510C1">
      <w:pPr>
        <w:pStyle w:val="Textonotapie"/>
        <w:jc w:val="both"/>
        <w:rPr>
          <w:rFonts w:ascii="Arial" w:hAnsi="Arial" w:cs="Arial"/>
          <w:sz w:val="14"/>
          <w:szCs w:val="14"/>
        </w:rPr>
      </w:pPr>
      <w:r w:rsidRPr="00FB072D">
        <w:rPr>
          <w:rStyle w:val="Refdenotaalpie"/>
          <w:rFonts w:ascii="Arial" w:hAnsi="Arial" w:cs="Arial"/>
          <w:sz w:val="14"/>
          <w:szCs w:val="14"/>
        </w:rPr>
        <w:footnoteRef/>
      </w:r>
      <w:r w:rsidRPr="00FB072D">
        <w:rPr>
          <w:rFonts w:ascii="Arial" w:hAnsi="Arial" w:cs="Arial"/>
          <w:sz w:val="14"/>
          <w:szCs w:val="14"/>
        </w:rPr>
        <w:t xml:space="preserve"> Reglamento de la Ley </w:t>
      </w:r>
      <w:proofErr w:type="spellStart"/>
      <w:r w:rsidRPr="00FB072D">
        <w:rPr>
          <w:rFonts w:ascii="Arial" w:hAnsi="Arial" w:cs="Arial"/>
          <w:sz w:val="14"/>
          <w:szCs w:val="14"/>
        </w:rPr>
        <w:t>N°</w:t>
      </w:r>
      <w:proofErr w:type="spellEnd"/>
      <w:r w:rsidRPr="00FB072D">
        <w:rPr>
          <w:rFonts w:ascii="Arial" w:hAnsi="Arial" w:cs="Arial"/>
          <w:sz w:val="14"/>
          <w:szCs w:val="14"/>
        </w:rPr>
        <w:t xml:space="preserve"> 31564: </w:t>
      </w:r>
    </w:p>
    <w:p w14:paraId="24A64949" w14:textId="77777777" w:rsidR="003510C1" w:rsidRPr="00FB072D" w:rsidRDefault="003510C1" w:rsidP="003510C1">
      <w:pPr>
        <w:pStyle w:val="Textonotapie"/>
        <w:ind w:left="142"/>
        <w:jc w:val="both"/>
        <w:rPr>
          <w:rFonts w:ascii="Arial" w:hAnsi="Arial" w:cs="Arial"/>
          <w:sz w:val="14"/>
          <w:szCs w:val="14"/>
          <w:lang w:val="es-MX"/>
        </w:rPr>
      </w:pPr>
      <w:r w:rsidRPr="00FB072D">
        <w:rPr>
          <w:rFonts w:ascii="Arial" w:hAnsi="Arial" w:cs="Arial"/>
          <w:sz w:val="14"/>
          <w:szCs w:val="14"/>
        </w:rPr>
        <w:t>Art</w:t>
      </w:r>
      <w:r>
        <w:rPr>
          <w:rFonts w:ascii="Arial" w:hAnsi="Arial" w:cs="Arial"/>
          <w:sz w:val="14"/>
          <w:szCs w:val="14"/>
        </w:rPr>
        <w:t>.</w:t>
      </w:r>
      <w:r w:rsidRPr="00FB072D">
        <w:rPr>
          <w:rFonts w:ascii="Arial" w:hAnsi="Arial" w:cs="Arial"/>
          <w:sz w:val="14"/>
          <w:szCs w:val="14"/>
        </w:rPr>
        <w:t xml:space="preserve"> 24</w:t>
      </w:r>
      <w:r>
        <w:rPr>
          <w:rFonts w:ascii="Arial" w:hAnsi="Arial" w:cs="Arial"/>
          <w:sz w:val="14"/>
          <w:szCs w:val="14"/>
        </w:rPr>
        <w:t>°</w:t>
      </w:r>
      <w:r w:rsidRPr="00FB072D">
        <w:rPr>
          <w:rFonts w:ascii="Arial" w:hAnsi="Arial" w:cs="Arial"/>
          <w:sz w:val="14"/>
          <w:szCs w:val="14"/>
        </w:rPr>
        <w:t xml:space="preserve">.- Inhabilitación de ex funcionarios, ex servidores públicos, empresas e instituciones privadas El incumplimiento de los impedimentos señalados en el numeral 4.2 del </w:t>
      </w:r>
      <w:r>
        <w:rPr>
          <w:rFonts w:ascii="Arial" w:hAnsi="Arial" w:cs="Arial"/>
          <w:sz w:val="14"/>
          <w:szCs w:val="14"/>
        </w:rPr>
        <w:t>Art.</w:t>
      </w:r>
      <w:r w:rsidRPr="00FB072D">
        <w:rPr>
          <w:rFonts w:ascii="Arial" w:hAnsi="Arial" w:cs="Arial"/>
          <w:sz w:val="14"/>
          <w:szCs w:val="14"/>
        </w:rPr>
        <w:t xml:space="preserve"> 4</w:t>
      </w:r>
      <w:r>
        <w:rPr>
          <w:rFonts w:ascii="Arial" w:hAnsi="Arial" w:cs="Arial"/>
          <w:sz w:val="14"/>
          <w:szCs w:val="14"/>
        </w:rPr>
        <w:t>°</w:t>
      </w:r>
      <w:r w:rsidRPr="00FB072D">
        <w:rPr>
          <w:rFonts w:ascii="Arial" w:hAnsi="Arial" w:cs="Arial"/>
          <w:sz w:val="14"/>
          <w:szCs w:val="14"/>
        </w:rPr>
        <w:t xml:space="preserve">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w:t>
      </w:r>
      <w:r>
        <w:rPr>
          <w:rFonts w:ascii="Arial" w:hAnsi="Arial" w:cs="Arial"/>
          <w:sz w:val="14"/>
          <w:szCs w:val="14"/>
        </w:rPr>
        <w:t>Art.</w:t>
      </w:r>
      <w:r w:rsidRPr="00FB072D">
        <w:rPr>
          <w:rFonts w:ascii="Arial" w:hAnsi="Arial" w:cs="Arial"/>
          <w:sz w:val="14"/>
          <w:szCs w:val="14"/>
        </w:rPr>
        <w:t xml:space="preserve"> 7</w:t>
      </w:r>
      <w:r>
        <w:rPr>
          <w:rFonts w:ascii="Arial" w:hAnsi="Arial" w:cs="Arial"/>
          <w:sz w:val="14"/>
          <w:szCs w:val="14"/>
        </w:rPr>
        <w:t>°</w:t>
      </w:r>
      <w:r w:rsidRPr="00FB072D">
        <w:rPr>
          <w:rFonts w:ascii="Arial" w:hAnsi="Arial" w:cs="Arial"/>
          <w:sz w:val="14"/>
          <w:szCs w:val="14"/>
        </w:rPr>
        <w:t xml:space="preserve"> de la Ley. En caso de ex funcionarios y ex servidores públicos se aplica el procedimiento administrativo disciplinario sujeto a la Ley </w:t>
      </w:r>
      <w:proofErr w:type="spellStart"/>
      <w:r w:rsidRPr="00FB072D">
        <w:rPr>
          <w:rFonts w:ascii="Arial" w:hAnsi="Arial" w:cs="Arial"/>
          <w:sz w:val="14"/>
          <w:szCs w:val="14"/>
        </w:rPr>
        <w:t>N°</w:t>
      </w:r>
      <w:proofErr w:type="spellEnd"/>
      <w:r w:rsidRPr="00FB072D">
        <w:rPr>
          <w:rFonts w:ascii="Arial" w:hAnsi="Arial" w:cs="Arial"/>
          <w:sz w:val="14"/>
          <w:szCs w:val="14"/>
        </w:rPr>
        <w:t xml:space="preserve"> 30057, Ley del Servicio Civil o normas específicas. (…)</w:t>
      </w:r>
    </w:p>
  </w:footnote>
  <w:footnote w:id="5">
    <w:p w14:paraId="1A562EB1" w14:textId="77777777" w:rsidR="003510C1" w:rsidRPr="00FB072D" w:rsidRDefault="003510C1" w:rsidP="003510C1">
      <w:pPr>
        <w:pStyle w:val="Textonotapie"/>
        <w:jc w:val="both"/>
        <w:rPr>
          <w:rFonts w:ascii="Arial" w:hAnsi="Arial" w:cs="Arial"/>
          <w:sz w:val="14"/>
          <w:szCs w:val="14"/>
          <w:lang w:val="es-MX"/>
        </w:rPr>
      </w:pPr>
      <w:r w:rsidRPr="00FB072D">
        <w:rPr>
          <w:rStyle w:val="Refdenotaalpie"/>
          <w:rFonts w:ascii="Arial" w:hAnsi="Arial" w:cs="Arial"/>
          <w:sz w:val="14"/>
          <w:szCs w:val="14"/>
        </w:rPr>
        <w:footnoteRef/>
      </w:r>
      <w:r w:rsidRPr="00FB072D">
        <w:rPr>
          <w:rFonts w:ascii="Arial" w:hAnsi="Arial" w:cs="Arial"/>
          <w:sz w:val="14"/>
          <w:szCs w:val="14"/>
        </w:rPr>
        <w:t xml:space="preserve"> Conforme a lo establecido en el </w:t>
      </w:r>
      <w:r>
        <w:rPr>
          <w:rFonts w:ascii="Arial" w:hAnsi="Arial" w:cs="Arial"/>
          <w:sz w:val="14"/>
          <w:szCs w:val="14"/>
        </w:rPr>
        <w:t>Art</w:t>
      </w:r>
      <w:r w:rsidRPr="00FB072D">
        <w:rPr>
          <w:rFonts w:ascii="Arial" w:hAnsi="Arial" w:cs="Arial"/>
          <w:sz w:val="14"/>
          <w:szCs w:val="14"/>
        </w:rPr>
        <w:t xml:space="preserve"> 68</w:t>
      </w:r>
      <w:r>
        <w:rPr>
          <w:rFonts w:ascii="Arial" w:hAnsi="Arial" w:cs="Arial"/>
          <w:sz w:val="14"/>
          <w:szCs w:val="14"/>
        </w:rPr>
        <w:t>°</w:t>
      </w:r>
      <w:r w:rsidRPr="00FB072D">
        <w:rPr>
          <w:rFonts w:ascii="Arial" w:hAnsi="Arial" w:cs="Arial"/>
          <w:sz w:val="14"/>
          <w:szCs w:val="14"/>
        </w:rPr>
        <w:t xml:space="preserve"> de la Ley General de Contrataciones Públicas, así como en el </w:t>
      </w:r>
      <w:r>
        <w:rPr>
          <w:rFonts w:ascii="Arial" w:hAnsi="Arial" w:cs="Arial"/>
          <w:sz w:val="14"/>
          <w:szCs w:val="14"/>
        </w:rPr>
        <w:t>Art.</w:t>
      </w:r>
      <w:r w:rsidRPr="00FB072D">
        <w:rPr>
          <w:rFonts w:ascii="Arial" w:hAnsi="Arial" w:cs="Arial"/>
          <w:sz w:val="14"/>
          <w:szCs w:val="14"/>
        </w:rPr>
        <w:t xml:space="preserve"> 274</w:t>
      </w:r>
      <w:r>
        <w:rPr>
          <w:rFonts w:ascii="Arial" w:hAnsi="Arial" w:cs="Arial"/>
          <w:sz w:val="14"/>
          <w:szCs w:val="14"/>
        </w:rPr>
        <w:t>°</w:t>
      </w:r>
      <w:r w:rsidRPr="00FB072D">
        <w:rPr>
          <w:rFonts w:ascii="Arial" w:hAnsi="Arial" w:cs="Arial"/>
          <w:sz w:val="14"/>
          <w:szCs w:val="14"/>
        </w:rPr>
        <w:t xml:space="preserve"> numeral d), de su Reglamento: Art</w:t>
      </w:r>
      <w:r>
        <w:rPr>
          <w:rFonts w:ascii="Arial" w:hAnsi="Arial" w:cs="Arial"/>
          <w:sz w:val="14"/>
          <w:szCs w:val="14"/>
        </w:rPr>
        <w:t>.</w:t>
      </w:r>
      <w:r w:rsidRPr="00FB072D">
        <w:rPr>
          <w:rFonts w:ascii="Arial" w:hAnsi="Arial" w:cs="Arial"/>
          <w:sz w:val="14"/>
          <w:szCs w:val="14"/>
        </w:rPr>
        <w:t xml:space="preserve"> 68</w:t>
      </w:r>
      <w:r>
        <w:rPr>
          <w:rFonts w:ascii="Arial" w:hAnsi="Arial" w:cs="Arial"/>
          <w:sz w:val="14"/>
          <w:szCs w:val="14"/>
        </w:rPr>
        <w:t>°</w:t>
      </w:r>
      <w:r w:rsidRPr="00FB072D">
        <w:rPr>
          <w:rFonts w:ascii="Arial" w:hAnsi="Arial" w:cs="Arial"/>
          <w:sz w:val="14"/>
          <w:szCs w:val="14"/>
        </w:rPr>
        <w:t>. Resolución del contrato 68.1. Cualquiera de las partes puede resolver, total o parcialmente, el contrato en los siguientes supuestos: d) Por incumplimiento de la cláusula anticorrupción. Art</w:t>
      </w:r>
      <w:r>
        <w:rPr>
          <w:rFonts w:ascii="Arial" w:hAnsi="Arial" w:cs="Arial"/>
          <w:sz w:val="14"/>
          <w:szCs w:val="14"/>
        </w:rPr>
        <w:t>.</w:t>
      </w:r>
      <w:r w:rsidRPr="00FB072D">
        <w:rPr>
          <w:rFonts w:ascii="Arial" w:hAnsi="Arial" w:cs="Arial"/>
          <w:sz w:val="14"/>
          <w:szCs w:val="14"/>
        </w:rPr>
        <w:t xml:space="preserve"> 274</w:t>
      </w:r>
      <w:r>
        <w:rPr>
          <w:rFonts w:ascii="Arial" w:hAnsi="Arial" w:cs="Arial"/>
          <w:sz w:val="14"/>
          <w:szCs w:val="14"/>
        </w:rPr>
        <w:t>°</w:t>
      </w:r>
      <w:r w:rsidRPr="00FB072D">
        <w:rPr>
          <w:rFonts w:ascii="Arial" w:hAnsi="Arial" w:cs="Arial"/>
          <w:sz w:val="14"/>
          <w:szCs w:val="14"/>
        </w:rPr>
        <w:t>. Causales de exclusión de proveedores adjudicatarios de los catálogos electrónicos de acuerdo marco Un proveedor adjudicatario es excluido de los Catálogos Electrónicos de Acuerdo Marco, en los siguientes casos: d) Por incumplimiento de la cláusula anticorrupción y antisoborno.</w:t>
      </w:r>
    </w:p>
  </w:footnote>
  <w:footnote w:id="6">
    <w:p w14:paraId="774A067A" w14:textId="77777777" w:rsidR="003510C1" w:rsidRPr="00FB072D" w:rsidRDefault="003510C1" w:rsidP="003510C1">
      <w:pPr>
        <w:pStyle w:val="Textonotapie"/>
        <w:jc w:val="both"/>
        <w:rPr>
          <w:rFonts w:ascii="Arial" w:hAnsi="Arial" w:cs="Arial"/>
          <w:sz w:val="14"/>
          <w:szCs w:val="14"/>
          <w:lang w:val="es-MX"/>
        </w:rPr>
      </w:pPr>
      <w:r w:rsidRPr="00FB072D">
        <w:rPr>
          <w:rStyle w:val="Refdenotaalpie"/>
          <w:rFonts w:ascii="Arial" w:hAnsi="Arial" w:cs="Arial"/>
          <w:sz w:val="14"/>
          <w:szCs w:val="14"/>
        </w:rPr>
        <w:footnoteRef/>
      </w:r>
      <w:r w:rsidRPr="00FB072D">
        <w:rPr>
          <w:rFonts w:ascii="Arial" w:hAnsi="Arial" w:cs="Arial"/>
          <w:sz w:val="14"/>
          <w:szCs w:val="14"/>
        </w:rPr>
        <w:t xml:space="preserve"> </w:t>
      </w:r>
      <w:r w:rsidRPr="00DD123F">
        <w:rPr>
          <w:rFonts w:ascii="Arial" w:hAnsi="Arial" w:cs="Arial"/>
          <w:sz w:val="14"/>
          <w:szCs w:val="14"/>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r w:rsidRPr="00FB072D">
        <w:rPr>
          <w:rFonts w:ascii="Arial" w:hAnsi="Arial" w:cs="Arial"/>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13FD" w14:textId="7D202295" w:rsidR="003510C1" w:rsidRDefault="00F555D1">
    <w:r w:rsidRPr="00A64174">
      <w:rPr>
        <w:noProof/>
        <w:color w:val="000000"/>
      </w:rPr>
      <mc:AlternateContent>
        <mc:Choice Requires="wps">
          <w:drawing>
            <wp:anchor distT="0" distB="0" distL="114300" distR="114300" simplePos="0" relativeHeight="251659264" behindDoc="0" locked="0" layoutInCell="0" allowOverlap="1" wp14:anchorId="6F7D9F03" wp14:editId="1E1DB4EF">
              <wp:simplePos x="0" y="0"/>
              <wp:positionH relativeFrom="page">
                <wp:posOffset>448017</wp:posOffset>
              </wp:positionH>
              <wp:positionV relativeFrom="page">
                <wp:posOffset>412750</wp:posOffset>
              </wp:positionV>
              <wp:extent cx="6866255" cy="9803424"/>
              <wp:effectExtent l="0" t="0" r="10795" b="26670"/>
              <wp:wrapNone/>
              <wp:docPr id="4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66255" cy="9803424"/>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txbx>
                      <w:txbxContent>
                        <w:p w14:paraId="6ADE0771" w14:textId="77777777" w:rsidR="00B84B62" w:rsidRDefault="00B84B62" w:rsidP="00B84B6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D9F03" id="AutoShape 39" o:spid="_x0000_s1051" style="position:absolute;margin-left:35.3pt;margin-top:32.5pt;width:540.65pt;height:7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" o:allowincell="f" filled="f" fillcolor="black" strokeweight="1pt">
              <v:textbox>
                <w:txbxContent>
                  <w:p w14:paraId="6ADE0771" w14:textId="77777777" w:rsidR="00B84B62" w:rsidRDefault="00B84B62" w:rsidP="00B84B62">
                    <w:pPr>
                      <w:jc w:val="center"/>
                    </w:pPr>
                  </w:p>
                </w:txbxContent>
              </v:textbox>
              <w10:wrap anchorx="page" anchory="page"/>
            </v:roundrect>
          </w:pict>
        </mc:Fallback>
      </mc:AlternateContent>
    </w:r>
    <w:r>
      <w:rPr>
        <w:rFonts w:ascii="Arial" w:hAnsi="Arial" w:cs="Arial"/>
        <w:noProof/>
        <w:lang w:val="en-US"/>
      </w:rPr>
      <w:drawing>
        <wp:anchor distT="0" distB="0" distL="114300" distR="114300" simplePos="0" relativeHeight="251661312" behindDoc="1" locked="0" layoutInCell="1" allowOverlap="1" wp14:anchorId="514C71D3" wp14:editId="049C5953">
          <wp:simplePos x="0" y="0"/>
          <wp:positionH relativeFrom="rightMargin">
            <wp:posOffset>-6031865</wp:posOffset>
          </wp:positionH>
          <wp:positionV relativeFrom="paragraph">
            <wp:posOffset>147809</wp:posOffset>
          </wp:positionV>
          <wp:extent cx="878840" cy="636270"/>
          <wp:effectExtent l="0" t="0" r="0" b="0"/>
          <wp:wrapSquare wrapText="bothSides"/>
          <wp:docPr id="1787192832" name="Imagen 1787192832" descr="F:\MuniCHILCA\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F:\MuniCHILCA\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6362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4403"/>
    <w:multiLevelType w:val="hybridMultilevel"/>
    <w:tmpl w:val="A4E8E3B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7D63230"/>
    <w:multiLevelType w:val="multilevel"/>
    <w:tmpl w:val="17D63230"/>
    <w:lvl w:ilvl="0">
      <w:start w:val="1"/>
      <w:numFmt w:val="bullet"/>
      <w:lvlText w:val=""/>
      <w:lvlJc w:val="left"/>
      <w:pPr>
        <w:ind w:left="786"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 w15:restartNumberingAfterBreak="0">
    <w:nsid w:val="1CFA5968"/>
    <w:multiLevelType w:val="hybridMultilevel"/>
    <w:tmpl w:val="8DFEC576"/>
    <w:lvl w:ilvl="0" w:tplc="1BAC006C">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13A14F1"/>
    <w:multiLevelType w:val="hybridMultilevel"/>
    <w:tmpl w:val="35E04482"/>
    <w:lvl w:ilvl="0" w:tplc="DC9A87EE">
      <w:start w:val="1"/>
      <w:numFmt w:val="decimal"/>
      <w:lvlText w:val="%1."/>
      <w:lvlJc w:val="left"/>
      <w:pPr>
        <w:ind w:left="4248"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6E6A6E"/>
    <w:multiLevelType w:val="hybridMultilevel"/>
    <w:tmpl w:val="2A24069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425E5230"/>
    <w:multiLevelType w:val="hybridMultilevel"/>
    <w:tmpl w:val="83887BB8"/>
    <w:lvl w:ilvl="0" w:tplc="2F1470DA">
      <w:numFmt w:val="bullet"/>
      <w:lvlText w:val=""/>
      <w:lvlJc w:val="left"/>
      <w:pPr>
        <w:ind w:left="720" w:hanging="360"/>
      </w:pPr>
      <w:rPr>
        <w:rFonts w:ascii="Wingdings" w:eastAsia="Wingdings" w:hAnsi="Wingdings" w:cs="Wingdings" w:hint="default"/>
        <w:b w:val="0"/>
        <w:bCs w:val="0"/>
        <w:i w:val="0"/>
        <w:iCs w:val="0"/>
        <w:spacing w:val="0"/>
        <w:w w:val="100"/>
        <w:sz w:val="22"/>
        <w:szCs w:val="22"/>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A3A2269"/>
    <w:multiLevelType w:val="hybridMultilevel"/>
    <w:tmpl w:val="6FCC7AFA"/>
    <w:lvl w:ilvl="0" w:tplc="05BA079C">
      <w:start w:val="1"/>
      <w:numFmt w:val="bullet"/>
      <w:lvlText w:val=""/>
      <w:lvlJc w:val="left"/>
      <w:pPr>
        <w:ind w:left="2202" w:hanging="360"/>
      </w:pPr>
      <w:rPr>
        <w:rFonts w:ascii="Wingdings" w:hAnsi="Wingdings" w:hint="default"/>
        <w:sz w:val="18"/>
        <w:szCs w:val="18"/>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7" w15:restartNumberingAfterBreak="0">
    <w:nsid w:val="5C015AF6"/>
    <w:multiLevelType w:val="hybridMultilevel"/>
    <w:tmpl w:val="802EDB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7"/>
  </w:num>
  <w:num w:numId="5">
    <w:abstractNumId w:val="3"/>
  </w:num>
  <w:num w:numId="6">
    <w:abstractNumId w:val="4"/>
  </w:num>
  <w:num w:numId="7">
    <w:abstractNumId w:val="5"/>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C1"/>
    <w:rsid w:val="00006C20"/>
    <w:rsid w:val="000204F2"/>
    <w:rsid w:val="000351CA"/>
    <w:rsid w:val="000435C0"/>
    <w:rsid w:val="00055709"/>
    <w:rsid w:val="00060D72"/>
    <w:rsid w:val="0006756F"/>
    <w:rsid w:val="000748C7"/>
    <w:rsid w:val="0008366D"/>
    <w:rsid w:val="00091245"/>
    <w:rsid w:val="000914B6"/>
    <w:rsid w:val="000A0D6B"/>
    <w:rsid w:val="000A31D5"/>
    <w:rsid w:val="000A3A80"/>
    <w:rsid w:val="000A408A"/>
    <w:rsid w:val="000C4BA2"/>
    <w:rsid w:val="000C60BD"/>
    <w:rsid w:val="000D5AE9"/>
    <w:rsid w:val="000E2CB8"/>
    <w:rsid w:val="000E3D72"/>
    <w:rsid w:val="000E5473"/>
    <w:rsid w:val="0010208A"/>
    <w:rsid w:val="00103D46"/>
    <w:rsid w:val="00121179"/>
    <w:rsid w:val="00141625"/>
    <w:rsid w:val="0014540E"/>
    <w:rsid w:val="00165F0B"/>
    <w:rsid w:val="00172C08"/>
    <w:rsid w:val="00183818"/>
    <w:rsid w:val="00186FC3"/>
    <w:rsid w:val="001913F0"/>
    <w:rsid w:val="0019720C"/>
    <w:rsid w:val="001A28CD"/>
    <w:rsid w:val="001A5ABC"/>
    <w:rsid w:val="001C6710"/>
    <w:rsid w:val="001D1FFD"/>
    <w:rsid w:val="00200B09"/>
    <w:rsid w:val="00204B7E"/>
    <w:rsid w:val="002052D4"/>
    <w:rsid w:val="002071CE"/>
    <w:rsid w:val="00211142"/>
    <w:rsid w:val="00213D8E"/>
    <w:rsid w:val="00214044"/>
    <w:rsid w:val="002200ED"/>
    <w:rsid w:val="00221BD4"/>
    <w:rsid w:val="00236A29"/>
    <w:rsid w:val="00236F17"/>
    <w:rsid w:val="002433D6"/>
    <w:rsid w:val="00270EBC"/>
    <w:rsid w:val="002749C2"/>
    <w:rsid w:val="00275186"/>
    <w:rsid w:val="00275233"/>
    <w:rsid w:val="002801FB"/>
    <w:rsid w:val="0028719E"/>
    <w:rsid w:val="002925AA"/>
    <w:rsid w:val="002A1A9F"/>
    <w:rsid w:val="002B4116"/>
    <w:rsid w:val="002B78D2"/>
    <w:rsid w:val="002C2CE6"/>
    <w:rsid w:val="002D027F"/>
    <w:rsid w:val="002D1D53"/>
    <w:rsid w:val="002F7B8C"/>
    <w:rsid w:val="00306B63"/>
    <w:rsid w:val="003209FA"/>
    <w:rsid w:val="0034033C"/>
    <w:rsid w:val="00341562"/>
    <w:rsid w:val="003510C1"/>
    <w:rsid w:val="0035566A"/>
    <w:rsid w:val="00360562"/>
    <w:rsid w:val="00362BC4"/>
    <w:rsid w:val="0039524D"/>
    <w:rsid w:val="003A21B2"/>
    <w:rsid w:val="003A236D"/>
    <w:rsid w:val="003F4A62"/>
    <w:rsid w:val="00400B83"/>
    <w:rsid w:val="0041501B"/>
    <w:rsid w:val="00434809"/>
    <w:rsid w:val="00436EC6"/>
    <w:rsid w:val="0044691B"/>
    <w:rsid w:val="00447B9A"/>
    <w:rsid w:val="00456E47"/>
    <w:rsid w:val="00474897"/>
    <w:rsid w:val="00477DDE"/>
    <w:rsid w:val="0048518C"/>
    <w:rsid w:val="00495C23"/>
    <w:rsid w:val="004A4E70"/>
    <w:rsid w:val="004C67D8"/>
    <w:rsid w:val="004D3D9B"/>
    <w:rsid w:val="004D4A4C"/>
    <w:rsid w:val="004D602C"/>
    <w:rsid w:val="004D63D6"/>
    <w:rsid w:val="004F20EE"/>
    <w:rsid w:val="004F2477"/>
    <w:rsid w:val="00500F3D"/>
    <w:rsid w:val="005125FC"/>
    <w:rsid w:val="00516C55"/>
    <w:rsid w:val="00517707"/>
    <w:rsid w:val="005215E6"/>
    <w:rsid w:val="0053322E"/>
    <w:rsid w:val="005403F5"/>
    <w:rsid w:val="005433A2"/>
    <w:rsid w:val="00557148"/>
    <w:rsid w:val="00560833"/>
    <w:rsid w:val="00562E25"/>
    <w:rsid w:val="00571A9F"/>
    <w:rsid w:val="00584711"/>
    <w:rsid w:val="005932A0"/>
    <w:rsid w:val="005A60B7"/>
    <w:rsid w:val="005B2163"/>
    <w:rsid w:val="005B252D"/>
    <w:rsid w:val="005C1970"/>
    <w:rsid w:val="005C5E82"/>
    <w:rsid w:val="005D5806"/>
    <w:rsid w:val="005D7EAB"/>
    <w:rsid w:val="005F51DC"/>
    <w:rsid w:val="00600251"/>
    <w:rsid w:val="00602A94"/>
    <w:rsid w:val="006450F4"/>
    <w:rsid w:val="006567D1"/>
    <w:rsid w:val="00660C4C"/>
    <w:rsid w:val="00667189"/>
    <w:rsid w:val="00670F52"/>
    <w:rsid w:val="0067112E"/>
    <w:rsid w:val="0068468A"/>
    <w:rsid w:val="006946DF"/>
    <w:rsid w:val="006A76F8"/>
    <w:rsid w:val="006C07A1"/>
    <w:rsid w:val="006C07C6"/>
    <w:rsid w:val="006C7C92"/>
    <w:rsid w:val="006D201A"/>
    <w:rsid w:val="006E20AA"/>
    <w:rsid w:val="006E3F7B"/>
    <w:rsid w:val="006E4DCE"/>
    <w:rsid w:val="006E5430"/>
    <w:rsid w:val="006F0443"/>
    <w:rsid w:val="006F787D"/>
    <w:rsid w:val="00705A49"/>
    <w:rsid w:val="00715343"/>
    <w:rsid w:val="00715990"/>
    <w:rsid w:val="00725881"/>
    <w:rsid w:val="00744F0D"/>
    <w:rsid w:val="007517F9"/>
    <w:rsid w:val="00751960"/>
    <w:rsid w:val="007570C1"/>
    <w:rsid w:val="0076551C"/>
    <w:rsid w:val="00785415"/>
    <w:rsid w:val="0078748F"/>
    <w:rsid w:val="007A0902"/>
    <w:rsid w:val="007B389A"/>
    <w:rsid w:val="007B3941"/>
    <w:rsid w:val="007B5433"/>
    <w:rsid w:val="007B57E2"/>
    <w:rsid w:val="007C7957"/>
    <w:rsid w:val="007D5947"/>
    <w:rsid w:val="007E53F5"/>
    <w:rsid w:val="007E69D3"/>
    <w:rsid w:val="007F4B3C"/>
    <w:rsid w:val="007F5B02"/>
    <w:rsid w:val="007F69DB"/>
    <w:rsid w:val="007F735E"/>
    <w:rsid w:val="00804181"/>
    <w:rsid w:val="00807BC2"/>
    <w:rsid w:val="0082142E"/>
    <w:rsid w:val="0082635A"/>
    <w:rsid w:val="00826DDB"/>
    <w:rsid w:val="008301CE"/>
    <w:rsid w:val="00830F96"/>
    <w:rsid w:val="0083421A"/>
    <w:rsid w:val="00846D58"/>
    <w:rsid w:val="00873F35"/>
    <w:rsid w:val="00874B85"/>
    <w:rsid w:val="00882F38"/>
    <w:rsid w:val="00890412"/>
    <w:rsid w:val="00897BA6"/>
    <w:rsid w:val="008A01FF"/>
    <w:rsid w:val="008A65A0"/>
    <w:rsid w:val="008C6F8C"/>
    <w:rsid w:val="008E0857"/>
    <w:rsid w:val="008E1225"/>
    <w:rsid w:val="008F034B"/>
    <w:rsid w:val="00900237"/>
    <w:rsid w:val="0090163D"/>
    <w:rsid w:val="0090326E"/>
    <w:rsid w:val="009058D1"/>
    <w:rsid w:val="009071E5"/>
    <w:rsid w:val="00914906"/>
    <w:rsid w:val="00915586"/>
    <w:rsid w:val="00925D82"/>
    <w:rsid w:val="009307CB"/>
    <w:rsid w:val="00940384"/>
    <w:rsid w:val="0095721D"/>
    <w:rsid w:val="009576AD"/>
    <w:rsid w:val="00960FC3"/>
    <w:rsid w:val="00970131"/>
    <w:rsid w:val="00973F46"/>
    <w:rsid w:val="00974C1F"/>
    <w:rsid w:val="009874C0"/>
    <w:rsid w:val="0099090B"/>
    <w:rsid w:val="00994387"/>
    <w:rsid w:val="00994EA7"/>
    <w:rsid w:val="00995BBE"/>
    <w:rsid w:val="00995BF3"/>
    <w:rsid w:val="009A0ED6"/>
    <w:rsid w:val="009B34C7"/>
    <w:rsid w:val="009C16D8"/>
    <w:rsid w:val="009C51AD"/>
    <w:rsid w:val="009D3855"/>
    <w:rsid w:val="009D45A1"/>
    <w:rsid w:val="009E7799"/>
    <w:rsid w:val="009E7AD9"/>
    <w:rsid w:val="00A121C5"/>
    <w:rsid w:val="00A12CC0"/>
    <w:rsid w:val="00A428C2"/>
    <w:rsid w:val="00A67DEE"/>
    <w:rsid w:val="00A72ED3"/>
    <w:rsid w:val="00A82550"/>
    <w:rsid w:val="00A941E7"/>
    <w:rsid w:val="00AA0EC5"/>
    <w:rsid w:val="00AA1971"/>
    <w:rsid w:val="00AA3DC9"/>
    <w:rsid w:val="00AC0534"/>
    <w:rsid w:val="00AC2E50"/>
    <w:rsid w:val="00AD2AA6"/>
    <w:rsid w:val="00AE6435"/>
    <w:rsid w:val="00B10D7C"/>
    <w:rsid w:val="00B27FA3"/>
    <w:rsid w:val="00B35AA9"/>
    <w:rsid w:val="00B413B3"/>
    <w:rsid w:val="00B45C0E"/>
    <w:rsid w:val="00B50546"/>
    <w:rsid w:val="00B5310B"/>
    <w:rsid w:val="00B71DA5"/>
    <w:rsid w:val="00B74561"/>
    <w:rsid w:val="00B75956"/>
    <w:rsid w:val="00B80396"/>
    <w:rsid w:val="00B84B62"/>
    <w:rsid w:val="00B92181"/>
    <w:rsid w:val="00BA388A"/>
    <w:rsid w:val="00BB0B77"/>
    <w:rsid w:val="00BC3460"/>
    <w:rsid w:val="00BD171D"/>
    <w:rsid w:val="00BD7629"/>
    <w:rsid w:val="00BE46AA"/>
    <w:rsid w:val="00BE5127"/>
    <w:rsid w:val="00BF5EB4"/>
    <w:rsid w:val="00BF7CF1"/>
    <w:rsid w:val="00BF7D5D"/>
    <w:rsid w:val="00C1738B"/>
    <w:rsid w:val="00C213B1"/>
    <w:rsid w:val="00C23C57"/>
    <w:rsid w:val="00C3385E"/>
    <w:rsid w:val="00C3790D"/>
    <w:rsid w:val="00C415C7"/>
    <w:rsid w:val="00C43CF7"/>
    <w:rsid w:val="00C50F96"/>
    <w:rsid w:val="00C57062"/>
    <w:rsid w:val="00C8008C"/>
    <w:rsid w:val="00C87971"/>
    <w:rsid w:val="00C9014E"/>
    <w:rsid w:val="00C90CD4"/>
    <w:rsid w:val="00C96A4C"/>
    <w:rsid w:val="00C97C6C"/>
    <w:rsid w:val="00CA0E1B"/>
    <w:rsid w:val="00CA512D"/>
    <w:rsid w:val="00CA649A"/>
    <w:rsid w:val="00CB4B37"/>
    <w:rsid w:val="00CE212B"/>
    <w:rsid w:val="00CE401E"/>
    <w:rsid w:val="00CE63CF"/>
    <w:rsid w:val="00CE7C3B"/>
    <w:rsid w:val="00D02729"/>
    <w:rsid w:val="00D033F5"/>
    <w:rsid w:val="00D0484A"/>
    <w:rsid w:val="00D06FBC"/>
    <w:rsid w:val="00D40C5B"/>
    <w:rsid w:val="00D42184"/>
    <w:rsid w:val="00D46562"/>
    <w:rsid w:val="00D47F8C"/>
    <w:rsid w:val="00D54C51"/>
    <w:rsid w:val="00D6044F"/>
    <w:rsid w:val="00D61FB1"/>
    <w:rsid w:val="00D65029"/>
    <w:rsid w:val="00D6645D"/>
    <w:rsid w:val="00D76226"/>
    <w:rsid w:val="00D8682B"/>
    <w:rsid w:val="00D972BF"/>
    <w:rsid w:val="00D97B23"/>
    <w:rsid w:val="00DA2214"/>
    <w:rsid w:val="00DA7701"/>
    <w:rsid w:val="00DB7C7A"/>
    <w:rsid w:val="00DC5633"/>
    <w:rsid w:val="00DD19BD"/>
    <w:rsid w:val="00DD3101"/>
    <w:rsid w:val="00DD350E"/>
    <w:rsid w:val="00DE4131"/>
    <w:rsid w:val="00DF4476"/>
    <w:rsid w:val="00DF6327"/>
    <w:rsid w:val="00E02DEE"/>
    <w:rsid w:val="00E11C39"/>
    <w:rsid w:val="00E263F2"/>
    <w:rsid w:val="00E36D2D"/>
    <w:rsid w:val="00E426D0"/>
    <w:rsid w:val="00E52884"/>
    <w:rsid w:val="00E6386F"/>
    <w:rsid w:val="00E63C93"/>
    <w:rsid w:val="00E65281"/>
    <w:rsid w:val="00E76AFE"/>
    <w:rsid w:val="00E770B1"/>
    <w:rsid w:val="00E80E4D"/>
    <w:rsid w:val="00E81FE9"/>
    <w:rsid w:val="00E924EC"/>
    <w:rsid w:val="00E96A24"/>
    <w:rsid w:val="00EC09EA"/>
    <w:rsid w:val="00EC3285"/>
    <w:rsid w:val="00ED05FC"/>
    <w:rsid w:val="00EF2956"/>
    <w:rsid w:val="00F21C90"/>
    <w:rsid w:val="00F22E50"/>
    <w:rsid w:val="00F32D2A"/>
    <w:rsid w:val="00F34A24"/>
    <w:rsid w:val="00F36D3A"/>
    <w:rsid w:val="00F37A2B"/>
    <w:rsid w:val="00F51404"/>
    <w:rsid w:val="00F53AE2"/>
    <w:rsid w:val="00F555D1"/>
    <w:rsid w:val="00F6704E"/>
    <w:rsid w:val="00F77700"/>
    <w:rsid w:val="00F839BC"/>
    <w:rsid w:val="00F927D3"/>
    <w:rsid w:val="00FA270F"/>
    <w:rsid w:val="00FC031F"/>
    <w:rsid w:val="00FC1640"/>
    <w:rsid w:val="00FC33AC"/>
    <w:rsid w:val="00FC475C"/>
    <w:rsid w:val="00FD31BB"/>
    <w:rsid w:val="00FD5757"/>
    <w:rsid w:val="00FD7141"/>
    <w:rsid w:val="00FE0D6C"/>
    <w:rsid w:val="00FF4A5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8A59B7"/>
  <w15:chartTrackingRefBased/>
  <w15:docId w15:val="{34623B91-7EE6-40F6-A77D-93F6AA814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basedOn w:val="Normal"/>
    <w:uiPriority w:val="1"/>
    <w:qFormat/>
    <w:rsid w:val="003510C1"/>
    <w:pPr>
      <w:spacing w:after="0" w:line="240" w:lineRule="auto"/>
    </w:pPr>
    <w:rPr>
      <w:rFonts w:ascii="Times New Roman" w:eastAsia="Times New Roman" w:hAnsi="Times New Roman" w:cs="Times New Roman"/>
      <w:sz w:val="24"/>
      <w:szCs w:val="24"/>
      <w:lang w:eastAsia="en-GB"/>
    </w:rPr>
  </w:style>
  <w:style w:type="table" w:styleId="Tablaconcuadrcula">
    <w:name w:val="Table Grid"/>
    <w:basedOn w:val="Tablanormal"/>
    <w:uiPriority w:val="59"/>
    <w:rsid w:val="003510C1"/>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510C1"/>
    <w:pPr>
      <w:spacing w:after="0" w:line="240" w:lineRule="auto"/>
      <w:ind w:left="720"/>
      <w:contextualSpacing/>
    </w:pPr>
    <w:rPr>
      <w:rFonts w:ascii="Times New Roman" w:eastAsia="Times New Roman" w:hAnsi="Times New Roman" w:cs="Times New Roman"/>
      <w:sz w:val="24"/>
      <w:szCs w:val="24"/>
      <w:lang w:eastAsia="en-G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10C1"/>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10C1"/>
    <w:rPr>
      <w:rFonts w:ascii="Times New Roman" w:eastAsia="Times New Roman" w:hAnsi="Times New Roman" w:cs="Times New Roman"/>
      <w:sz w:val="20"/>
      <w:szCs w:val="24"/>
      <w:lang w:eastAsia="en-GB"/>
    </w:rPr>
  </w:style>
  <w:style w:type="character" w:styleId="Refdenotaalpie">
    <w:name w:val="footnote reference"/>
    <w:uiPriority w:val="99"/>
    <w:unhideWhenUsed/>
    <w:rsid w:val="003510C1"/>
    <w:rPr>
      <w:vertAlign w:val="superscript"/>
    </w:rPr>
  </w:style>
  <w:style w:type="character" w:styleId="Hipervnculo">
    <w:name w:val="Hyperlink"/>
    <w:uiPriority w:val="99"/>
    <w:unhideWhenUsed/>
    <w:rsid w:val="003510C1"/>
    <w:rPr>
      <w:color w:val="CC9900"/>
      <w:u w:val="singl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510C1"/>
    <w:rPr>
      <w:rFonts w:ascii="Times New Roman" w:eastAsia="Times New Roman" w:hAnsi="Times New Roman" w:cs="Times New Roman"/>
      <w:sz w:val="24"/>
      <w:szCs w:val="24"/>
      <w:lang w:eastAsia="en-GB"/>
    </w:rPr>
  </w:style>
  <w:style w:type="table" w:customStyle="1" w:styleId="Tablaconcuadrcula2">
    <w:name w:val="Tabla con cuadrícula2"/>
    <w:basedOn w:val="Tablanormal"/>
    <w:next w:val="Tablaconcuadrcula"/>
    <w:uiPriority w:val="39"/>
    <w:rsid w:val="003510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510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10C1"/>
  </w:style>
  <w:style w:type="paragraph" w:styleId="Piedepgina">
    <w:name w:val="footer"/>
    <w:basedOn w:val="Normal"/>
    <w:link w:val="PiedepginaCar"/>
    <w:uiPriority w:val="99"/>
    <w:unhideWhenUsed/>
    <w:rsid w:val="003510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1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2505</Words>
  <Characters>13781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 GERENCIA DE ABASTECIMIENTO</dc:creator>
  <cp:keywords/>
  <dc:description/>
  <cp:lastModifiedBy>USEER</cp:lastModifiedBy>
  <cp:revision>2</cp:revision>
  <cp:lastPrinted>2026-07-03T00:26:00Z</cp:lastPrinted>
  <dcterms:created xsi:type="dcterms:W3CDTF">2026-07-03T00:30:00Z</dcterms:created>
  <dcterms:modified xsi:type="dcterms:W3CDTF">2026-07-03T00:30:00Z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acf2212d-ed15-4601-89b4-cd974c39c103</vt:lpwstr>
  </property>
</Properties>
</file>