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14DE3" w14:textId="77777777" w:rsidR="000D73A1" w:rsidRDefault="000D73A1" w:rsidP="000D73A1">
      <w:pPr>
        <w:jc w:val="both"/>
        <w:rPr>
          <w:lang w:val="es-MX"/>
        </w:rPr>
      </w:pPr>
      <w:r>
        <w:rPr>
          <w:lang w:val="es-MX"/>
        </w:rPr>
        <w:t>Estimado Participantes,</w:t>
      </w:r>
    </w:p>
    <w:p w14:paraId="6615E371" w14:textId="77777777" w:rsidR="000D73A1" w:rsidRDefault="000D73A1" w:rsidP="000D73A1">
      <w:pPr>
        <w:jc w:val="both"/>
        <w:rPr>
          <w:lang w:val="es-MX"/>
        </w:rPr>
      </w:pPr>
      <w:r>
        <w:rPr>
          <w:lang w:val="es-MX"/>
        </w:rPr>
        <w:t>En esta sección se remite en un archivo con todos los documentos que acrediten la experiencia detallada en la sección de experiencia en el NUMERAL - “REQUISITOS DEL PROVEEDOR”</w:t>
      </w:r>
    </w:p>
    <w:p w14:paraId="2C4D6DE0" w14:textId="77777777" w:rsidR="00AB523B" w:rsidRDefault="00AB523B"/>
    <w:sectPr w:rsidR="00AB52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3A1"/>
    <w:rsid w:val="000D73A1"/>
    <w:rsid w:val="00AB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5C80D"/>
  <w15:chartTrackingRefBased/>
  <w15:docId w15:val="{3DD9B2B8-B49E-48A7-AD14-4FA41C9E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3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 102</dc:creator>
  <cp:keywords/>
  <dc:description/>
  <cp:lastModifiedBy>Usuario OA 102</cp:lastModifiedBy>
  <cp:revision>1</cp:revision>
  <dcterms:created xsi:type="dcterms:W3CDTF">2025-06-17T21:48:00Z</dcterms:created>
  <dcterms:modified xsi:type="dcterms:W3CDTF">2025-06-17T21:49:00Z</dcterms:modified>
</cp:coreProperties>
</file>