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2DA1D0D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D34075">
        <w:rPr>
          <w:rFonts w:ascii="Arial" w:hAnsi="Arial" w:cs="Arial"/>
          <w:sz w:val="20"/>
        </w:rPr>
        <w:t>0</w:t>
      </w:r>
      <w:r w:rsidR="00A760B2">
        <w:rPr>
          <w:rFonts w:ascii="Arial" w:hAnsi="Arial" w:cs="Arial"/>
          <w:sz w:val="20"/>
        </w:rPr>
        <w:t>9</w:t>
      </w:r>
      <w:r w:rsidR="00D34075">
        <w:rPr>
          <w:rFonts w:ascii="Arial" w:hAnsi="Arial" w:cs="Arial"/>
          <w:sz w:val="20"/>
        </w:rPr>
        <w:t xml:space="preserve"> de julio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2508FA38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10</w:t>
      </w:r>
      <w:r w:rsidR="00A760B2">
        <w:rPr>
          <w:rFonts w:ascii="Arial" w:hAnsi="Arial" w:cs="Arial"/>
          <w:b/>
          <w:sz w:val="20"/>
          <w:u w:val="single"/>
        </w:rPr>
        <w:t>1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61E22FA0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34075">
        <w:rPr>
          <w:rFonts w:ascii="Arial" w:hAnsi="Arial" w:cs="Arial"/>
          <w:b/>
          <w:sz w:val="20"/>
        </w:rPr>
        <w:t>61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4817E01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D34075" w:rsidRPr="00D34075">
        <w:rPr>
          <w:b/>
        </w:rPr>
        <w:t xml:space="preserve">ADQUISICION DE </w:t>
      </w:r>
      <w:bookmarkEnd w:id="0"/>
      <w:r w:rsidR="00A760B2">
        <w:rPr>
          <w:b/>
        </w:rPr>
        <w:t xml:space="preserve">CONSUMIBLES (06 UNIDADES DE </w:t>
      </w:r>
      <w:r w:rsidR="00A760B2" w:rsidRPr="00A760B2">
        <w:rPr>
          <w:b/>
        </w:rPr>
        <w:t>TONER DE IMPRESION PARA HP COD. REF. 150A W1500A NEGRO</w:t>
      </w:r>
      <w:r w:rsidR="00A760B2">
        <w:rPr>
          <w:b/>
        </w:rPr>
        <w:t>)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4785B" w14:textId="77777777" w:rsidR="00C92209" w:rsidRDefault="00C92209">
      <w:pPr>
        <w:spacing w:after="0" w:line="240" w:lineRule="auto"/>
      </w:pPr>
      <w:r>
        <w:separator/>
      </w:r>
    </w:p>
  </w:endnote>
  <w:endnote w:type="continuationSeparator" w:id="0">
    <w:p w14:paraId="1DC59487" w14:textId="77777777" w:rsidR="00C92209" w:rsidRDefault="00C9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C90C7" w14:textId="77777777" w:rsidR="00C92209" w:rsidRDefault="00C92209">
      <w:pPr>
        <w:spacing w:after="0" w:line="240" w:lineRule="auto"/>
      </w:pPr>
      <w:r>
        <w:separator/>
      </w:r>
    </w:p>
  </w:footnote>
  <w:footnote w:type="continuationSeparator" w:id="0">
    <w:p w14:paraId="0C16E2F1" w14:textId="77777777" w:rsidR="00C92209" w:rsidRDefault="00C9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760B2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92209"/>
    <w:rsid w:val="00CC0E3B"/>
    <w:rsid w:val="00CC561B"/>
    <w:rsid w:val="00CE6F7D"/>
    <w:rsid w:val="00D0375D"/>
    <w:rsid w:val="00D2189E"/>
    <w:rsid w:val="00D34075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1814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2026-07-09T20:38:00Z</dcterms:created>
  <dcterms:modified xsi:type="dcterms:W3CDTF">2026-07-09T20:38:00Z</dcterms:modified>
</cp:coreProperties>
</file>