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439700DA" w:rsidR="009274DE" w:rsidRDefault="0074777A" w:rsidP="00BA63B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79540034"/>
      <w:r>
        <w:rPr>
          <w:rFonts w:ascii="Arial" w:hAnsi="Arial" w:cs="Arial"/>
          <w:b/>
          <w:sz w:val="20"/>
        </w:rPr>
        <w:t xml:space="preserve">CONTRATACION DEL </w:t>
      </w:r>
      <w:r w:rsidR="00BA63B5" w:rsidRPr="00BA63B5">
        <w:rPr>
          <w:rFonts w:ascii="Arial" w:hAnsi="Arial" w:cs="Arial"/>
          <w:b/>
          <w:sz w:val="20"/>
        </w:rPr>
        <w:t xml:space="preserve">SERVICIO DE </w:t>
      </w:r>
      <w:r w:rsidR="004C0111">
        <w:rPr>
          <w:rFonts w:ascii="Arial" w:hAnsi="Arial" w:cs="Arial"/>
          <w:b/>
          <w:sz w:val="20"/>
        </w:rPr>
        <w:t>MANTENIMIENTO FISICO DEL SISTEMA A POZOS A TIERRA PARA EL DATA CENTER Y PEDESTALES INFORMATICOS DE LA I Y II ETAPA DE LA ZOFRATACNA</w:t>
      </w:r>
    </w:p>
    <w:bookmarkEnd w:id="0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1A1DC5A4" w:rsidR="00A67B61" w:rsidRDefault="00A67B61" w:rsidP="00BA63B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4C0111" w:rsidRPr="004C0111">
        <w:rPr>
          <w:rFonts w:ascii="Arial" w:hAnsi="Arial" w:cs="Arial"/>
          <w:b/>
          <w:bCs/>
          <w:color w:val="auto"/>
          <w:sz w:val="20"/>
        </w:rPr>
        <w:t>CONTRATACION DEL SERVICIO DE MANTENIMIENTO FISICO DEL SISTEMA A POZOS A TIERRA PARA EL DATA CENTER Y PEDESTALES INFORMATICOS DE LA I Y II ETAPA DE LA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2D67"/>
    <w:rsid w:val="00234D9B"/>
    <w:rsid w:val="00267463"/>
    <w:rsid w:val="00317BAD"/>
    <w:rsid w:val="00332EFA"/>
    <w:rsid w:val="004907B6"/>
    <w:rsid w:val="00494B5B"/>
    <w:rsid w:val="004C0111"/>
    <w:rsid w:val="004D3C38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7FFE"/>
    <w:rsid w:val="00A133BB"/>
    <w:rsid w:val="00A67B61"/>
    <w:rsid w:val="00AF31BF"/>
    <w:rsid w:val="00B453F4"/>
    <w:rsid w:val="00B61CB1"/>
    <w:rsid w:val="00B7402B"/>
    <w:rsid w:val="00BA63B5"/>
    <w:rsid w:val="00C01795"/>
    <w:rsid w:val="00C156E3"/>
    <w:rsid w:val="00CD7340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2025-06-19T21:22:00Z</dcterms:created>
  <dcterms:modified xsi:type="dcterms:W3CDTF">2025-06-19T21:22:00Z</dcterms:modified>
</cp:coreProperties>
</file>