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68842607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75136CF" w14:textId="594F2BDB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C000" w:themeFill="accent4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3C2EBFE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2F8F7FB7" wp14:editId="2F234C40">
                  <wp:extent cx="1371386" cy="771525"/>
                  <wp:effectExtent l="0" t="0" r="635" b="0"/>
                  <wp:docPr id="1167681809" name="Imagen 116768180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F5E9058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4AF975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SUPERVISOR DE CONTRATACIONES DEL ESTADO - OSCE</w:t>
      </w:r>
    </w:p>
    <w:p w14:paraId="5F2B72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OSCE,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11E11868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2308347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1009" w:type="pct"/>
            <w:shd w:val="clear" w:color="auto" w:fill="FFC000" w:themeFill="accent4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6792DDC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7830FE23" wp14:editId="0A9286D5">
                  <wp:extent cx="1371386" cy="771525"/>
                  <wp:effectExtent l="0" t="0" r="635" b="0"/>
                  <wp:docPr id="1874319337" name="Imagen 18743193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20069D9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ORGANISMO SUPERVISOR DE LAS CONTRATACIONES DEL ESTADO - OSCE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8"/>
        <w:gridCol w:w="1493"/>
        <w:gridCol w:w="1493"/>
        <w:gridCol w:w="2010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(Para contratación de bienes)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(Para contratación de bienes)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6294931E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80DB35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C000" w:themeFill="accent4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743E427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324B49DC" wp14:editId="0D5D4468">
                  <wp:extent cx="1371386" cy="771525"/>
                  <wp:effectExtent l="0" t="0" r="635" b="0"/>
                  <wp:docPr id="1564597466" name="Imagen 15645974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390BBA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ORGANISMO SUPERVISOR DE LAS CONTRATACIONES DEL ESTADO</w:t>
      </w:r>
    </w:p>
    <w:p w14:paraId="120BFF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62B558E3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3CEAF6E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1009" w:type="pct"/>
            <w:shd w:val="clear" w:color="auto" w:fill="FFC000" w:themeFill="accent4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633AD2C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4E160832" wp14:editId="3E454BC4">
                  <wp:extent cx="1371386" cy="771525"/>
                  <wp:effectExtent l="0" t="0" r="635" b="0"/>
                  <wp:docPr id="1416407749" name="Imagen 14164077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5CE108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3FFFF3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1DA4E1F9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32EAAC87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C000" w:themeFill="accent4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6DD19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037883BC" wp14:editId="41627B7E">
                  <wp:extent cx="1371386" cy="771525"/>
                  <wp:effectExtent l="0" t="0" r="635" b="0"/>
                  <wp:docPr id="1509110443" name="Imagen 15091104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OSCE como único destinatario.</w:t>
      </w:r>
    </w:p>
    <w:p w14:paraId="2A6EFE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Solo serán solicitados aquellos datos estrictamente necesarios para prestar adecuadamente los servicios solicitados al OSCE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OSCE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OSCE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233F5D4B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F5BFA0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C000" w:themeFill="accent4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42E6971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7A287373" wp14:editId="7CE20B71">
                  <wp:extent cx="1371386" cy="771525"/>
                  <wp:effectExtent l="0" t="0" r="635" b="0"/>
                  <wp:docPr id="640994219" name="Imagen 6409942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619E1A21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3EA73E8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lastRenderedPageBreak/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C000" w:themeFill="accent4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409CFCE1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06DDFA3F" wp14:editId="0CD5F0AC">
                  <wp:extent cx="1371386" cy="771525"/>
                  <wp:effectExtent l="0" t="0" r="635" b="0"/>
                  <wp:docPr id="360277492" name="Imagen 36027749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004-2022-OSCE/SGE)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848C2A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OSCE,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(OSCE,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59CDBF48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3438AF1C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C000" w:themeFill="accent4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9D84B4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2ED2E402" wp14:editId="6B81EB94">
                  <wp:extent cx="1371386" cy="771525"/>
                  <wp:effectExtent l="0" t="0" r="635" b="0"/>
                  <wp:docPr id="313374813" name="Imagen 3133748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5043B49B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7948427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C000" w:themeFill="accent4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620761E7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5D3C2E40" wp14:editId="68C73074">
                  <wp:extent cx="1371386" cy="771525"/>
                  <wp:effectExtent l="0" t="0" r="635" b="0"/>
                  <wp:docPr id="1865305152" name="Imagen 18653051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F866CB" w:rsidRPr="00F866CB" w14:paraId="4C4E0A2B" w14:textId="77777777" w:rsidTr="003A38F1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03E35B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C000" w:themeFill="accent4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F1ED13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noProof/>
                <w:lang w:val="es-ES"/>
              </w:rPr>
              <w:drawing>
                <wp:inline distT="0" distB="0" distL="0" distR="0" wp14:anchorId="3C9ABEDD" wp14:editId="1798ED45">
                  <wp:extent cx="1371386" cy="771525"/>
                  <wp:effectExtent l="0" t="0" r="635" b="0"/>
                  <wp:docPr id="992342857" name="Imagen 9923428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3A38F1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C000" w:themeFill="accent4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4FD5CF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SUPERVISOR DE CONTRATACIONES DEL ESTADO - OSCE</w:t>
      </w:r>
    </w:p>
    <w:p w14:paraId="5876F9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0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77777777" w:rsidR="00F866CB" w:rsidRDefault="00F866CB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>
            <w:rPr>
              <w:color w:val="FFFFFF"/>
              <w:sz w:val="19"/>
            </w:rPr>
            <w:t>Organismo Supervisor de las</w:t>
          </w:r>
          <w:r>
            <w:rPr>
              <w:color w:val="FFFFFF"/>
              <w:spacing w:val="1"/>
              <w:sz w:val="19"/>
            </w:rPr>
            <w:t xml:space="preserve"> </w:t>
          </w:r>
          <w:r>
            <w:rPr>
              <w:color w:val="FFFFFF"/>
              <w:sz w:val="19"/>
            </w:rPr>
            <w:t>Contrataciones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del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Estado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7777777" w:rsidR="00F866CB" w:rsidRDefault="00F866CB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>Secretaria</w:t>
          </w:r>
          <w:r>
            <w:rPr>
              <w:color w:val="FFFFFF"/>
              <w:spacing w:val="-3"/>
              <w:sz w:val="19"/>
            </w:rPr>
            <w:t xml:space="preserve"> </w:t>
          </w:r>
          <w:r>
            <w:rPr>
              <w:color w:val="FFFFFF"/>
              <w:sz w:val="19"/>
            </w:rPr>
            <w:t>General</w:t>
          </w:r>
        </w:p>
      </w:tc>
    </w:tr>
    <w:bookmarkEnd w:id="0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8F0F60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2803</Words>
  <Characters>15418</Characters>
  <Application>Microsoft Office Word</Application>
  <DocSecurity>0</DocSecurity>
  <Lines>128</Lines>
  <Paragraphs>36</Paragraphs>
  <ScaleCrop>false</ScaleCrop>
  <Company/>
  <LinksUpToDate>false</LinksUpToDate>
  <CharactersWithSpaces>18185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1</cp:revision>
  <dcterms:created xsi:type="dcterms:W3CDTF">2025-04-09T19:44:00Z</dcterms:created>
  <dcterms:modified xsi:type="dcterms:W3CDTF">2025-04-09T19:51:00Z</dcterms:modified>
</cp:coreProperties>
</file>