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24706223" w14:textId="6B494972" w:rsidR="00870139" w:rsidRDefault="00870139" w:rsidP="00870139">
      <w:pPr>
        <w:ind w:left="360"/>
        <w:jc w:val="both"/>
      </w:pPr>
      <w:r>
        <w:t>El proveedor podrá ser persona natural y cumplir con el</w:t>
      </w:r>
      <w:r>
        <w:t xml:space="preserve"> </w:t>
      </w:r>
      <w:r>
        <w:t>siguiente requisito:</w:t>
      </w:r>
    </w:p>
    <w:p w14:paraId="0671AE5D" w14:textId="77777777" w:rsidR="00870139" w:rsidRDefault="00870139" w:rsidP="00870139">
      <w:pPr>
        <w:ind w:left="360"/>
        <w:jc w:val="both"/>
      </w:pPr>
      <w:r>
        <w:t>Bachiller o técnico con estudios en Administración, Contabilidad,</w:t>
      </w:r>
    </w:p>
    <w:p w14:paraId="523ACA80" w14:textId="77777777" w:rsidR="00870139" w:rsidRDefault="00870139" w:rsidP="00870139">
      <w:pPr>
        <w:ind w:left="360"/>
        <w:jc w:val="both"/>
      </w:pPr>
      <w:r>
        <w:t>Computación, afines o similares.</w:t>
      </w:r>
    </w:p>
    <w:p w14:paraId="34776A7D" w14:textId="77777777" w:rsidR="00870139" w:rsidRDefault="00870139" w:rsidP="00870139">
      <w:pPr>
        <w:ind w:left="360"/>
        <w:jc w:val="both"/>
      </w:pPr>
      <w:r>
        <w:t>Experiencia general 06 meses (entidades públicas y/o</w:t>
      </w:r>
    </w:p>
    <w:p w14:paraId="643D1D04" w14:textId="77777777" w:rsidR="00870139" w:rsidRDefault="00870139" w:rsidP="00870139">
      <w:pPr>
        <w:ind w:left="360"/>
        <w:jc w:val="both"/>
      </w:pPr>
      <w:r>
        <w:t>privadas).</w:t>
      </w:r>
    </w:p>
    <w:p w14:paraId="58589B0C" w14:textId="2D3CCF77" w:rsidR="00071799" w:rsidRDefault="00870139" w:rsidP="00870139">
      <w:pPr>
        <w:ind w:left="360"/>
        <w:jc w:val="both"/>
      </w:pPr>
      <w:r>
        <w:t>Experiencia especí</w:t>
      </w:r>
      <w:r>
        <w:t>fi</w:t>
      </w:r>
      <w:r>
        <w:t>ca 01 mes (mínimo) procesos de admisión en universidades públicas o privadas</w:t>
      </w:r>
      <w:r w:rsidR="00071799">
        <w:t>.</w:t>
      </w:r>
    </w:p>
    <w:p w14:paraId="6B9FCFB9" w14:textId="4CB9A508" w:rsidR="00DA0D61" w:rsidRPr="00DA0D61" w:rsidRDefault="00870139" w:rsidP="00071799">
      <w:pPr>
        <w:ind w:left="360"/>
        <w:jc w:val="both"/>
      </w:pPr>
      <w:r w:rsidRPr="00870139">
        <w:rPr>
          <w:b/>
          <w:bCs/>
        </w:rPr>
        <w:t>Acreditar con contrato u orden de servicio y su respectiva conformidad, constancia, certificados u otro documento que acredite respectivamente el servicio</w:t>
      </w:r>
      <w:r w:rsidRPr="00870139">
        <w:t>.</w:t>
      </w:r>
    </w:p>
    <w:sectPr w:rsidR="00DA0D61" w:rsidRPr="00DA0D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1799"/>
    <w:rsid w:val="00157F18"/>
    <w:rsid w:val="003E6B7D"/>
    <w:rsid w:val="004C4B66"/>
    <w:rsid w:val="005013C6"/>
    <w:rsid w:val="0055505A"/>
    <w:rsid w:val="006003C4"/>
    <w:rsid w:val="00611B35"/>
    <w:rsid w:val="007C42C2"/>
    <w:rsid w:val="00805151"/>
    <w:rsid w:val="008434D2"/>
    <w:rsid w:val="00867ADD"/>
    <w:rsid w:val="00870139"/>
    <w:rsid w:val="00966A80"/>
    <w:rsid w:val="009C6823"/>
    <w:rsid w:val="00A2212F"/>
    <w:rsid w:val="00B56C94"/>
    <w:rsid w:val="00B57042"/>
    <w:rsid w:val="00BB3196"/>
    <w:rsid w:val="00BC5786"/>
    <w:rsid w:val="00CD6589"/>
    <w:rsid w:val="00CE646D"/>
    <w:rsid w:val="00D95D50"/>
    <w:rsid w:val="00DA0D61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17</cp:revision>
  <dcterms:created xsi:type="dcterms:W3CDTF">2025-09-24T13:32:00Z</dcterms:created>
  <dcterms:modified xsi:type="dcterms:W3CDTF">2026-07-15T13:26:00Z</dcterms:modified>
</cp:coreProperties>
</file>