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9D4D5" w14:textId="77777777" w:rsidR="00B130C6" w:rsidRPr="009E7DE7" w:rsidRDefault="009E7DE7" w:rsidP="009E7DE7">
      <w:pPr>
        <w:jc w:val="center"/>
        <w:rPr>
          <w:sz w:val="32"/>
          <w:lang w:val="es-ES"/>
        </w:rPr>
      </w:pPr>
      <w:r w:rsidRPr="009E7DE7">
        <w:rPr>
          <w:sz w:val="32"/>
          <w:lang w:val="es-ES"/>
        </w:rPr>
        <w:t>SUSTENTO DE DOCUMENTOS</w:t>
      </w:r>
    </w:p>
    <w:sectPr w:rsidR="00B130C6" w:rsidRPr="009E7D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DE7"/>
    <w:rsid w:val="00464DED"/>
    <w:rsid w:val="00922566"/>
    <w:rsid w:val="009E7DE7"/>
    <w:rsid w:val="00B1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F6CA14"/>
  <w15:chartTrackingRefBased/>
  <w15:docId w15:val="{2079C5D3-39A2-442D-9F3A-52B5630C2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Unidad de Abastecimiento 55</dc:creator>
  <cp:keywords/>
  <dc:description/>
  <cp:lastModifiedBy>Mirton Valencia Saavedra</cp:lastModifiedBy>
  <cp:revision>2</cp:revision>
  <dcterms:created xsi:type="dcterms:W3CDTF">2026-07-15T17:34:00Z</dcterms:created>
  <dcterms:modified xsi:type="dcterms:W3CDTF">2026-07-15T17:34:00Z</dcterms:modified>
</cp:coreProperties>
</file>