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4A3C84C2" w:rsidR="007C1248" w:rsidRPr="00C25E8F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C25E8F">
        <w:rPr>
          <w:rFonts w:ascii="Arial" w:hAnsi="Arial" w:cs="Arial"/>
          <w:b/>
          <w:sz w:val="24"/>
          <w:szCs w:val="24"/>
        </w:rPr>
        <w:t>COTIZACION</w:t>
      </w:r>
      <w:r w:rsidR="00A40E17" w:rsidRPr="00C25E8F">
        <w:rPr>
          <w:rFonts w:ascii="Arial" w:hAnsi="Arial" w:cs="Arial"/>
          <w:b/>
          <w:sz w:val="24"/>
          <w:szCs w:val="24"/>
        </w:rPr>
        <w:t xml:space="preserve"> POR PAQUETE</w:t>
      </w:r>
    </w:p>
    <w:p w14:paraId="3E80B6AB" w14:textId="77777777" w:rsidR="00C25E8F" w:rsidRDefault="00C25E8F" w:rsidP="00C25E8F">
      <w:pPr>
        <w:spacing w:after="0"/>
        <w:rPr>
          <w:rFonts w:ascii="Arial" w:hAnsi="Arial" w:cs="Arial"/>
          <w:sz w:val="21"/>
          <w:szCs w:val="21"/>
        </w:rPr>
      </w:pPr>
    </w:p>
    <w:p w14:paraId="06B15A3D" w14:textId="6664A7A8" w:rsidR="00A71CEB" w:rsidRDefault="00F90FE7" w:rsidP="00C25E8F">
      <w:pPr>
        <w:spacing w:after="0"/>
        <w:rPr>
          <w:rFonts w:ascii="Arial" w:hAnsi="Arial" w:cs="Arial"/>
          <w:sz w:val="21"/>
          <w:szCs w:val="21"/>
        </w:rPr>
      </w:pPr>
      <w:r w:rsidRPr="00A40E17">
        <w:rPr>
          <w:rFonts w:ascii="Arial" w:hAnsi="Arial" w:cs="Arial"/>
          <w:sz w:val="21"/>
          <w:szCs w:val="21"/>
        </w:rPr>
        <w:t>Lima</w:t>
      </w:r>
      <w:r w:rsidR="00A71CEB" w:rsidRPr="00A40E17">
        <w:rPr>
          <w:rFonts w:ascii="Arial" w:hAnsi="Arial" w:cs="Arial"/>
          <w:sz w:val="21"/>
          <w:szCs w:val="21"/>
        </w:rPr>
        <w:t xml:space="preserve">, </w:t>
      </w:r>
    </w:p>
    <w:p w14:paraId="6EDFE366" w14:textId="77777777" w:rsidR="00C25E8F" w:rsidRPr="00A40E17" w:rsidRDefault="00C25E8F" w:rsidP="00A71CEB">
      <w:pPr>
        <w:rPr>
          <w:rFonts w:ascii="Arial" w:hAnsi="Arial" w:cs="Arial"/>
          <w:sz w:val="21"/>
          <w:szCs w:val="21"/>
        </w:rPr>
      </w:pPr>
    </w:p>
    <w:p w14:paraId="06E6A16F" w14:textId="77777777" w:rsidR="00A71CEB" w:rsidRPr="00A40E17" w:rsidRDefault="00A71CEB" w:rsidP="00B73E0B">
      <w:pPr>
        <w:spacing w:after="0"/>
        <w:rPr>
          <w:rFonts w:ascii="Arial" w:hAnsi="Arial" w:cs="Arial"/>
          <w:sz w:val="21"/>
          <w:szCs w:val="21"/>
        </w:rPr>
      </w:pPr>
      <w:r w:rsidRPr="00A40E17">
        <w:rPr>
          <w:rFonts w:ascii="Arial" w:hAnsi="Arial" w:cs="Arial"/>
          <w:sz w:val="21"/>
          <w:szCs w:val="21"/>
        </w:rPr>
        <w:t>Señores</w:t>
      </w:r>
    </w:p>
    <w:p w14:paraId="58CBD0C7" w14:textId="77777777" w:rsidR="00A71CEB" w:rsidRPr="00A40E17" w:rsidRDefault="00A71CEB" w:rsidP="00B73E0B">
      <w:pPr>
        <w:spacing w:after="0"/>
        <w:rPr>
          <w:rFonts w:ascii="Arial" w:hAnsi="Arial" w:cs="Arial"/>
          <w:b/>
          <w:sz w:val="21"/>
          <w:szCs w:val="21"/>
        </w:rPr>
      </w:pPr>
      <w:r w:rsidRPr="00A40E17">
        <w:rPr>
          <w:rFonts w:ascii="Arial" w:hAnsi="Arial" w:cs="Arial"/>
          <w:b/>
          <w:sz w:val="21"/>
          <w:szCs w:val="21"/>
        </w:rPr>
        <w:t>Oficina de Abastecimiento</w:t>
      </w:r>
    </w:p>
    <w:p w14:paraId="1E1537A4" w14:textId="77777777" w:rsidR="00D72CFF" w:rsidRPr="00A40E17" w:rsidRDefault="00A71CEB" w:rsidP="00B73E0B">
      <w:pPr>
        <w:spacing w:after="0"/>
        <w:rPr>
          <w:rFonts w:ascii="Arial" w:hAnsi="Arial" w:cs="Arial"/>
          <w:b/>
          <w:sz w:val="21"/>
          <w:szCs w:val="21"/>
        </w:rPr>
      </w:pPr>
      <w:r w:rsidRPr="00A40E17">
        <w:rPr>
          <w:rFonts w:ascii="Arial" w:hAnsi="Arial" w:cs="Arial"/>
          <w:b/>
          <w:sz w:val="21"/>
          <w:szCs w:val="21"/>
        </w:rPr>
        <w:t xml:space="preserve">Ministerio de </w:t>
      </w:r>
      <w:r w:rsidR="00D72CFF" w:rsidRPr="00A40E17">
        <w:rPr>
          <w:rFonts w:ascii="Arial" w:hAnsi="Arial" w:cs="Arial"/>
          <w:b/>
          <w:sz w:val="21"/>
          <w:szCs w:val="21"/>
        </w:rPr>
        <w:t>Desarrollo Agrario y Riego - MIDAGRI</w:t>
      </w:r>
    </w:p>
    <w:p w14:paraId="2F043DC9" w14:textId="77777777" w:rsidR="00A71CEB" w:rsidRPr="00A40E17" w:rsidRDefault="00A71CEB" w:rsidP="00B73E0B">
      <w:pPr>
        <w:spacing w:after="0"/>
        <w:rPr>
          <w:rFonts w:ascii="Arial" w:hAnsi="Arial" w:cs="Arial"/>
          <w:sz w:val="21"/>
          <w:szCs w:val="21"/>
        </w:rPr>
      </w:pPr>
      <w:proofErr w:type="gramStart"/>
      <w:r w:rsidRPr="00A40E17">
        <w:rPr>
          <w:rFonts w:ascii="Arial" w:hAnsi="Arial" w:cs="Arial"/>
          <w:sz w:val="21"/>
          <w:szCs w:val="21"/>
          <w:u w:val="single"/>
        </w:rPr>
        <w:t>Presente</w:t>
      </w:r>
      <w:r w:rsidRPr="00A40E17">
        <w:rPr>
          <w:rFonts w:ascii="Arial" w:hAnsi="Arial" w:cs="Arial"/>
          <w:sz w:val="21"/>
          <w:szCs w:val="21"/>
        </w:rPr>
        <w:t>.-</w:t>
      </w:r>
      <w:proofErr w:type="gramEnd"/>
    </w:p>
    <w:p w14:paraId="50C30C21" w14:textId="77777777" w:rsidR="005048A9" w:rsidRPr="00A40E17" w:rsidRDefault="005048A9">
      <w:pPr>
        <w:rPr>
          <w:rFonts w:ascii="Arial" w:hAnsi="Arial" w:cs="Arial"/>
          <w:b/>
          <w:sz w:val="21"/>
          <w:szCs w:val="21"/>
        </w:rPr>
      </w:pPr>
    </w:p>
    <w:p w14:paraId="65B52C19" w14:textId="52C8CBD9" w:rsidR="00A71CEB" w:rsidRPr="00A40E17" w:rsidRDefault="00A71CEB" w:rsidP="00A40E17">
      <w:pPr>
        <w:ind w:left="1410" w:hanging="1410"/>
        <w:rPr>
          <w:rFonts w:ascii="Arial" w:hAnsi="Arial" w:cs="Arial"/>
          <w:b/>
          <w:bCs/>
          <w:sz w:val="21"/>
          <w:szCs w:val="21"/>
        </w:rPr>
      </w:pPr>
      <w:r w:rsidRPr="00A40E17">
        <w:rPr>
          <w:rFonts w:ascii="Arial" w:hAnsi="Arial" w:cs="Arial"/>
          <w:b/>
          <w:sz w:val="21"/>
          <w:szCs w:val="21"/>
        </w:rPr>
        <w:t>OBJETO:</w:t>
      </w:r>
      <w:r w:rsidR="00A40E17" w:rsidRPr="00A40E17">
        <w:rPr>
          <w:rFonts w:ascii="Arial" w:hAnsi="Arial" w:cs="Arial"/>
          <w:b/>
          <w:sz w:val="21"/>
          <w:szCs w:val="21"/>
        </w:rPr>
        <w:tab/>
      </w:r>
      <w:r w:rsidR="00A40E17" w:rsidRPr="00A40E17">
        <w:rPr>
          <w:rFonts w:ascii="Arial" w:hAnsi="Arial" w:cs="Arial"/>
          <w:b/>
          <w:bCs/>
          <w:sz w:val="21"/>
          <w:szCs w:val="21"/>
        </w:rPr>
        <w:t>ADQUISICIÓN DE INSUMOS PARA LA ELABORACIÓN DE FOTOCHECK INSTITUCIONAL PARA EL MINISTERIO DE DESARROLLO AGRICULTURA Y RIEGO.</w:t>
      </w:r>
    </w:p>
    <w:p w14:paraId="5851EA18" w14:textId="77777777" w:rsidR="00A71CEB" w:rsidRPr="00A40E17" w:rsidRDefault="00A71CEB" w:rsidP="005048A9">
      <w:pPr>
        <w:jc w:val="both"/>
        <w:rPr>
          <w:rFonts w:ascii="Arial" w:hAnsi="Arial" w:cs="Arial"/>
          <w:sz w:val="21"/>
          <w:szCs w:val="21"/>
        </w:rPr>
      </w:pPr>
      <w:r w:rsidRPr="00A40E17">
        <w:rPr>
          <w:rFonts w:ascii="Arial" w:hAnsi="Arial" w:cs="Arial"/>
          <w:sz w:val="21"/>
          <w:szCs w:val="21"/>
        </w:rPr>
        <w:t>De nuestra consideración:</w:t>
      </w:r>
    </w:p>
    <w:p w14:paraId="598E7E72" w14:textId="52223589" w:rsidR="00A71CEB" w:rsidRPr="00A40E17" w:rsidRDefault="00A71CEB" w:rsidP="00A40E17">
      <w:pPr>
        <w:spacing w:after="0"/>
        <w:ind w:right="-376"/>
        <w:jc w:val="both"/>
        <w:rPr>
          <w:rFonts w:ascii="Arial" w:hAnsi="Arial" w:cs="Arial"/>
          <w:sz w:val="21"/>
          <w:szCs w:val="21"/>
        </w:rPr>
      </w:pPr>
      <w:r w:rsidRPr="00A40E17">
        <w:rPr>
          <w:rFonts w:ascii="Arial" w:hAnsi="Arial" w:cs="Arial"/>
          <w:sz w:val="21"/>
          <w:szCs w:val="21"/>
        </w:rPr>
        <w:t>El que suscribe ……………………</w:t>
      </w:r>
      <w:r w:rsidR="00D72CFF" w:rsidRPr="00A40E17">
        <w:rPr>
          <w:rFonts w:ascii="Arial" w:hAnsi="Arial" w:cs="Arial"/>
          <w:sz w:val="21"/>
          <w:szCs w:val="21"/>
        </w:rPr>
        <w:t>………………</w:t>
      </w:r>
      <w:proofErr w:type="gramStart"/>
      <w:r w:rsidR="00D72CFF" w:rsidRPr="00A40E17">
        <w:rPr>
          <w:rFonts w:ascii="Arial" w:hAnsi="Arial" w:cs="Arial"/>
          <w:sz w:val="21"/>
          <w:szCs w:val="21"/>
        </w:rPr>
        <w:t>…….</w:t>
      </w:r>
      <w:proofErr w:type="gramEnd"/>
      <w:r w:rsidRPr="00A40E17">
        <w:rPr>
          <w:rFonts w:ascii="Arial" w:hAnsi="Arial" w:cs="Arial"/>
          <w:sz w:val="21"/>
          <w:szCs w:val="21"/>
        </w:rPr>
        <w:t xml:space="preserve">…..…., identificado con DNI </w:t>
      </w:r>
      <w:proofErr w:type="spellStart"/>
      <w:r w:rsidRPr="00A40E17">
        <w:rPr>
          <w:rFonts w:ascii="Arial" w:hAnsi="Arial" w:cs="Arial"/>
          <w:sz w:val="21"/>
          <w:szCs w:val="21"/>
        </w:rPr>
        <w:t>N°</w:t>
      </w:r>
      <w:proofErr w:type="spellEnd"/>
      <w:r w:rsidRPr="00A40E17">
        <w:rPr>
          <w:rFonts w:ascii="Arial" w:hAnsi="Arial" w:cs="Arial"/>
          <w:sz w:val="21"/>
          <w:szCs w:val="21"/>
        </w:rPr>
        <w:t xml:space="preserve"> ………………………….., de la empresa ……………………</w:t>
      </w:r>
      <w:r w:rsidR="00D72CFF" w:rsidRPr="00A40E17">
        <w:rPr>
          <w:rFonts w:ascii="Arial" w:hAnsi="Arial" w:cs="Arial"/>
          <w:sz w:val="21"/>
          <w:szCs w:val="21"/>
        </w:rPr>
        <w:t>…</w:t>
      </w:r>
      <w:r w:rsidRPr="00A40E17">
        <w:rPr>
          <w:rFonts w:ascii="Arial" w:hAnsi="Arial" w:cs="Arial"/>
          <w:sz w:val="21"/>
          <w:szCs w:val="21"/>
        </w:rPr>
        <w:t xml:space="preserve">…...., con </w:t>
      </w:r>
      <w:proofErr w:type="spellStart"/>
      <w:r w:rsidRPr="00A40E17">
        <w:rPr>
          <w:rFonts w:ascii="Arial" w:hAnsi="Arial" w:cs="Arial"/>
          <w:sz w:val="21"/>
          <w:szCs w:val="21"/>
        </w:rPr>
        <w:t>N°</w:t>
      </w:r>
      <w:proofErr w:type="spellEnd"/>
      <w:r w:rsidRPr="00A40E17">
        <w:rPr>
          <w:rFonts w:ascii="Arial" w:hAnsi="Arial" w:cs="Arial"/>
          <w:sz w:val="21"/>
          <w:szCs w:val="21"/>
        </w:rPr>
        <w:t xml:space="preserve"> de RUC ……</w:t>
      </w:r>
      <w:r w:rsidR="00D72CFF" w:rsidRPr="00A40E17">
        <w:rPr>
          <w:rFonts w:ascii="Arial" w:hAnsi="Arial" w:cs="Arial"/>
          <w:sz w:val="21"/>
          <w:szCs w:val="21"/>
        </w:rPr>
        <w:t>…..</w:t>
      </w:r>
      <w:r w:rsidRPr="00A40E17">
        <w:rPr>
          <w:rFonts w:ascii="Arial" w:hAnsi="Arial" w:cs="Arial"/>
          <w:sz w:val="21"/>
          <w:szCs w:val="21"/>
        </w:rPr>
        <w:t>…</w:t>
      </w:r>
      <w:r w:rsidR="00D72CFF" w:rsidRPr="00A40E17">
        <w:rPr>
          <w:rFonts w:ascii="Arial" w:hAnsi="Arial" w:cs="Arial"/>
          <w:sz w:val="21"/>
          <w:szCs w:val="21"/>
        </w:rPr>
        <w:t>……….</w:t>
      </w:r>
      <w:r w:rsidRPr="00A40E17">
        <w:rPr>
          <w:rFonts w:ascii="Arial" w:hAnsi="Arial" w:cs="Arial"/>
          <w:sz w:val="21"/>
          <w:szCs w:val="21"/>
        </w:rPr>
        <w:t xml:space="preserve">…, Declaro bajo juramento cumplir con todo lo estipulado en las especificaciones técnicas para la </w:t>
      </w:r>
      <w:r w:rsidRPr="00A40E17">
        <w:rPr>
          <w:rFonts w:ascii="Arial" w:hAnsi="Arial" w:cs="Arial"/>
          <w:b/>
          <w:sz w:val="21"/>
          <w:szCs w:val="21"/>
        </w:rPr>
        <w:t>“Adquisición de ……</w:t>
      </w:r>
      <w:r w:rsidR="00B73E0B" w:rsidRPr="00A40E17">
        <w:rPr>
          <w:rFonts w:ascii="Arial" w:hAnsi="Arial" w:cs="Arial"/>
          <w:b/>
          <w:sz w:val="21"/>
          <w:szCs w:val="21"/>
        </w:rPr>
        <w:t>…</w:t>
      </w:r>
      <w:r w:rsidRPr="00A40E17">
        <w:rPr>
          <w:rFonts w:ascii="Arial" w:hAnsi="Arial" w:cs="Arial"/>
          <w:b/>
          <w:sz w:val="21"/>
          <w:szCs w:val="21"/>
        </w:rPr>
        <w:t xml:space="preserve">”. </w:t>
      </w:r>
      <w:r w:rsidRPr="00A40E17">
        <w:rPr>
          <w:rFonts w:ascii="Arial" w:hAnsi="Arial" w:cs="Arial"/>
          <w:sz w:val="21"/>
          <w:szCs w:val="21"/>
        </w:rPr>
        <w:t>Asimismo, nuestra propuesta económica para la presente adquisición</w:t>
      </w:r>
      <w:r w:rsidR="006A5655" w:rsidRPr="00A40E17">
        <w:rPr>
          <w:rFonts w:ascii="Arial" w:hAnsi="Arial" w:cs="Arial"/>
          <w:sz w:val="21"/>
          <w:szCs w:val="21"/>
        </w:rPr>
        <w:t xml:space="preserve"> antes mencionada asciende a la suma de S/. ………. (……</w:t>
      </w:r>
      <w:r w:rsidR="00D72CFF" w:rsidRPr="00A40E17">
        <w:rPr>
          <w:rFonts w:ascii="Arial" w:hAnsi="Arial" w:cs="Arial"/>
          <w:sz w:val="21"/>
          <w:szCs w:val="21"/>
        </w:rPr>
        <w:t>……</w:t>
      </w:r>
      <w:r w:rsidR="00CD49A7" w:rsidRPr="00A40E17">
        <w:rPr>
          <w:rFonts w:ascii="Arial" w:hAnsi="Arial" w:cs="Arial"/>
          <w:sz w:val="21"/>
          <w:szCs w:val="21"/>
        </w:rPr>
        <w:t>……..……….</w:t>
      </w:r>
      <w:r w:rsidR="006A5655" w:rsidRPr="00A40E17">
        <w:rPr>
          <w:rFonts w:ascii="Arial" w:hAnsi="Arial" w:cs="Arial"/>
          <w:sz w:val="21"/>
          <w:szCs w:val="21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39"/>
        <w:gridCol w:w="3512"/>
        <w:gridCol w:w="288"/>
        <w:gridCol w:w="812"/>
        <w:gridCol w:w="983"/>
        <w:gridCol w:w="1084"/>
        <w:gridCol w:w="1102"/>
        <w:gridCol w:w="1087"/>
      </w:tblGrid>
      <w:tr w:rsidR="00D72CFF" w:rsidRPr="006A5655" w14:paraId="4BD8BBCC" w14:textId="77777777" w:rsidTr="00E00519">
        <w:trPr>
          <w:trHeight w:val="1034"/>
        </w:trPr>
        <w:tc>
          <w:tcPr>
            <w:tcW w:w="641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890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712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89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86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E00519">
        <w:trPr>
          <w:trHeight w:val="780"/>
        </w:trPr>
        <w:tc>
          <w:tcPr>
            <w:tcW w:w="641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890" w:type="dxa"/>
            <w:gridSpan w:val="2"/>
          </w:tcPr>
          <w:p w14:paraId="3C40F11D" w14:textId="77777777" w:rsidR="00872A8E" w:rsidRDefault="00A40E17" w:rsidP="00281B3B">
            <w:r>
              <w:t xml:space="preserve">LANYARD CON ARNÉS METALICO NEGRO MATERIAL DE LA CINTA: Cinta de polyester importada. </w:t>
            </w:r>
          </w:p>
          <w:p w14:paraId="0A357FA4" w14:textId="77777777" w:rsidR="00872A8E" w:rsidRDefault="00A40E17" w:rsidP="00281B3B">
            <w:r>
              <w:t xml:space="preserve">LARGO DE LA CINTA: 90 cm. </w:t>
            </w:r>
          </w:p>
          <w:p w14:paraId="4590D99E" w14:textId="77777777" w:rsidR="00872A8E" w:rsidRDefault="00A40E17" w:rsidP="00281B3B">
            <w:r>
              <w:t xml:space="preserve">ANCHO DE LA CINTA: 2 cm ACCESORIOS: Sujetador metálico a presión en color negro. </w:t>
            </w:r>
          </w:p>
          <w:p w14:paraId="44F54079" w14:textId="416E7525" w:rsidR="00CD49A7" w:rsidRPr="006A5655" w:rsidRDefault="00A40E1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t>IMPRESIÓN: Ambas caras, sublimado digital en miles de colores con nombre de Ministerio de Desarrollo Agrario y Riego, según diseño. ACABADO: Cosido con hilo de nylon ultrarresistente y doble costura. Coordinar colores y calidad impresión de alta definición con el área usuaria. Presentación muestra: hasta 02 días calendario de notificada la orden de compra. Aprobación de la muestra: el mismo día de la presentación de la muestra.</w:t>
            </w:r>
          </w:p>
        </w:tc>
        <w:tc>
          <w:tcPr>
            <w:tcW w:w="712" w:type="dxa"/>
          </w:tcPr>
          <w:p w14:paraId="79B0735C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792250E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53298C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707831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441334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5F5EDB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3FA00A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657CA4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572172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D158CB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C69847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1442E136" w:rsidR="00E00519" w:rsidRPr="006A5655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9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AE1C79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6D9606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5AD73B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FEFA1A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3E09186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B3928E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34CD2DE" w14:textId="1582E77F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F7BE24" w14:textId="10463E1A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C928CF" w14:textId="4D2F8456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F4A9E4" w14:textId="6F2650B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F361DC" w14:textId="3034F0F3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6CF1F4A3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55425634" w:rsidR="00A40E17" w:rsidRPr="006A5655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6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5D27C9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D69FA1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2FC5E0D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37086C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7E220A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419919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C2F306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9B9C28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3F956F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2227AEEF" w:rsidR="00A40E17" w:rsidRPr="006A5655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102" w:type="dxa"/>
            <w:noWrap/>
          </w:tcPr>
          <w:p w14:paraId="301BAA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552A8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4EEB4C6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53692D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947C58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2B91E7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58DE7E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4561CF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FDF685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D108042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452B60" w14:textId="6DC873B4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0BBC8C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7CAC96BD" w:rsidR="00A40E17" w:rsidRPr="006A5655" w:rsidRDefault="00A40E17" w:rsidP="00A40E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D002F4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82FE73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48B65D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B615457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58B595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8DBB39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D37F7C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B0CCC4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DAA01C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20EEFA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0D3D48DD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E00519">
        <w:trPr>
          <w:trHeight w:val="427"/>
        </w:trPr>
        <w:tc>
          <w:tcPr>
            <w:tcW w:w="641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890" w:type="dxa"/>
            <w:gridSpan w:val="2"/>
          </w:tcPr>
          <w:p w14:paraId="74C92B2C" w14:textId="77777777" w:rsidR="00E00519" w:rsidRDefault="00A40E17" w:rsidP="00281B3B">
            <w:r>
              <w:t xml:space="preserve">TARJETA BLANCA PVC - imprimible Material: PVC </w:t>
            </w:r>
          </w:p>
          <w:p w14:paraId="7B177217" w14:textId="77777777" w:rsidR="00E00519" w:rsidRDefault="00A40E17" w:rsidP="00281B3B">
            <w:r>
              <w:t xml:space="preserve">Tamaño: 8.5 cm x 5.4 cm Compatibilidad Impresoras </w:t>
            </w:r>
            <w:proofErr w:type="spellStart"/>
            <w:r>
              <w:t>Evolis</w:t>
            </w:r>
            <w:proofErr w:type="spellEnd"/>
            <w:r>
              <w:t xml:space="preserve"> </w:t>
            </w:r>
          </w:p>
          <w:p w14:paraId="658206F3" w14:textId="48518992" w:rsidR="00E00519" w:rsidRDefault="00A40E17" w:rsidP="00281B3B">
            <w:r>
              <w:t xml:space="preserve">A prueba de agua Sí </w:t>
            </w:r>
          </w:p>
          <w:p w14:paraId="7C6F2DD4" w14:textId="1AD481BE" w:rsidR="00CD49A7" w:rsidRPr="006A5655" w:rsidRDefault="00A40E1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lastRenderedPageBreak/>
              <w:t>Esquinas redondeadas Sí</w:t>
            </w:r>
          </w:p>
        </w:tc>
        <w:tc>
          <w:tcPr>
            <w:tcW w:w="712" w:type="dxa"/>
          </w:tcPr>
          <w:p w14:paraId="1580781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DE0C9FF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C6D3D2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23B20717" w:rsidR="00E00519" w:rsidRPr="006A5655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9" w:type="dxa"/>
          </w:tcPr>
          <w:p w14:paraId="0202C56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647BDA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880BC8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1F1E5163" w:rsidR="00A40E17" w:rsidRPr="006A5655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086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001154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334AFB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3D19C963" w:rsidR="00A40E17" w:rsidRPr="006A5655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102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BC0D021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7FAACD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4EFD4653" w:rsidR="00E00519" w:rsidRPr="006A5655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FFDE357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041FB3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6A073188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E00519">
        <w:trPr>
          <w:trHeight w:val="780"/>
        </w:trPr>
        <w:tc>
          <w:tcPr>
            <w:tcW w:w="641" w:type="dxa"/>
          </w:tcPr>
          <w:p w14:paraId="3E6567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890" w:type="dxa"/>
            <w:gridSpan w:val="2"/>
          </w:tcPr>
          <w:p w14:paraId="5FF3F5CD" w14:textId="77777777" w:rsidR="00E00519" w:rsidRDefault="00A40E17" w:rsidP="00281B3B">
            <w:r>
              <w:t xml:space="preserve">TARJETAS DE PROXIMIDAD blancas DE 125 KHZ </w:t>
            </w:r>
          </w:p>
          <w:p w14:paraId="30894447" w14:textId="77777777" w:rsidR="00E00519" w:rsidRDefault="00A40E17" w:rsidP="00281B3B">
            <w:r>
              <w:t xml:space="preserve">Material: PVC. </w:t>
            </w:r>
          </w:p>
          <w:p w14:paraId="1B41E78A" w14:textId="77777777" w:rsidR="00E00519" w:rsidRDefault="00A40E17" w:rsidP="00281B3B">
            <w:r>
              <w:t xml:space="preserve">Distancia del lector: 5-12 mm, compatible con todos los dispositivos de acceso de puerta de identificación o lector de identificación. </w:t>
            </w:r>
          </w:p>
          <w:p w14:paraId="53555E70" w14:textId="77777777" w:rsidR="00E00519" w:rsidRDefault="00A40E17" w:rsidP="00281B3B">
            <w:r>
              <w:t>Tipo RFID, sólo compatible con el lector de tarjetas RFID de 125 kHz.</w:t>
            </w:r>
          </w:p>
          <w:p w14:paraId="2127CC8A" w14:textId="0D14BFEA" w:rsidR="00CD49A7" w:rsidRPr="006A5655" w:rsidRDefault="00A40E1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t>Las medidas de la tarjeta de proximidad son de acuerdo a la ISO 7810 (8.5 x 5,4 cm) con un espesor de 0,76 mm y peso aproximado de 3 gramos</w:t>
            </w:r>
          </w:p>
        </w:tc>
        <w:tc>
          <w:tcPr>
            <w:tcW w:w="712" w:type="dxa"/>
          </w:tcPr>
          <w:p w14:paraId="20CF85FF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C89512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7211A8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3E57DB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8C9753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D0F90D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E8421" w14:textId="24962332" w:rsidR="00E00519" w:rsidRPr="006A5655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9" w:type="dxa"/>
          </w:tcPr>
          <w:p w14:paraId="23DBC0B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28AAED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8C62FE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1E5B5D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925CA0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414FCA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53F850FC" w:rsidR="00A40E17" w:rsidRPr="006A5655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086" w:type="dxa"/>
          </w:tcPr>
          <w:p w14:paraId="5AECEEF8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E1DFFD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22677E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E83649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9286E6B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013178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5CEB857C" w:rsidR="00A40E17" w:rsidRPr="006A5655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102" w:type="dxa"/>
            <w:noWrap/>
          </w:tcPr>
          <w:p w14:paraId="3D46BBD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9C5003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1AF383" w14:textId="21EF30EE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34DFB1" w14:textId="37768336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947679" w14:textId="5291E13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79CBFA" w14:textId="78931D38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D4E0A9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692064" w14:textId="750C841A" w:rsidR="00C25E8F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34C94F" w14:textId="101BE33F" w:rsidR="00C25E8F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E9B1FE" w14:textId="585E2966" w:rsidR="00C25E8F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671CE0" w14:textId="77777777" w:rsidR="00C25E8F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74B2A26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A465FB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FC5382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09E91CA3" w:rsidR="00A40E17" w:rsidRPr="006A5655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A214E5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F6B0DC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620D7A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551AE6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BD7238" w14:textId="77777777" w:rsidR="00A40E17" w:rsidRDefault="00A40E1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6CF5BF6C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36560F6B" w14:textId="77777777" w:rsidTr="00E00519">
        <w:trPr>
          <w:trHeight w:val="780"/>
        </w:trPr>
        <w:tc>
          <w:tcPr>
            <w:tcW w:w="641" w:type="dxa"/>
          </w:tcPr>
          <w:p w14:paraId="3EAEABFF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271E4" w14:textId="4E092044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890" w:type="dxa"/>
            <w:gridSpan w:val="2"/>
          </w:tcPr>
          <w:p w14:paraId="2A5BA52F" w14:textId="77777777" w:rsidR="00E00519" w:rsidRDefault="00C25E8F" w:rsidP="00281B3B">
            <w:r>
              <w:t xml:space="preserve">PORTAFOTOCHECK vertical </w:t>
            </w:r>
          </w:p>
          <w:p w14:paraId="6844237E" w14:textId="77777777" w:rsidR="00E00519" w:rsidRDefault="00C25E8F" w:rsidP="00281B3B">
            <w:r>
              <w:t xml:space="preserve">Color: verde </w:t>
            </w:r>
          </w:p>
          <w:p w14:paraId="2EB81E8E" w14:textId="18DCC37C" w:rsidR="00CD49A7" w:rsidRPr="006A5655" w:rsidRDefault="00C25E8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t>Material: plástico Tamaño: Para tarjetas que miden (8.5 x 5,4 cm)</w:t>
            </w:r>
          </w:p>
        </w:tc>
        <w:tc>
          <w:tcPr>
            <w:tcW w:w="712" w:type="dxa"/>
          </w:tcPr>
          <w:p w14:paraId="3E8B2679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792EBB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79089F" w14:textId="7B4FC659" w:rsidR="00E00519" w:rsidRPr="006A5655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9" w:type="dxa"/>
          </w:tcPr>
          <w:p w14:paraId="7600AA34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70560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4CB034" w14:textId="2B501A11" w:rsidR="00C25E8F" w:rsidRPr="006A5655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086" w:type="dxa"/>
          </w:tcPr>
          <w:p w14:paraId="4E72EA7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333F60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1078B5" w14:textId="19CB54DE" w:rsidR="00C25E8F" w:rsidRPr="006A5655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102" w:type="dxa"/>
            <w:noWrap/>
          </w:tcPr>
          <w:p w14:paraId="64578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1208B5" w14:textId="4A029313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D12341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6CA210" w14:textId="77777777" w:rsidR="00C25E8F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F38BF9" w14:textId="28838F02" w:rsidR="00C25E8F" w:rsidRPr="006A5655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25593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369B52" w14:textId="77777777" w:rsidR="00C25E8F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DAF97" w14:textId="00E4DE73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2538A09D" w14:textId="77777777" w:rsidTr="00E00519">
        <w:trPr>
          <w:trHeight w:val="780"/>
        </w:trPr>
        <w:tc>
          <w:tcPr>
            <w:tcW w:w="641" w:type="dxa"/>
          </w:tcPr>
          <w:p w14:paraId="3F47EDDC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9A545D" w14:textId="457CDFD2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890" w:type="dxa"/>
            <w:gridSpan w:val="2"/>
          </w:tcPr>
          <w:p w14:paraId="76252749" w14:textId="77777777" w:rsidR="00E00519" w:rsidRDefault="00C25E8F" w:rsidP="00281B3B">
            <w:r>
              <w:t xml:space="preserve">Cinta para impresora EVOLIS PRIMACY 2 de tarjetas de PVC </w:t>
            </w:r>
          </w:p>
          <w:p w14:paraId="4BAD8BBA" w14:textId="77777777" w:rsidR="00E00519" w:rsidRDefault="00C25E8F" w:rsidP="00281B3B">
            <w:r>
              <w:t xml:space="preserve">P/N: R5F208A100 </w:t>
            </w:r>
          </w:p>
          <w:p w14:paraId="46472E69" w14:textId="77777777" w:rsidR="00E00519" w:rsidRDefault="00C25E8F" w:rsidP="00281B3B">
            <w:r>
              <w:t xml:space="preserve">Color YMCKO </w:t>
            </w:r>
          </w:p>
          <w:p w14:paraId="21A33B1E" w14:textId="5BD645F8" w:rsidR="00CD49A7" w:rsidRPr="006A5655" w:rsidRDefault="00C25E8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t xml:space="preserve">Rinde 300 </w:t>
            </w:r>
            <w:proofErr w:type="spellStart"/>
            <w:r>
              <w:t>prints</w:t>
            </w:r>
            <w:proofErr w:type="spellEnd"/>
            <w:r>
              <w:t xml:space="preserve"> / roll</w:t>
            </w:r>
          </w:p>
        </w:tc>
        <w:tc>
          <w:tcPr>
            <w:tcW w:w="712" w:type="dxa"/>
          </w:tcPr>
          <w:p w14:paraId="10B3912C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F09CAE" w14:textId="77777777" w:rsidR="00E00519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1FC4BE" w14:textId="48B78305" w:rsidR="00E00519" w:rsidRPr="006A5655" w:rsidRDefault="00E00519" w:rsidP="00E0051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9" w:type="dxa"/>
          </w:tcPr>
          <w:p w14:paraId="7F4C601E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D8D929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CB7481" w14:textId="41541247" w:rsidR="00C25E8F" w:rsidRPr="006A5655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086" w:type="dxa"/>
          </w:tcPr>
          <w:p w14:paraId="2E245BD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3AD7E3" w14:textId="77777777" w:rsidR="00C25E8F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415DA4" w14:textId="1F4EE884" w:rsidR="00281B3B" w:rsidRPr="006A5655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02" w:type="dxa"/>
            <w:noWrap/>
          </w:tcPr>
          <w:p w14:paraId="77FF085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AA72F9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B24241" w14:textId="1A9203DA" w:rsidR="00C25E8F" w:rsidRPr="006A5655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A1833AF" w14:textId="1C099DD1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F80902" w14:textId="77777777" w:rsidR="00C25E8F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A4A41B" w14:textId="480CB212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281B3B" w:rsidRPr="006A5655" w14:paraId="175BC8EB" w14:textId="77777777" w:rsidTr="00E00519">
        <w:trPr>
          <w:trHeight w:val="702"/>
        </w:trPr>
        <w:tc>
          <w:tcPr>
            <w:tcW w:w="641" w:type="dxa"/>
          </w:tcPr>
          <w:p w14:paraId="23D1E0D0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F21E1E" w14:textId="6CDAE00A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890" w:type="dxa"/>
            <w:gridSpan w:val="2"/>
          </w:tcPr>
          <w:p w14:paraId="187A4688" w14:textId="7F76B3B8" w:rsidR="00281B3B" w:rsidRPr="006A5655" w:rsidRDefault="00C25E8F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t xml:space="preserve">KIT DE LIMPIEZA ACL001 (05 tarjetas de limpieza, 05 hisopos) </w:t>
            </w:r>
          </w:p>
        </w:tc>
        <w:tc>
          <w:tcPr>
            <w:tcW w:w="712" w:type="dxa"/>
          </w:tcPr>
          <w:p w14:paraId="2968453E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F09CE2" w14:textId="46CFB53A" w:rsidR="00E00519" w:rsidRPr="006A5655" w:rsidRDefault="00E00519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9" w:type="dxa"/>
          </w:tcPr>
          <w:p w14:paraId="7FA4542F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BF5CE6" w14:textId="16A50929" w:rsidR="00C25E8F" w:rsidRPr="006A5655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086" w:type="dxa"/>
          </w:tcPr>
          <w:p w14:paraId="14854EB6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5BB261" w14:textId="7D601842" w:rsidR="00C25E8F" w:rsidRPr="006A5655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02" w:type="dxa"/>
            <w:noWrap/>
          </w:tcPr>
          <w:p w14:paraId="6026DA91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35E5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D7105F" w14:textId="6A8F9E93" w:rsidR="00C25E8F" w:rsidRPr="006A5655" w:rsidRDefault="00C25E8F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3E15F907" w14:textId="77777777" w:rsidR="00281B3B" w:rsidRDefault="00281B3B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79C043F" w14:textId="3C063F5D" w:rsidR="00281B3B" w:rsidRDefault="00281B3B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C25E8F">
        <w:trPr>
          <w:trHeight w:val="294"/>
        </w:trPr>
        <w:tc>
          <w:tcPr>
            <w:tcW w:w="8420" w:type="dxa"/>
            <w:gridSpan w:val="7"/>
          </w:tcPr>
          <w:p w14:paraId="3E45DF57" w14:textId="3D78BAC0" w:rsidR="00D72CFF" w:rsidRPr="00C25E8F" w:rsidRDefault="00D72CFF" w:rsidP="00281B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5E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 O T A </w:t>
            </w:r>
            <w:proofErr w:type="gramStart"/>
            <w:r w:rsidRPr="00C25E8F">
              <w:rPr>
                <w:rFonts w:ascii="Arial" w:hAnsi="Arial" w:cs="Arial"/>
                <w:b/>
                <w:bCs/>
                <w:sz w:val="20"/>
                <w:szCs w:val="20"/>
              </w:rPr>
              <w:t>L  G</w:t>
            </w:r>
            <w:proofErr w:type="gramEnd"/>
            <w:r w:rsidRPr="00C25E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C25E8F" w:rsidRDefault="00D72CFF" w:rsidP="00281B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5E8F">
              <w:rPr>
                <w:rFonts w:ascii="Arial" w:hAnsi="Arial" w:cs="Arial"/>
                <w:sz w:val="20"/>
                <w:szCs w:val="20"/>
              </w:rPr>
              <w:t>0.00</w:t>
            </w:r>
          </w:p>
        </w:tc>
      </w:tr>
      <w:tr w:rsidR="00D72CFF" w:rsidRPr="005048A9" w14:paraId="2A0E5715" w14:textId="77777777" w:rsidTr="00A40E17">
        <w:trPr>
          <w:trHeight w:val="503"/>
        </w:trPr>
        <w:tc>
          <w:tcPr>
            <w:tcW w:w="4233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74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A40E17">
        <w:trPr>
          <w:trHeight w:val="607"/>
        </w:trPr>
        <w:tc>
          <w:tcPr>
            <w:tcW w:w="4233" w:type="dxa"/>
            <w:gridSpan w:val="2"/>
            <w:hideMark/>
          </w:tcPr>
          <w:p w14:paraId="032F90A8" w14:textId="620FBAF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74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A40E17">
        <w:trPr>
          <w:trHeight w:val="576"/>
        </w:trPr>
        <w:tc>
          <w:tcPr>
            <w:tcW w:w="4233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74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A40E17">
        <w:trPr>
          <w:trHeight w:val="586"/>
        </w:trPr>
        <w:tc>
          <w:tcPr>
            <w:tcW w:w="4233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74" w:type="dxa"/>
            <w:gridSpan w:val="6"/>
          </w:tcPr>
          <w:p w14:paraId="4B5FAAAE" w14:textId="38011B24" w:rsidR="00D72CFF" w:rsidRPr="00A40E17" w:rsidRDefault="00A40E17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COLOCAR GARANTIA DE LOS PRODUCTOS</w:t>
            </w:r>
          </w:p>
        </w:tc>
      </w:tr>
      <w:tr w:rsidR="00D72CFF" w:rsidRPr="005048A9" w14:paraId="32B399DF" w14:textId="77777777" w:rsidTr="00A40E17">
        <w:trPr>
          <w:trHeight w:val="579"/>
        </w:trPr>
        <w:tc>
          <w:tcPr>
            <w:tcW w:w="4233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74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A40E17">
        <w:trPr>
          <w:trHeight w:val="523"/>
        </w:trPr>
        <w:tc>
          <w:tcPr>
            <w:tcW w:w="4233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74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A40E17">
        <w:trPr>
          <w:trHeight w:val="576"/>
        </w:trPr>
        <w:tc>
          <w:tcPr>
            <w:tcW w:w="4233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74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6B368B2" w14:textId="77777777" w:rsidR="000660B9" w:rsidRPr="000660B9" w:rsidRDefault="000660B9" w:rsidP="00376DF6">
      <w:pPr>
        <w:rPr>
          <w:rFonts w:ascii="Arial" w:hAnsi="Arial" w:cs="Arial"/>
          <w:sz w:val="10"/>
          <w:szCs w:val="10"/>
        </w:rPr>
      </w:pPr>
    </w:p>
    <w:p w14:paraId="46E554A0" w14:textId="76131FAF" w:rsidR="00376DF6" w:rsidRPr="00C25E8F" w:rsidRDefault="00376DF6" w:rsidP="00376DF6">
      <w:pPr>
        <w:rPr>
          <w:rFonts w:ascii="Arial" w:hAnsi="Arial" w:cs="Arial"/>
          <w:sz w:val="21"/>
          <w:szCs w:val="21"/>
        </w:rPr>
      </w:pPr>
      <w:r w:rsidRPr="00C25E8F">
        <w:rPr>
          <w:rFonts w:ascii="Arial" w:hAnsi="Arial" w:cs="Arial"/>
          <w:sz w:val="21"/>
          <w:szCs w:val="21"/>
        </w:rPr>
        <w:t>Atentamente,</w:t>
      </w:r>
    </w:p>
    <w:p w14:paraId="2480F69C" w14:textId="77777777" w:rsidR="00A40E17" w:rsidRDefault="00A40E17" w:rsidP="005048A9">
      <w:pPr>
        <w:jc w:val="center"/>
        <w:rPr>
          <w:sz w:val="20"/>
          <w:szCs w:val="20"/>
        </w:rPr>
      </w:pPr>
    </w:p>
    <w:p w14:paraId="39DE19F0" w14:textId="48A11535" w:rsidR="005048A9" w:rsidRDefault="005048A9" w:rsidP="000660B9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____________</w:t>
      </w:r>
      <w:r w:rsidR="000660B9">
        <w:rPr>
          <w:sz w:val="20"/>
          <w:szCs w:val="20"/>
        </w:rPr>
        <w:t>_______</w:t>
      </w:r>
      <w:r>
        <w:rPr>
          <w:sz w:val="20"/>
          <w:szCs w:val="20"/>
        </w:rPr>
        <w:t>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6EF9893F" w:rsidR="00913100" w:rsidRDefault="005048A9" w:rsidP="000660B9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913100" w:rsidSect="00A40E17">
      <w:pgSz w:w="12240" w:h="15840"/>
      <w:pgMar w:top="1135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660B9"/>
    <w:rsid w:val="00073DB1"/>
    <w:rsid w:val="00147D83"/>
    <w:rsid w:val="00163AE4"/>
    <w:rsid w:val="00281B3B"/>
    <w:rsid w:val="00376DF6"/>
    <w:rsid w:val="005048A9"/>
    <w:rsid w:val="005E589C"/>
    <w:rsid w:val="006A5655"/>
    <w:rsid w:val="00795BFA"/>
    <w:rsid w:val="007C1248"/>
    <w:rsid w:val="00872A8E"/>
    <w:rsid w:val="00913100"/>
    <w:rsid w:val="00A40E17"/>
    <w:rsid w:val="00A71CEB"/>
    <w:rsid w:val="00B73E0B"/>
    <w:rsid w:val="00B90052"/>
    <w:rsid w:val="00C25E8F"/>
    <w:rsid w:val="00C709A5"/>
    <w:rsid w:val="00CD49A7"/>
    <w:rsid w:val="00D72CFF"/>
    <w:rsid w:val="00E00519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466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48</cp:revision>
  <dcterms:created xsi:type="dcterms:W3CDTF">2025-06-20T20:01:00Z</dcterms:created>
  <dcterms:modified xsi:type="dcterms:W3CDTF">2025-06-20T20:07:00Z</dcterms:modified>
</cp:coreProperties>
</file>