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A006580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0B7936">
              <w:rPr>
                <w:sz w:val="20"/>
                <w:szCs w:val="24"/>
              </w:rPr>
              <w:t>FRACTURA CUBITO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A0E5BE2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0B7936" w:rsidRPr="000B7936">
        <w:rPr>
          <w:bCs/>
          <w:spacing w:val="-2"/>
          <w:sz w:val="21"/>
        </w:rPr>
        <w:t>FRACTURA CUBITO IZQUIERDO</w:t>
      </w:r>
      <w:r w:rsidR="000B7936" w:rsidRPr="000B793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0B7936">
        <w:rPr>
          <w:bCs/>
          <w:spacing w:val="-2"/>
          <w:sz w:val="21"/>
        </w:rPr>
        <w:t>56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5E961D30" w:rsidR="0070048E" w:rsidRPr="004A1FD2" w:rsidRDefault="000B793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DE IPF DE 06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34AC404F" w:rsidR="0070048E" w:rsidRPr="002C26B3" w:rsidRDefault="000B7936" w:rsidP="000B7936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49B94091" w:rsidR="001B00B4" w:rsidRDefault="000B793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16 MM</w:t>
            </w:r>
          </w:p>
        </w:tc>
        <w:tc>
          <w:tcPr>
            <w:tcW w:w="1036" w:type="dxa"/>
          </w:tcPr>
          <w:p w14:paraId="031A18C0" w14:textId="7EC0649B" w:rsidR="001B00B4" w:rsidRDefault="000B793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1397D14F" w14:textId="77777777" w:rsidTr="00700B8A">
        <w:trPr>
          <w:trHeight w:val="559"/>
        </w:trPr>
        <w:tc>
          <w:tcPr>
            <w:tcW w:w="5392" w:type="dxa"/>
          </w:tcPr>
          <w:p w14:paraId="58828181" w14:textId="5781D791" w:rsidR="006168DB" w:rsidRDefault="000B7936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BROCA 2.5 MM</w:t>
            </w:r>
          </w:p>
        </w:tc>
        <w:tc>
          <w:tcPr>
            <w:tcW w:w="1036" w:type="dxa"/>
          </w:tcPr>
          <w:p w14:paraId="21AF1BAA" w14:textId="7A64CF89" w:rsidR="006168DB" w:rsidRDefault="006168D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5C50E84" w14:textId="5F7661B6" w:rsidR="006168DB" w:rsidRDefault="000B7936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3CABBEB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</w:t>
      </w:r>
      <w:r w:rsidRPr="00DB13BC">
        <w:rPr>
          <w:sz w:val="20"/>
        </w:rPr>
        <w:lastRenderedPageBreak/>
        <w:t>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 xml:space="preserve">Adicionalmente, el Contratista se compromete a denunciar oportunamente ante las </w:t>
      </w:r>
      <w:r w:rsidRPr="00004FC7">
        <w:lastRenderedPageBreak/>
        <w:t>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9CEE1" w14:textId="77777777" w:rsidR="007B473C" w:rsidRDefault="007B473C">
      <w:r>
        <w:separator/>
      </w:r>
    </w:p>
  </w:endnote>
  <w:endnote w:type="continuationSeparator" w:id="0">
    <w:p w14:paraId="62023EFB" w14:textId="77777777" w:rsidR="007B473C" w:rsidRDefault="007B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53BB5" w14:textId="77777777" w:rsidR="007B473C" w:rsidRDefault="007B473C">
      <w:r>
        <w:separator/>
      </w:r>
    </w:p>
  </w:footnote>
  <w:footnote w:type="continuationSeparator" w:id="0">
    <w:p w14:paraId="7F61F1D9" w14:textId="77777777" w:rsidR="007B473C" w:rsidRDefault="007B4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5A3C"/>
    <w:rsid w:val="00027644"/>
    <w:rsid w:val="00031FE0"/>
    <w:rsid w:val="000531DC"/>
    <w:rsid w:val="00062DDC"/>
    <w:rsid w:val="00086F7A"/>
    <w:rsid w:val="000B7936"/>
    <w:rsid w:val="000D2D12"/>
    <w:rsid w:val="00100397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A44CF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168DB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B473C"/>
    <w:rsid w:val="007C6F68"/>
    <w:rsid w:val="007E1A8F"/>
    <w:rsid w:val="007E2FAE"/>
    <w:rsid w:val="007F242B"/>
    <w:rsid w:val="00800D03"/>
    <w:rsid w:val="00810F94"/>
    <w:rsid w:val="00817760"/>
    <w:rsid w:val="00833E75"/>
    <w:rsid w:val="0084101D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97EA4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77E5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4</Pages>
  <Words>1331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66</cp:revision>
  <cp:lastPrinted>2026-07-04T15:02:00Z</cp:lastPrinted>
  <dcterms:created xsi:type="dcterms:W3CDTF">2026-06-01T19:57:00Z</dcterms:created>
  <dcterms:modified xsi:type="dcterms:W3CDTF">2026-07-20T16:54:00Z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