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987B001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6403DF" w:rsidRPr="006403DF">
        <w:rPr>
          <w:rFonts w:ascii="Times New Roman"/>
          <w:b/>
          <w:bCs/>
          <w:sz w:val="16"/>
        </w:rPr>
        <w:t>SERVICIO DE MANTENIMIENTO PREVENTIVO DE LA SUB ESTACION ELECTRICA DE LA SEDE MOYOBAMBA</w:t>
      </w:r>
      <w:r w:rsidR="00AE5DF2" w:rsidRPr="000B45A5">
        <w:rPr>
          <w:rFonts w:ascii="Calibri" w:hAnsi="Calibri"/>
          <w:w w:val="105"/>
          <w:sz w:val="18"/>
          <w:szCs w:val="18"/>
        </w:rPr>
        <w:t>,</w:t>
      </w:r>
      <w:r w:rsidR="00AE5DF2"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34775896" w:rsidR="002716DC" w:rsidRDefault="006403DF" w:rsidP="001E237D">
            <w:pPr>
              <w:pStyle w:val="TableParagraph"/>
              <w:rPr>
                <w:rFonts w:ascii="Times New Roman"/>
                <w:sz w:val="16"/>
              </w:rPr>
            </w:pPr>
            <w:r w:rsidRPr="006403DF">
              <w:rPr>
                <w:rFonts w:ascii="Times New Roman"/>
                <w:b/>
                <w:bCs/>
                <w:sz w:val="16"/>
              </w:rPr>
              <w:t>SERVICIO DE MANTENIMIENTO PREVENTIVO DE LA SUB ESTACION ELECTRICA DE LA SEDE MOYOBAMBA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18E30E8" w:rsidR="002716DC" w:rsidRDefault="006403DF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57A0EE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AE5DF2">
              <w:rPr>
                <w:rFonts w:ascii="Times New Roman"/>
                <w:sz w:val="12"/>
              </w:rPr>
              <w:t>5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1029F"/>
    <w:rsid w:val="00395FD9"/>
    <w:rsid w:val="00466EB0"/>
    <w:rsid w:val="004C5F56"/>
    <w:rsid w:val="00500860"/>
    <w:rsid w:val="006403DF"/>
    <w:rsid w:val="00715F43"/>
    <w:rsid w:val="00831064"/>
    <w:rsid w:val="0090694A"/>
    <w:rsid w:val="009649EC"/>
    <w:rsid w:val="00A01A17"/>
    <w:rsid w:val="00A82B25"/>
    <w:rsid w:val="00AD3CA9"/>
    <w:rsid w:val="00AE5DF2"/>
    <w:rsid w:val="00B939CE"/>
    <w:rsid w:val="00D36520"/>
    <w:rsid w:val="00E321F8"/>
    <w:rsid w:val="00E34423"/>
    <w:rsid w:val="00E8244B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550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18</cp:revision>
  <dcterms:created xsi:type="dcterms:W3CDTF">2026-04-06T20:35:00Z</dcterms:created>
  <dcterms:modified xsi:type="dcterms:W3CDTF">2026-07-21T13:45:00Z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