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AAE" w:rsidRDefault="00434975">
      <w:pPr>
        <w:spacing w:before="71"/>
        <w:ind w:right="24"/>
        <w:jc w:val="right"/>
        <w:rPr>
          <w:sz w:val="18"/>
          <w:lang w:val="es-PE"/>
        </w:rPr>
      </w:pPr>
      <w:r>
        <w:rPr>
          <w:sz w:val="18"/>
        </w:rPr>
        <w:t>La</w:t>
      </w:r>
      <w:r>
        <w:rPr>
          <w:spacing w:val="-3"/>
          <w:sz w:val="18"/>
        </w:rPr>
        <w:t xml:space="preserve"> </w:t>
      </w:r>
      <w:proofErr w:type="gramStart"/>
      <w:r>
        <w:rPr>
          <w:sz w:val="18"/>
        </w:rPr>
        <w:t>Molina,</w:t>
      </w:r>
      <w:r>
        <w:rPr>
          <w:spacing w:val="-2"/>
          <w:sz w:val="18"/>
        </w:rPr>
        <w:t xml:space="preserve"> </w:t>
      </w:r>
      <w:r w:rsidR="00742018">
        <w:rPr>
          <w:spacing w:val="-2"/>
          <w:sz w:val="18"/>
          <w:lang w:val="es-PE"/>
        </w:rPr>
        <w:t xml:space="preserve"> </w:t>
      </w:r>
      <w:r>
        <w:rPr>
          <w:spacing w:val="-2"/>
          <w:sz w:val="18"/>
          <w:lang w:val="es-PE"/>
        </w:rPr>
        <w:t>.</w:t>
      </w:r>
      <w:proofErr w:type="gramEnd"/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 w:rsidR="00742018">
        <w:rPr>
          <w:sz w:val="18"/>
          <w:lang w:val="es-PE"/>
        </w:rPr>
        <w:t xml:space="preserve"> </w:t>
      </w:r>
      <w:r w:rsidR="00BC78A9">
        <w:rPr>
          <w:sz w:val="18"/>
          <w:lang w:val="es-PE"/>
        </w:rPr>
        <w:t xml:space="preserve"> </w:t>
      </w:r>
      <w:proofErr w:type="spellStart"/>
      <w:r>
        <w:rPr>
          <w:sz w:val="18"/>
        </w:rPr>
        <w:t>de</w:t>
      </w:r>
      <w:proofErr w:type="spellEnd"/>
      <w:r>
        <w:rPr>
          <w:spacing w:val="-4"/>
          <w:sz w:val="18"/>
        </w:rPr>
        <w:t xml:space="preserve"> 202</w:t>
      </w:r>
      <w:r w:rsidR="002479A5">
        <w:rPr>
          <w:spacing w:val="-4"/>
          <w:sz w:val="18"/>
        </w:rPr>
        <w:t>6</w:t>
      </w: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spacing w:before="1"/>
        <w:rPr>
          <w:sz w:val="18"/>
        </w:rPr>
      </w:pPr>
    </w:p>
    <w:p w:rsidR="00E01AAE" w:rsidRDefault="00434975">
      <w:pPr>
        <w:pStyle w:val="Ttulo1"/>
        <w:spacing w:before="1"/>
        <w:ind w:left="115" w:right="7"/>
        <w:jc w:val="center"/>
      </w:pPr>
      <w:r>
        <w:t>CARTA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PROPUESTA</w:t>
      </w:r>
      <w:r>
        <w:rPr>
          <w:spacing w:val="-1"/>
        </w:rPr>
        <w:t xml:space="preserve"> </w:t>
      </w:r>
      <w:r>
        <w:rPr>
          <w:spacing w:val="-2"/>
        </w:rPr>
        <w:t>ECONÓMICA</w:t>
      </w:r>
    </w:p>
    <w:p w:rsidR="00E01AAE" w:rsidRDefault="00E01AAE">
      <w:pPr>
        <w:pStyle w:val="Textoindependiente"/>
        <w:spacing w:before="185"/>
        <w:rPr>
          <w:rFonts w:ascii="Arial"/>
          <w:b/>
          <w:sz w:val="20"/>
        </w:rPr>
      </w:pPr>
    </w:p>
    <w:p w:rsidR="00E01AAE" w:rsidRDefault="00434975">
      <w:pPr>
        <w:pStyle w:val="Textoindependiente"/>
        <w:ind w:left="143"/>
      </w:pPr>
      <w:r>
        <w:rPr>
          <w:spacing w:val="-2"/>
        </w:rPr>
        <w:t>Señores:</w:t>
      </w:r>
    </w:p>
    <w:p w:rsidR="00E01AAE" w:rsidRDefault="00434975">
      <w:pPr>
        <w:pStyle w:val="Ttulo1"/>
        <w:spacing w:before="183"/>
        <w:ind w:right="4929"/>
      </w:pPr>
      <w:r>
        <w:rPr>
          <w:w w:val="80"/>
        </w:rPr>
        <w:t xml:space="preserve">UNIVERSIDAD NACIONAL AGRARIA LA MOLINA </w:t>
      </w:r>
      <w:r>
        <w:rPr>
          <w:w w:val="90"/>
        </w:rPr>
        <w:t>RUC:</w:t>
      </w:r>
      <w:r>
        <w:rPr>
          <w:spacing w:val="-2"/>
          <w:w w:val="90"/>
        </w:rPr>
        <w:t xml:space="preserve"> </w:t>
      </w:r>
      <w:r>
        <w:rPr>
          <w:w w:val="90"/>
        </w:rPr>
        <w:t>20147897406</w:t>
      </w:r>
    </w:p>
    <w:p w:rsidR="00E01AAE" w:rsidRDefault="00434975">
      <w:pPr>
        <w:spacing w:line="226" w:lineRule="exact"/>
        <w:ind w:left="143"/>
        <w:rPr>
          <w:rFonts w:ascii="Arial" w:hAnsi="Arial"/>
          <w:b/>
          <w:sz w:val="20"/>
        </w:rPr>
      </w:pPr>
      <w:r>
        <w:rPr>
          <w:rFonts w:ascii="Arial" w:hAnsi="Arial"/>
          <w:b/>
          <w:w w:val="80"/>
          <w:sz w:val="20"/>
        </w:rPr>
        <w:t>Atención: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UNIDAD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w w:val="80"/>
          <w:sz w:val="20"/>
        </w:rPr>
        <w:t>DE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pacing w:val="-2"/>
          <w:w w:val="80"/>
          <w:sz w:val="20"/>
        </w:rPr>
        <w:t>ABASTECIMIENTO</w:t>
      </w:r>
    </w:p>
    <w:p w:rsidR="00E01AAE" w:rsidRDefault="00434975">
      <w:pPr>
        <w:pStyle w:val="Textoindependiente"/>
        <w:spacing w:before="163"/>
        <w:ind w:left="143"/>
      </w:pPr>
      <w:proofErr w:type="gramStart"/>
      <w:r>
        <w:rPr>
          <w:spacing w:val="-2"/>
        </w:rPr>
        <w:t>Presente.-</w:t>
      </w:r>
      <w:proofErr w:type="gramEnd"/>
    </w:p>
    <w:p w:rsidR="00E01AAE" w:rsidRDefault="00434975">
      <w:pPr>
        <w:pStyle w:val="Textoindependiente"/>
        <w:spacing w:line="20" w:lineRule="exact"/>
        <w:ind w:left="143"/>
        <w:rPr>
          <w:sz w:val="2"/>
        </w:rPr>
      </w:pPr>
      <w:r>
        <w:rPr>
          <w:noProof/>
          <w:sz w:val="2"/>
          <w:lang w:val="es-PE" w:eastAsia="es-PE"/>
        </w:rPr>
        <mc:AlternateContent>
          <mc:Choice Requires="wpg">
            <w:drawing>
              <wp:inline distT="0" distB="0" distL="0" distR="0">
                <wp:extent cx="403860" cy="7620"/>
                <wp:effectExtent l="0" t="0" r="0" b="0"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3860" cy="7620"/>
                          <a:chOff x="0" y="0"/>
                          <a:chExt cx="403860" cy="762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403860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3860" h="7620">
                                <a:moveTo>
                                  <a:pt x="40385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620"/>
                                </a:lnTo>
                                <a:lnTo>
                                  <a:pt x="403859" y="7620"/>
                                </a:lnTo>
                                <a:lnTo>
                                  <a:pt x="4038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75A7600" id="Group 2" o:spid="_x0000_s1026" style="width:31.8pt;height:.6pt;mso-position-horizontal-relative:char;mso-position-vertical-relative:line" coordsize="403860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">
                <v:shape id="Graphic 3" o:spid="_x0000_s1027" style="position:absolute;width:403860;height:7620;visibility:visible;mso-wrap-style:square;v-text-anchor:top" coordsize="403860,7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" path="m403859,l,,,7620r403859,l403859,xe" fillcolor="black" stroked="f">
                  <v:path arrowok="t"/>
                </v:shape>
                <w10:anchorlock/>
              </v:group>
            </w:pict>
          </mc:Fallback>
        </mc:AlternateContent>
      </w:r>
    </w:p>
    <w:p w:rsidR="00E01AAE" w:rsidRDefault="00434975">
      <w:pPr>
        <w:spacing w:before="182"/>
        <w:ind w:left="143"/>
        <w:rPr>
          <w:sz w:val="18"/>
        </w:rPr>
      </w:pP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nuestra</w:t>
      </w:r>
      <w:r>
        <w:rPr>
          <w:spacing w:val="-2"/>
          <w:sz w:val="18"/>
        </w:rPr>
        <w:t xml:space="preserve"> consideración,</w:t>
      </w:r>
    </w:p>
    <w:p w:rsidR="00E01AAE" w:rsidRDefault="00E01AAE">
      <w:pPr>
        <w:pStyle w:val="Textoindependiente"/>
        <w:spacing w:before="4"/>
        <w:rPr>
          <w:sz w:val="18"/>
        </w:rPr>
      </w:pPr>
    </w:p>
    <w:p w:rsidR="00E01AAE" w:rsidRDefault="00434975">
      <w:pPr>
        <w:pStyle w:val="Textoindependiente"/>
        <w:ind w:left="143"/>
      </w:pPr>
      <w:r>
        <w:t>Es</w:t>
      </w:r>
      <w:r>
        <w:rPr>
          <w:spacing w:val="-6"/>
        </w:rPr>
        <w:t xml:space="preserve"> </w:t>
      </w:r>
      <w:r>
        <w:t>grato</w:t>
      </w:r>
      <w:r>
        <w:rPr>
          <w:spacing w:val="-4"/>
        </w:rPr>
        <w:t xml:space="preserve"> </w:t>
      </w:r>
      <w:r>
        <w:t>dirigirme a</w:t>
      </w:r>
      <w:r>
        <w:rPr>
          <w:spacing w:val="-4"/>
        </w:rPr>
        <w:t xml:space="preserve"> </w:t>
      </w:r>
      <w:r>
        <w:t>Usted,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hacer</w:t>
      </w:r>
      <w:r>
        <w:rPr>
          <w:spacing w:val="-4"/>
        </w:rPr>
        <w:t xml:space="preserve"> </w:t>
      </w:r>
      <w:r>
        <w:t>de su</w:t>
      </w:r>
      <w:r>
        <w:rPr>
          <w:spacing w:val="-3"/>
        </w:rPr>
        <w:t xml:space="preserve"> </w:t>
      </w:r>
      <w:r>
        <w:t>conocimiento</w:t>
      </w:r>
      <w:r>
        <w:rPr>
          <w:spacing w:val="-3"/>
        </w:rPr>
        <w:t xml:space="preserve"> </w:t>
      </w:r>
      <w:r>
        <w:t>que, mi</w:t>
      </w:r>
      <w:r>
        <w:rPr>
          <w:spacing w:val="-2"/>
        </w:rPr>
        <w:t xml:space="preserve"> </w:t>
      </w:r>
      <w:r>
        <w:t>propuesta</w:t>
      </w:r>
      <w:r>
        <w:rPr>
          <w:spacing w:val="-3"/>
        </w:rPr>
        <w:t xml:space="preserve"> </w:t>
      </w:r>
      <w:r>
        <w:t>económica</w:t>
      </w:r>
      <w:r>
        <w:rPr>
          <w:spacing w:val="-3"/>
        </w:rPr>
        <w:t xml:space="preserve"> </w:t>
      </w:r>
      <w:r>
        <w:t>es</w:t>
      </w:r>
      <w:r>
        <w:rPr>
          <w:spacing w:val="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rPr>
          <w:spacing w:val="-2"/>
        </w:rPr>
        <w:t>siguiente:</w:t>
      </w:r>
    </w:p>
    <w:p w:rsidR="00E01AAE" w:rsidRDefault="00E01AAE">
      <w:pPr>
        <w:pStyle w:val="Textoindependiente"/>
        <w:spacing w:before="11"/>
        <w:rPr>
          <w:sz w:val="17"/>
        </w:rPr>
      </w:pPr>
    </w:p>
    <w:tbl>
      <w:tblPr>
        <w:tblW w:w="8930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4394"/>
        <w:gridCol w:w="1134"/>
        <w:gridCol w:w="851"/>
        <w:gridCol w:w="992"/>
        <w:gridCol w:w="992"/>
      </w:tblGrid>
      <w:tr w:rsidR="00742018" w:rsidTr="000E24E2">
        <w:trPr>
          <w:trHeight w:val="414"/>
        </w:trPr>
        <w:tc>
          <w:tcPr>
            <w:tcW w:w="567" w:type="dxa"/>
            <w:shd w:val="clear" w:color="auto" w:fill="D9D9D9"/>
          </w:tcPr>
          <w:p w:rsidR="00742018" w:rsidRDefault="00742018" w:rsidP="001D6D14">
            <w:pPr>
              <w:pStyle w:val="TableParagraph"/>
              <w:spacing w:before="19"/>
              <w:ind w:left="5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4"/>
                <w:sz w:val="14"/>
              </w:rPr>
              <w:t>ÍTEM</w:t>
            </w:r>
          </w:p>
        </w:tc>
        <w:tc>
          <w:tcPr>
            <w:tcW w:w="4394" w:type="dxa"/>
            <w:shd w:val="clear" w:color="auto" w:fill="D9D9D9"/>
          </w:tcPr>
          <w:p w:rsidR="00742018" w:rsidRDefault="00742018" w:rsidP="00742018">
            <w:pPr>
              <w:pStyle w:val="TableParagraph"/>
              <w:spacing w:before="127"/>
              <w:ind w:left="27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DESCRIPCIÓN</w:t>
            </w:r>
            <w:r>
              <w:rPr>
                <w:rFonts w:ascii="Arial" w:hAns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DEL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BIEN</w:t>
            </w:r>
            <w:r>
              <w:rPr>
                <w:rFonts w:ascii="Arial" w:hAns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Y/O</w:t>
            </w:r>
            <w:r>
              <w:rPr>
                <w:rFonts w:ascii="Arial" w:hAnsi="Arial"/>
                <w:b/>
                <w:spacing w:val="-3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4"/>
              </w:rPr>
              <w:t>SERVICIO</w:t>
            </w:r>
          </w:p>
        </w:tc>
        <w:tc>
          <w:tcPr>
            <w:tcW w:w="1134" w:type="dxa"/>
            <w:shd w:val="clear" w:color="auto" w:fill="D9D9D9"/>
          </w:tcPr>
          <w:p w:rsidR="00742018" w:rsidRDefault="00742018" w:rsidP="00742018">
            <w:pPr>
              <w:pStyle w:val="TableParagraph"/>
              <w:spacing w:before="19"/>
              <w:ind w:left="8" w:right="1"/>
              <w:jc w:val="center"/>
              <w:rPr>
                <w:rFonts w:ascii="Arial"/>
                <w:b/>
                <w:spacing w:val="-2"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MARCA</w:t>
            </w:r>
          </w:p>
          <w:p w:rsidR="00742018" w:rsidRDefault="00742018" w:rsidP="00742018">
            <w:pPr>
              <w:pStyle w:val="TableParagraph"/>
              <w:spacing w:before="19"/>
              <w:ind w:left="8" w:right="1"/>
              <w:jc w:val="center"/>
              <w:rPr>
                <w:rFonts w:ascii="Arial"/>
                <w:b/>
                <w:spacing w:val="-2"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(Importante para el giro de la OC)</w:t>
            </w:r>
          </w:p>
        </w:tc>
        <w:tc>
          <w:tcPr>
            <w:tcW w:w="851" w:type="dxa"/>
            <w:shd w:val="clear" w:color="auto" w:fill="D9D9D9"/>
          </w:tcPr>
          <w:p w:rsidR="00742018" w:rsidRDefault="00742018" w:rsidP="001D6D14">
            <w:pPr>
              <w:pStyle w:val="TableParagraph"/>
              <w:spacing w:before="19"/>
              <w:ind w:left="8"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CANT.</w:t>
            </w:r>
          </w:p>
        </w:tc>
        <w:tc>
          <w:tcPr>
            <w:tcW w:w="992" w:type="dxa"/>
            <w:shd w:val="clear" w:color="auto" w:fill="D9D9D9"/>
          </w:tcPr>
          <w:p w:rsidR="00742018" w:rsidRDefault="00742018" w:rsidP="001D6D14">
            <w:pPr>
              <w:pStyle w:val="TableParagraph"/>
              <w:tabs>
                <w:tab w:val="left" w:pos="702"/>
              </w:tabs>
              <w:spacing w:before="19"/>
              <w:ind w:left="115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P.U</w:t>
            </w:r>
            <w:r>
              <w:rPr>
                <w:rFonts w:ascii="Arial"/>
                <w:b/>
                <w:sz w:val="14"/>
              </w:rPr>
              <w:tab/>
            </w:r>
            <w:r>
              <w:rPr>
                <w:rFonts w:ascii="Arial"/>
                <w:b/>
                <w:spacing w:val="-5"/>
                <w:sz w:val="14"/>
              </w:rPr>
              <w:t>S/.</w:t>
            </w:r>
          </w:p>
        </w:tc>
        <w:tc>
          <w:tcPr>
            <w:tcW w:w="992" w:type="dxa"/>
            <w:shd w:val="clear" w:color="auto" w:fill="D9D9D9"/>
          </w:tcPr>
          <w:p w:rsidR="00742018" w:rsidRDefault="00742018" w:rsidP="001D6D14">
            <w:pPr>
              <w:pStyle w:val="TableParagraph"/>
              <w:spacing w:before="47" w:line="160" w:lineRule="exact"/>
              <w:ind w:left="1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COSTO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TOTAL</w:t>
            </w:r>
          </w:p>
          <w:p w:rsidR="00742018" w:rsidRDefault="00742018" w:rsidP="001D6D14">
            <w:pPr>
              <w:pStyle w:val="TableParagraph"/>
              <w:spacing w:line="160" w:lineRule="exact"/>
              <w:ind w:left="11" w:right="1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5"/>
                <w:sz w:val="14"/>
              </w:rPr>
              <w:t>S/.</w:t>
            </w:r>
          </w:p>
        </w:tc>
      </w:tr>
      <w:tr w:rsidR="00742018" w:rsidTr="000E24E2">
        <w:trPr>
          <w:trHeight w:val="437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</w:p>
          <w:p w:rsidR="00742018" w:rsidRPr="00742018" w:rsidRDefault="00742018" w:rsidP="00742018">
            <w:pPr>
              <w:pStyle w:val="TableParagraph"/>
              <w:ind w:left="5"/>
              <w:jc w:val="center"/>
              <w:rPr>
                <w:b/>
                <w:sz w:val="16"/>
              </w:rPr>
            </w:pPr>
            <w:r w:rsidRPr="00742018">
              <w:rPr>
                <w:b/>
                <w:spacing w:val="-10"/>
                <w:sz w:val="16"/>
              </w:rPr>
              <w:t>1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  <w:p w:rsidR="00742018" w:rsidRDefault="00742018" w:rsidP="00742018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  <w:r w:rsidRPr="00742018">
              <w:rPr>
                <w:sz w:val="16"/>
                <w:highlight w:val="yellow"/>
                <w:lang w:val="es-PE"/>
              </w:rPr>
              <w:t>INDICAR LOS BIENES COTIZADOS SEGÚN</w:t>
            </w:r>
            <w:r w:rsidR="007B793F">
              <w:rPr>
                <w:sz w:val="16"/>
                <w:highlight w:val="yellow"/>
                <w:lang w:val="es-PE"/>
              </w:rPr>
              <w:t xml:space="preserve"> DOCUMENTO DE</w:t>
            </w:r>
            <w:r w:rsidRPr="00742018">
              <w:rPr>
                <w:sz w:val="16"/>
                <w:highlight w:val="yellow"/>
                <w:lang w:val="es-PE"/>
              </w:rPr>
              <w:t xml:space="preserve"> PEDIDO DE COMPRA/EETT</w:t>
            </w:r>
          </w:p>
          <w:p w:rsidR="007B793F" w:rsidRDefault="007B793F" w:rsidP="00475DE7">
            <w:pPr>
              <w:pStyle w:val="TableParagraph"/>
              <w:ind w:right="19"/>
              <w:rPr>
                <w:sz w:val="16"/>
                <w:lang w:val="es-PE"/>
              </w:rPr>
            </w:pPr>
          </w:p>
          <w:p w:rsidR="009747AB" w:rsidRDefault="009747AB" w:rsidP="00475DE7">
            <w:pPr>
              <w:pStyle w:val="TableParagraph"/>
              <w:ind w:right="19"/>
              <w:rPr>
                <w:sz w:val="16"/>
                <w:lang w:val="es-PE"/>
              </w:rPr>
            </w:pPr>
          </w:p>
          <w:p w:rsidR="009747AB" w:rsidRDefault="009747AB" w:rsidP="00475DE7">
            <w:pPr>
              <w:pStyle w:val="TableParagraph"/>
              <w:ind w:right="19"/>
              <w:rPr>
                <w:sz w:val="16"/>
                <w:lang w:val="es-PE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  <w:p w:rsidR="00742018" w:rsidRDefault="00742018" w:rsidP="001D6D14">
            <w:pPr>
              <w:pStyle w:val="TableParagraph"/>
              <w:spacing w:before="16"/>
              <w:rPr>
                <w:sz w:val="18"/>
              </w:rPr>
            </w:pPr>
          </w:p>
          <w:p w:rsidR="00742018" w:rsidRDefault="00742018" w:rsidP="001D6D14">
            <w:pPr>
              <w:pStyle w:val="TableParagraph"/>
              <w:ind w:left="8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0E24E2">
        <w:trPr>
          <w:trHeight w:val="489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  <w:r w:rsidRPr="00742018">
              <w:rPr>
                <w:b/>
                <w:sz w:val="16"/>
              </w:rPr>
              <w:t>2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0E24E2">
        <w:trPr>
          <w:trHeight w:val="411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  <w:r w:rsidRPr="00742018">
              <w:rPr>
                <w:b/>
                <w:sz w:val="16"/>
              </w:rPr>
              <w:t>3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0E24E2">
        <w:trPr>
          <w:trHeight w:val="417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  <w:r w:rsidRPr="00742018">
              <w:rPr>
                <w:b/>
                <w:sz w:val="16"/>
              </w:rPr>
              <w:t>4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0E24E2">
        <w:trPr>
          <w:trHeight w:val="422"/>
        </w:trPr>
        <w:tc>
          <w:tcPr>
            <w:tcW w:w="567" w:type="dxa"/>
          </w:tcPr>
          <w:p w:rsidR="00742018" w:rsidRPr="00742018" w:rsidRDefault="00742018" w:rsidP="00742018">
            <w:pPr>
              <w:pStyle w:val="TableParagraph"/>
              <w:spacing w:before="17"/>
              <w:jc w:val="center"/>
              <w:rPr>
                <w:b/>
                <w:sz w:val="16"/>
              </w:rPr>
            </w:pPr>
            <w:r w:rsidRPr="00742018">
              <w:rPr>
                <w:b/>
                <w:sz w:val="16"/>
              </w:rPr>
              <w:t>…</w:t>
            </w:r>
          </w:p>
        </w:tc>
        <w:tc>
          <w:tcPr>
            <w:tcW w:w="4394" w:type="dxa"/>
          </w:tcPr>
          <w:p w:rsidR="00742018" w:rsidRDefault="00742018" w:rsidP="00BC78A9">
            <w:pPr>
              <w:pStyle w:val="TableParagraph"/>
              <w:ind w:left="27" w:right="19"/>
              <w:jc w:val="center"/>
              <w:rPr>
                <w:sz w:val="16"/>
                <w:lang w:val="es-PE"/>
              </w:rPr>
            </w:pPr>
          </w:p>
        </w:tc>
        <w:tc>
          <w:tcPr>
            <w:tcW w:w="1134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851" w:type="dxa"/>
          </w:tcPr>
          <w:p w:rsidR="00742018" w:rsidRDefault="00742018" w:rsidP="001D6D14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5"/>
              <w:jc w:val="center"/>
              <w:rPr>
                <w:rFonts w:ascii="Arial"/>
                <w:b/>
                <w:sz w:val="18"/>
              </w:rPr>
            </w:pPr>
          </w:p>
        </w:tc>
        <w:tc>
          <w:tcPr>
            <w:tcW w:w="992" w:type="dxa"/>
          </w:tcPr>
          <w:p w:rsidR="00742018" w:rsidRDefault="00742018" w:rsidP="001D6D14">
            <w:pPr>
              <w:pStyle w:val="TableParagraph"/>
              <w:ind w:left="627"/>
              <w:rPr>
                <w:rFonts w:ascii="Arial"/>
                <w:b/>
                <w:sz w:val="18"/>
              </w:rPr>
            </w:pPr>
          </w:p>
        </w:tc>
      </w:tr>
      <w:tr w:rsidR="00742018" w:rsidTr="00742018">
        <w:trPr>
          <w:trHeight w:val="898"/>
        </w:trPr>
        <w:tc>
          <w:tcPr>
            <w:tcW w:w="567" w:type="dxa"/>
          </w:tcPr>
          <w:p w:rsidR="00742018" w:rsidRDefault="00742018" w:rsidP="00BC78A9">
            <w:pPr>
              <w:pStyle w:val="TableParagraph"/>
              <w:spacing w:before="18"/>
              <w:ind w:left="651"/>
              <w:jc w:val="center"/>
              <w:rPr>
                <w:rFonts w:ascii="Arial" w:hAnsi="Arial"/>
                <w:b/>
                <w:sz w:val="18"/>
              </w:rPr>
            </w:pPr>
          </w:p>
        </w:tc>
        <w:tc>
          <w:tcPr>
            <w:tcW w:w="7371" w:type="dxa"/>
            <w:gridSpan w:val="4"/>
          </w:tcPr>
          <w:p w:rsidR="00742018" w:rsidRDefault="00742018" w:rsidP="00BC78A9">
            <w:pPr>
              <w:pStyle w:val="TableParagraph"/>
              <w:spacing w:before="18"/>
              <w:ind w:left="651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TOTAL (INCLUYE TODOS LOS IMPUESTOS DE LEY)</w:t>
            </w:r>
          </w:p>
        </w:tc>
        <w:tc>
          <w:tcPr>
            <w:tcW w:w="992" w:type="dxa"/>
          </w:tcPr>
          <w:p w:rsidR="00742018" w:rsidRDefault="00EB773E" w:rsidP="00742018">
            <w:pPr>
              <w:pStyle w:val="TableParagraph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S/.</w:t>
            </w:r>
          </w:p>
        </w:tc>
      </w:tr>
    </w:tbl>
    <w:p w:rsidR="00E01AAE" w:rsidRDefault="00E01AAE">
      <w:pPr>
        <w:pStyle w:val="Textoindependiente"/>
        <w:spacing w:before="18"/>
      </w:pPr>
    </w:p>
    <w:p w:rsidR="00E01AAE" w:rsidRDefault="00434975" w:rsidP="005A7A44">
      <w:pPr>
        <w:ind w:left="143" w:right="144"/>
        <w:rPr>
          <w:sz w:val="18"/>
          <w:lang w:val="es-PE"/>
        </w:rPr>
      </w:pPr>
      <w:r w:rsidRPr="00854AFA">
        <w:rPr>
          <w:sz w:val="18"/>
          <w:highlight w:val="yellow"/>
        </w:rPr>
        <w:t>Plazo</w:t>
      </w:r>
      <w:r w:rsidRPr="00854AFA">
        <w:rPr>
          <w:spacing w:val="-3"/>
          <w:sz w:val="18"/>
          <w:highlight w:val="yellow"/>
        </w:rPr>
        <w:t xml:space="preserve"> </w:t>
      </w:r>
      <w:r w:rsidRPr="00854AFA">
        <w:rPr>
          <w:sz w:val="18"/>
          <w:highlight w:val="yellow"/>
        </w:rPr>
        <w:t>de</w:t>
      </w:r>
      <w:r w:rsidRPr="00854AFA">
        <w:rPr>
          <w:spacing w:val="-3"/>
          <w:sz w:val="18"/>
          <w:highlight w:val="yellow"/>
        </w:rPr>
        <w:t xml:space="preserve"> </w:t>
      </w:r>
      <w:r w:rsidRPr="00854AFA">
        <w:rPr>
          <w:sz w:val="18"/>
          <w:highlight w:val="yellow"/>
        </w:rPr>
        <w:t>entrega</w:t>
      </w:r>
      <w:r w:rsidRPr="00854AFA">
        <w:rPr>
          <w:spacing w:val="-7"/>
          <w:sz w:val="18"/>
          <w:highlight w:val="yellow"/>
        </w:rPr>
        <w:t xml:space="preserve"> </w:t>
      </w:r>
      <w:r w:rsidRPr="00854AFA">
        <w:rPr>
          <w:sz w:val="18"/>
          <w:highlight w:val="yellow"/>
        </w:rPr>
        <w:t>y/o</w:t>
      </w:r>
      <w:r w:rsidRPr="00854AFA">
        <w:rPr>
          <w:spacing w:val="-7"/>
          <w:sz w:val="18"/>
          <w:highlight w:val="yellow"/>
        </w:rPr>
        <w:t xml:space="preserve"> </w:t>
      </w:r>
      <w:r w:rsidRPr="00854AFA">
        <w:rPr>
          <w:sz w:val="18"/>
          <w:highlight w:val="yellow"/>
        </w:rPr>
        <w:t>ejecución:</w:t>
      </w:r>
      <w:r w:rsidRPr="00854AFA">
        <w:rPr>
          <w:spacing w:val="40"/>
          <w:sz w:val="18"/>
          <w:highlight w:val="yellow"/>
        </w:rPr>
        <w:t xml:space="preserve"> </w:t>
      </w:r>
      <w:r w:rsidR="003A2C6E" w:rsidRPr="00854AFA">
        <w:rPr>
          <w:spacing w:val="40"/>
          <w:sz w:val="14"/>
          <w:highlight w:val="yellow"/>
        </w:rPr>
        <w:t>___Días calendarios</w:t>
      </w:r>
      <w:r w:rsidR="00854AFA" w:rsidRPr="00854AFA">
        <w:rPr>
          <w:spacing w:val="40"/>
          <w:sz w:val="14"/>
          <w:highlight w:val="yellow"/>
        </w:rPr>
        <w:t xml:space="preserve"> </w:t>
      </w:r>
    </w:p>
    <w:p w:rsidR="00E01AAE" w:rsidRDefault="00434975">
      <w:pPr>
        <w:ind w:left="143" w:right="4452"/>
        <w:rPr>
          <w:sz w:val="18"/>
          <w:lang w:val="es-PE"/>
        </w:rPr>
      </w:pPr>
      <w:r>
        <w:rPr>
          <w:sz w:val="18"/>
        </w:rPr>
        <w:t xml:space="preserve">Forma de pago: </w:t>
      </w:r>
      <w:r w:rsidR="002479A5">
        <w:rPr>
          <w:sz w:val="18"/>
          <w:lang w:val="es-PE"/>
        </w:rPr>
        <w:t>CREDITO</w:t>
      </w:r>
    </w:p>
    <w:p w:rsidR="00E01AAE" w:rsidRDefault="00434975">
      <w:pPr>
        <w:ind w:left="143" w:right="4452"/>
        <w:rPr>
          <w:sz w:val="18"/>
          <w:lang w:val="es-PE"/>
        </w:rPr>
      </w:pPr>
      <w:r>
        <w:rPr>
          <w:sz w:val="18"/>
        </w:rPr>
        <w:t xml:space="preserve">Garantía Comercial: </w:t>
      </w:r>
    </w:p>
    <w:p w:rsidR="00E01AAE" w:rsidRDefault="00434975">
      <w:pPr>
        <w:spacing w:line="206" w:lineRule="exact"/>
        <w:ind w:left="143"/>
        <w:rPr>
          <w:sz w:val="18"/>
          <w:lang w:val="es-PE"/>
        </w:rPr>
      </w:pPr>
      <w:r>
        <w:rPr>
          <w:sz w:val="18"/>
        </w:rPr>
        <w:t>Vigencia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>Cotización:</w:t>
      </w:r>
      <w:r w:rsidR="002479A5">
        <w:rPr>
          <w:sz w:val="18"/>
          <w:lang w:val="es-PE"/>
        </w:rPr>
        <w:t xml:space="preserve"> </w:t>
      </w:r>
      <w:r w:rsidR="004C507F">
        <w:rPr>
          <w:sz w:val="18"/>
          <w:lang w:val="es-PE"/>
        </w:rPr>
        <w:t>(</w:t>
      </w:r>
      <w:bookmarkStart w:id="0" w:name="_GoBack"/>
      <w:bookmarkEnd w:id="0"/>
      <w:r w:rsidR="007B793F">
        <w:rPr>
          <w:sz w:val="18"/>
          <w:lang w:val="es-PE"/>
        </w:rPr>
        <w:t xml:space="preserve">30 </w:t>
      </w:r>
      <w:r w:rsidR="004C507F">
        <w:rPr>
          <w:sz w:val="18"/>
          <w:lang w:val="es-PE"/>
        </w:rPr>
        <w:t>días)</w:t>
      </w:r>
    </w:p>
    <w:p w:rsidR="00E01AAE" w:rsidRDefault="00434975">
      <w:pPr>
        <w:spacing w:before="1"/>
        <w:ind w:left="143"/>
        <w:rPr>
          <w:spacing w:val="-2"/>
          <w:sz w:val="18"/>
        </w:rPr>
      </w:pPr>
      <w:r>
        <w:rPr>
          <w:sz w:val="18"/>
        </w:rPr>
        <w:t>Monto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>cotización</w:t>
      </w:r>
      <w:r>
        <w:rPr>
          <w:spacing w:val="-6"/>
          <w:sz w:val="18"/>
        </w:rPr>
        <w:t xml:space="preserve"> </w:t>
      </w:r>
      <w:r>
        <w:rPr>
          <w:sz w:val="18"/>
        </w:rPr>
        <w:t>deberá</w:t>
      </w:r>
      <w:r>
        <w:rPr>
          <w:spacing w:val="-1"/>
          <w:sz w:val="18"/>
        </w:rPr>
        <w:t xml:space="preserve"> </w:t>
      </w:r>
      <w:r>
        <w:rPr>
          <w:sz w:val="18"/>
        </w:rPr>
        <w:t>estar</w:t>
      </w:r>
      <w:r>
        <w:rPr>
          <w:spacing w:val="-5"/>
          <w:sz w:val="18"/>
        </w:rPr>
        <w:t xml:space="preserve"> </w:t>
      </w:r>
      <w:r>
        <w:rPr>
          <w:sz w:val="18"/>
        </w:rPr>
        <w:t>expresado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5"/>
          <w:sz w:val="18"/>
        </w:rPr>
        <w:t xml:space="preserve"> </w:t>
      </w:r>
      <w:r>
        <w:rPr>
          <w:sz w:val="18"/>
        </w:rPr>
        <w:t>moneda</w:t>
      </w:r>
      <w:r>
        <w:rPr>
          <w:spacing w:val="-1"/>
          <w:sz w:val="18"/>
        </w:rPr>
        <w:t xml:space="preserve"> </w:t>
      </w:r>
      <w:r>
        <w:rPr>
          <w:spacing w:val="-2"/>
          <w:sz w:val="18"/>
        </w:rPr>
        <w:t>nacional.</w:t>
      </w:r>
    </w:p>
    <w:p w:rsidR="003A2C6E" w:rsidRDefault="003A2C6E" w:rsidP="003A2C6E">
      <w:pPr>
        <w:spacing w:before="1"/>
        <w:rPr>
          <w:spacing w:val="-2"/>
          <w:sz w:val="18"/>
        </w:rPr>
      </w:pPr>
    </w:p>
    <w:p w:rsidR="00EB773E" w:rsidRDefault="00EB773E">
      <w:pPr>
        <w:spacing w:before="1"/>
        <w:ind w:left="143"/>
        <w:rPr>
          <w:sz w:val="18"/>
        </w:rPr>
      </w:pPr>
    </w:p>
    <w:p w:rsidR="00E01AAE" w:rsidRDefault="00E01AAE">
      <w:pPr>
        <w:pStyle w:val="Textoindependiente"/>
        <w:spacing w:before="2"/>
        <w:rPr>
          <w:sz w:val="18"/>
        </w:rPr>
      </w:pPr>
    </w:p>
    <w:p w:rsidR="00E01AAE" w:rsidRDefault="00434975">
      <w:pPr>
        <w:spacing w:before="1"/>
        <w:ind w:left="143" w:right="25"/>
        <w:jc w:val="both"/>
        <w:rPr>
          <w:sz w:val="18"/>
        </w:rPr>
      </w:pP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propuesta</w:t>
      </w:r>
      <w:r>
        <w:rPr>
          <w:spacing w:val="-1"/>
          <w:sz w:val="18"/>
        </w:rPr>
        <w:t xml:space="preserve"> </w:t>
      </w:r>
      <w:r w:rsidRPr="002479A5">
        <w:rPr>
          <w:b/>
          <w:sz w:val="18"/>
        </w:rPr>
        <w:t>económica</w:t>
      </w:r>
      <w:r w:rsidRPr="002479A5">
        <w:rPr>
          <w:b/>
          <w:spacing w:val="-1"/>
          <w:sz w:val="18"/>
        </w:rPr>
        <w:t xml:space="preserve"> </w:t>
      </w:r>
      <w:r w:rsidRPr="002479A5">
        <w:rPr>
          <w:b/>
          <w:sz w:val="18"/>
        </w:rPr>
        <w:t>incluye</w:t>
      </w:r>
      <w:r w:rsidRPr="002479A5">
        <w:rPr>
          <w:b/>
          <w:spacing w:val="-2"/>
          <w:sz w:val="18"/>
        </w:rPr>
        <w:t xml:space="preserve"> </w:t>
      </w:r>
      <w:r w:rsidRPr="002479A5">
        <w:rPr>
          <w:b/>
          <w:sz w:val="18"/>
        </w:rPr>
        <w:t>todos</w:t>
      </w:r>
      <w:r w:rsidRPr="002479A5">
        <w:rPr>
          <w:b/>
          <w:spacing w:val="-2"/>
          <w:sz w:val="18"/>
        </w:rPr>
        <w:t xml:space="preserve"> </w:t>
      </w:r>
      <w:r w:rsidRPr="002479A5">
        <w:rPr>
          <w:b/>
          <w:sz w:val="18"/>
        </w:rPr>
        <w:t>los</w:t>
      </w:r>
      <w:r w:rsidRPr="002479A5">
        <w:rPr>
          <w:b/>
          <w:spacing w:val="-3"/>
          <w:sz w:val="18"/>
        </w:rPr>
        <w:t xml:space="preserve"> </w:t>
      </w:r>
      <w:r w:rsidRPr="002479A5">
        <w:rPr>
          <w:b/>
          <w:sz w:val="18"/>
        </w:rPr>
        <w:t>tributos,</w:t>
      </w:r>
      <w:r>
        <w:rPr>
          <w:spacing w:val="-2"/>
          <w:sz w:val="18"/>
        </w:rPr>
        <w:t xml:space="preserve"> </w:t>
      </w:r>
      <w:r>
        <w:rPr>
          <w:sz w:val="18"/>
        </w:rPr>
        <w:t>seguros,</w:t>
      </w:r>
      <w:r>
        <w:rPr>
          <w:spacing w:val="-3"/>
          <w:sz w:val="18"/>
        </w:rPr>
        <w:t xml:space="preserve"> </w:t>
      </w:r>
      <w:r>
        <w:rPr>
          <w:sz w:val="18"/>
        </w:rPr>
        <w:t>transportes,</w:t>
      </w:r>
      <w:r>
        <w:rPr>
          <w:spacing w:val="-2"/>
          <w:sz w:val="18"/>
        </w:rPr>
        <w:t xml:space="preserve"> </w:t>
      </w:r>
      <w:r>
        <w:rPr>
          <w:sz w:val="18"/>
        </w:rPr>
        <w:t>inspecciones,</w:t>
      </w:r>
      <w:r>
        <w:rPr>
          <w:spacing w:val="-3"/>
          <w:sz w:val="18"/>
        </w:rPr>
        <w:t xml:space="preserve"> </w:t>
      </w:r>
      <w:r>
        <w:rPr>
          <w:sz w:val="18"/>
        </w:rPr>
        <w:t>pruebas,</w:t>
      </w:r>
      <w:r>
        <w:rPr>
          <w:spacing w:val="-2"/>
          <w:sz w:val="18"/>
        </w:rPr>
        <w:t xml:space="preserve"> </w:t>
      </w:r>
      <w:r>
        <w:rPr>
          <w:sz w:val="18"/>
        </w:rPr>
        <w:t>y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ser</w:t>
      </w:r>
      <w:r>
        <w:rPr>
          <w:spacing w:val="-1"/>
          <w:sz w:val="18"/>
        </w:rPr>
        <w:t xml:space="preserve"> </w:t>
      </w: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>caso, los</w:t>
      </w:r>
      <w:r>
        <w:rPr>
          <w:spacing w:val="-6"/>
          <w:sz w:val="18"/>
        </w:rPr>
        <w:t xml:space="preserve"> </w:t>
      </w:r>
      <w:r>
        <w:rPr>
          <w:sz w:val="18"/>
        </w:rPr>
        <w:t>costos</w:t>
      </w:r>
      <w:r>
        <w:rPr>
          <w:spacing w:val="-6"/>
          <w:sz w:val="18"/>
        </w:rPr>
        <w:t xml:space="preserve"> </w:t>
      </w:r>
      <w:r>
        <w:rPr>
          <w:sz w:val="18"/>
        </w:rPr>
        <w:t>laborales</w:t>
      </w:r>
      <w:r>
        <w:rPr>
          <w:spacing w:val="-6"/>
          <w:sz w:val="18"/>
        </w:rPr>
        <w:t xml:space="preserve"> </w:t>
      </w:r>
      <w:r>
        <w:rPr>
          <w:sz w:val="18"/>
        </w:rPr>
        <w:t>conforme</w:t>
      </w:r>
      <w:r>
        <w:rPr>
          <w:spacing w:val="-8"/>
          <w:sz w:val="18"/>
        </w:rPr>
        <w:t xml:space="preserve"> </w:t>
      </w:r>
      <w:r>
        <w:rPr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7"/>
          <w:sz w:val="18"/>
        </w:rPr>
        <w:t xml:space="preserve"> </w:t>
      </w:r>
      <w:r>
        <w:rPr>
          <w:sz w:val="18"/>
        </w:rPr>
        <w:t>legislación</w:t>
      </w:r>
      <w:r>
        <w:rPr>
          <w:spacing w:val="-8"/>
          <w:sz w:val="18"/>
        </w:rPr>
        <w:t xml:space="preserve"> </w:t>
      </w:r>
      <w:r>
        <w:rPr>
          <w:sz w:val="18"/>
        </w:rPr>
        <w:t>vigente,</w:t>
      </w:r>
      <w:r>
        <w:rPr>
          <w:spacing w:val="-6"/>
          <w:sz w:val="18"/>
        </w:rPr>
        <w:t xml:space="preserve"> </w:t>
      </w:r>
      <w:r>
        <w:rPr>
          <w:sz w:val="18"/>
        </w:rPr>
        <w:t>así</w:t>
      </w:r>
      <w:r>
        <w:rPr>
          <w:spacing w:val="-10"/>
          <w:sz w:val="18"/>
        </w:rPr>
        <w:t xml:space="preserve"> </w:t>
      </w:r>
      <w:r>
        <w:rPr>
          <w:sz w:val="18"/>
        </w:rPr>
        <w:t>como</w:t>
      </w:r>
      <w:r>
        <w:rPr>
          <w:spacing w:val="-8"/>
          <w:sz w:val="18"/>
        </w:rPr>
        <w:t xml:space="preserve"> </w:t>
      </w:r>
      <w:r>
        <w:rPr>
          <w:sz w:val="18"/>
        </w:rPr>
        <w:t>cualquier</w:t>
      </w:r>
      <w:r>
        <w:rPr>
          <w:spacing w:val="-8"/>
          <w:sz w:val="18"/>
        </w:rPr>
        <w:t xml:space="preserve"> </w:t>
      </w:r>
      <w:r>
        <w:rPr>
          <w:sz w:val="18"/>
        </w:rPr>
        <w:t>otro</w:t>
      </w:r>
      <w:r>
        <w:rPr>
          <w:spacing w:val="-7"/>
          <w:sz w:val="18"/>
        </w:rPr>
        <w:t xml:space="preserve"> </w:t>
      </w:r>
      <w:r>
        <w:rPr>
          <w:sz w:val="18"/>
        </w:rPr>
        <w:t>concepto</w:t>
      </w:r>
      <w:r>
        <w:rPr>
          <w:spacing w:val="-8"/>
          <w:sz w:val="18"/>
        </w:rPr>
        <w:t xml:space="preserve"> </w:t>
      </w:r>
      <w:r>
        <w:rPr>
          <w:sz w:val="18"/>
        </w:rPr>
        <w:t>que</w:t>
      </w:r>
      <w:r>
        <w:rPr>
          <w:spacing w:val="-4"/>
          <w:sz w:val="18"/>
        </w:rPr>
        <w:t xml:space="preserve"> </w:t>
      </w:r>
      <w:r>
        <w:rPr>
          <w:sz w:val="18"/>
        </w:rPr>
        <w:t>le</w:t>
      </w:r>
      <w:r>
        <w:rPr>
          <w:spacing w:val="-12"/>
          <w:sz w:val="18"/>
        </w:rPr>
        <w:t xml:space="preserve"> </w:t>
      </w:r>
      <w:r>
        <w:rPr>
          <w:sz w:val="18"/>
        </w:rPr>
        <w:t>sea</w:t>
      </w:r>
      <w:r>
        <w:rPr>
          <w:spacing w:val="-4"/>
          <w:sz w:val="18"/>
        </w:rPr>
        <w:t xml:space="preserve"> </w:t>
      </w:r>
      <w:r>
        <w:rPr>
          <w:sz w:val="18"/>
        </w:rPr>
        <w:t>aplicable</w:t>
      </w:r>
      <w:r>
        <w:rPr>
          <w:spacing w:val="-8"/>
          <w:sz w:val="18"/>
        </w:rPr>
        <w:t xml:space="preserve"> </w:t>
      </w:r>
      <w:r>
        <w:rPr>
          <w:sz w:val="18"/>
        </w:rPr>
        <w:t>y</w:t>
      </w:r>
      <w:r>
        <w:rPr>
          <w:spacing w:val="-2"/>
          <w:sz w:val="18"/>
        </w:rPr>
        <w:t xml:space="preserve"> </w:t>
      </w:r>
      <w:r>
        <w:rPr>
          <w:sz w:val="18"/>
        </w:rPr>
        <w:t>que pueda tener incidencia sobre el costo del bien a contratar, excepto la de aquellos postores que gocen de exoneraciones legales.</w:t>
      </w: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E01AAE">
      <w:pPr>
        <w:pStyle w:val="Textoindependiente"/>
        <w:rPr>
          <w:sz w:val="18"/>
        </w:rPr>
      </w:pPr>
    </w:p>
    <w:p w:rsidR="00E01AAE" w:rsidRDefault="00434975">
      <w:pPr>
        <w:pStyle w:val="Textoindependiente"/>
        <w:spacing w:before="4"/>
        <w:rPr>
          <w:sz w:val="18"/>
          <w:lang w:val="es-PE"/>
        </w:rPr>
      </w:pPr>
      <w:r>
        <w:rPr>
          <w:sz w:val="18"/>
          <w:lang w:val="es-PE"/>
        </w:rPr>
        <w:tab/>
      </w:r>
      <w:r>
        <w:rPr>
          <w:sz w:val="18"/>
          <w:lang w:val="es-PE"/>
        </w:rPr>
        <w:tab/>
      </w:r>
      <w:r>
        <w:rPr>
          <w:sz w:val="18"/>
          <w:lang w:val="es-PE"/>
        </w:rPr>
        <w:tab/>
        <w:t>___________________________________________</w:t>
      </w:r>
    </w:p>
    <w:p w:rsidR="00E01AAE" w:rsidRDefault="00E01AAE">
      <w:pPr>
        <w:ind w:left="2228" w:right="3029"/>
        <w:rPr>
          <w:rFonts w:ascii="Arial" w:hAnsi="Arial"/>
          <w:b/>
          <w:sz w:val="16"/>
        </w:rPr>
      </w:pPr>
    </w:p>
    <w:p w:rsidR="00E01AAE" w:rsidRDefault="00434975">
      <w:pPr>
        <w:ind w:left="2228" w:right="3029"/>
        <w:rPr>
          <w:rFonts w:ascii="Arial" w:hAnsi="Arial"/>
          <w:b/>
          <w:sz w:val="16"/>
          <w:lang w:val="es-PE"/>
        </w:rPr>
      </w:pPr>
      <w:r>
        <w:rPr>
          <w:rFonts w:ascii="Arial" w:hAnsi="Arial"/>
          <w:b/>
          <w:sz w:val="16"/>
        </w:rPr>
        <w:t>Razón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Social:</w:t>
      </w:r>
      <w:r>
        <w:rPr>
          <w:rFonts w:ascii="Arial" w:hAnsi="Arial"/>
          <w:b/>
          <w:spacing w:val="-6"/>
          <w:sz w:val="16"/>
        </w:rPr>
        <w:t xml:space="preserve"> </w:t>
      </w:r>
    </w:p>
    <w:p w:rsidR="00E01AAE" w:rsidRDefault="00434975">
      <w:pPr>
        <w:ind w:left="1440" w:right="3029" w:firstLine="720"/>
        <w:rPr>
          <w:rFonts w:ascii="Arial" w:hAnsi="Arial"/>
          <w:b/>
          <w:sz w:val="16"/>
          <w:lang w:val="es-PE"/>
        </w:rPr>
        <w:sectPr w:rsidR="00E01AAE" w:rsidSect="00BC78A9">
          <w:footerReference w:type="default" r:id="rId8"/>
          <w:type w:val="continuous"/>
          <w:pgSz w:w="11910" w:h="16840"/>
          <w:pgMar w:top="1060" w:right="1276" w:bottom="902" w:left="1418" w:header="0" w:footer="714" w:gutter="0"/>
          <w:pgNumType w:start="1"/>
          <w:cols w:space="720"/>
        </w:sectPr>
      </w:pPr>
      <w:r>
        <w:rPr>
          <w:rFonts w:ascii="Arial" w:hAnsi="Arial"/>
          <w:b/>
          <w:sz w:val="16"/>
        </w:rPr>
        <w:t>RUC N°:</w:t>
      </w:r>
      <w:r w:rsidR="00BC78A9">
        <w:rPr>
          <w:rFonts w:ascii="Arial" w:hAnsi="Arial"/>
          <w:b/>
          <w:sz w:val="16"/>
          <w:lang w:val="es-PE"/>
        </w:rPr>
        <w:t xml:space="preserve"> </w:t>
      </w:r>
    </w:p>
    <w:p w:rsidR="00E01AAE" w:rsidRDefault="00434975">
      <w:pPr>
        <w:pStyle w:val="Ttulo2"/>
        <w:spacing w:before="71"/>
      </w:pPr>
      <w:r>
        <w:rPr>
          <w:spacing w:val="-2"/>
        </w:rPr>
        <w:lastRenderedPageBreak/>
        <w:t>DECLARACION</w:t>
      </w:r>
      <w:r>
        <w:rPr>
          <w:spacing w:val="4"/>
        </w:rPr>
        <w:t xml:space="preserve"> </w:t>
      </w:r>
      <w:r>
        <w:rPr>
          <w:spacing w:val="-2"/>
        </w:rPr>
        <w:t>JURADA</w:t>
      </w:r>
    </w:p>
    <w:p w:rsidR="00E01AAE" w:rsidRDefault="00434975">
      <w:pPr>
        <w:spacing w:before="181"/>
        <w:ind w:left="115" w:right="2"/>
        <w:jc w:val="center"/>
        <w:rPr>
          <w:rFonts w:ascii="Arial"/>
          <w:b/>
          <w:sz w:val="18"/>
        </w:rPr>
      </w:pPr>
      <w:r>
        <w:rPr>
          <w:rFonts w:ascii="Arial"/>
          <w:b/>
          <w:sz w:val="18"/>
        </w:rPr>
        <w:t>PARA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CONTRATOS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z w:val="18"/>
        </w:rPr>
        <w:t>MENORES</w:t>
      </w:r>
      <w:r>
        <w:rPr>
          <w:rFonts w:ascii="Arial"/>
          <w:b/>
          <w:spacing w:val="-2"/>
          <w:sz w:val="18"/>
        </w:rPr>
        <w:t xml:space="preserve"> </w:t>
      </w:r>
      <w:r>
        <w:rPr>
          <w:rFonts w:ascii="Arial"/>
          <w:b/>
          <w:sz w:val="18"/>
        </w:rPr>
        <w:t>PARA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BIENES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Y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SERVICIOS</w:t>
      </w:r>
    </w:p>
    <w:p w:rsidR="00E01AAE" w:rsidRDefault="00434975">
      <w:pPr>
        <w:spacing w:before="175"/>
        <w:ind w:left="263"/>
        <w:rPr>
          <w:rFonts w:ascii="Arial" w:hAnsi="Arial"/>
          <w:b/>
          <w:sz w:val="17"/>
        </w:rPr>
      </w:pPr>
      <w:proofErr w:type="gramStart"/>
      <w:r>
        <w:rPr>
          <w:rFonts w:ascii="Arial" w:hAnsi="Arial"/>
          <w:b/>
          <w:spacing w:val="-2"/>
          <w:sz w:val="17"/>
        </w:rPr>
        <w:t>Señores.-</w:t>
      </w:r>
      <w:proofErr w:type="gramEnd"/>
    </w:p>
    <w:p w:rsidR="00E01AAE" w:rsidRDefault="00E01AAE">
      <w:pPr>
        <w:pStyle w:val="Textoindependiente"/>
        <w:spacing w:before="60"/>
        <w:rPr>
          <w:rFonts w:ascii="Arial"/>
          <w:b/>
          <w:sz w:val="18"/>
        </w:rPr>
      </w:pPr>
    </w:p>
    <w:p w:rsidR="00E01AAE" w:rsidRDefault="00434975">
      <w:pPr>
        <w:pStyle w:val="Ttulo2"/>
        <w:ind w:left="263"/>
        <w:jc w:val="both"/>
      </w:pPr>
      <w:r>
        <w:t>“UNIDAD</w:t>
      </w:r>
      <w:r>
        <w:rPr>
          <w:spacing w:val="-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ABASTECIMIENTO</w:t>
      </w:r>
      <w:r>
        <w:rPr>
          <w:spacing w:val="-4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UNIVERSIDAD</w:t>
      </w:r>
      <w:r>
        <w:rPr>
          <w:spacing w:val="-4"/>
        </w:rPr>
        <w:t xml:space="preserve"> </w:t>
      </w:r>
      <w:r>
        <w:t>NACIONAL</w:t>
      </w:r>
      <w:r>
        <w:rPr>
          <w:spacing w:val="-4"/>
        </w:rPr>
        <w:t xml:space="preserve"> </w:t>
      </w:r>
      <w:r>
        <w:t>AGRARIA</w:t>
      </w:r>
      <w:r>
        <w:rPr>
          <w:spacing w:val="-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rPr>
          <w:spacing w:val="-2"/>
        </w:rPr>
        <w:t>MOLINA”</w:t>
      </w:r>
    </w:p>
    <w:p w:rsidR="00E01AAE" w:rsidRDefault="00E01AAE">
      <w:pPr>
        <w:pStyle w:val="Textoindependiente"/>
        <w:rPr>
          <w:rFonts w:ascii="Arial"/>
          <w:b/>
          <w:sz w:val="18"/>
        </w:rPr>
      </w:pPr>
    </w:p>
    <w:p w:rsidR="00E01AAE" w:rsidRDefault="00E01AAE">
      <w:pPr>
        <w:pStyle w:val="Textoindependiente"/>
        <w:spacing w:before="18"/>
        <w:rPr>
          <w:rFonts w:ascii="Arial"/>
          <w:b/>
          <w:sz w:val="18"/>
        </w:rPr>
      </w:pPr>
    </w:p>
    <w:p w:rsidR="00E01AAE" w:rsidRDefault="00434975">
      <w:pPr>
        <w:spacing w:before="2"/>
        <w:ind w:left="263"/>
        <w:jc w:val="both"/>
        <w:rPr>
          <w:sz w:val="17"/>
          <w:lang w:val="es-PE"/>
        </w:rPr>
      </w:pPr>
      <w:r w:rsidRPr="00742018">
        <w:rPr>
          <w:sz w:val="17"/>
          <w:highlight w:val="yellow"/>
        </w:rPr>
        <w:t xml:space="preserve">DENOMINACION DE LA </w:t>
      </w:r>
      <w:r w:rsidRPr="007B793F">
        <w:rPr>
          <w:sz w:val="17"/>
          <w:highlight w:val="yellow"/>
        </w:rPr>
        <w:t>CONTRATACION</w:t>
      </w:r>
      <w:r w:rsidR="00742018" w:rsidRPr="007B793F">
        <w:rPr>
          <w:sz w:val="17"/>
          <w:highlight w:val="yellow"/>
        </w:rPr>
        <w:t>:</w:t>
      </w:r>
      <w:r w:rsidR="007B793F" w:rsidRPr="007B793F">
        <w:rPr>
          <w:sz w:val="17"/>
          <w:highlight w:val="yellow"/>
        </w:rPr>
        <w:t xml:space="preserve"> </w:t>
      </w:r>
    </w:p>
    <w:p w:rsidR="00E01AAE" w:rsidRDefault="00E01AAE">
      <w:pPr>
        <w:pStyle w:val="Textoindependiente"/>
        <w:spacing w:before="13"/>
        <w:rPr>
          <w:sz w:val="17"/>
        </w:rPr>
      </w:pPr>
    </w:p>
    <w:p w:rsidR="00E01AAE" w:rsidRDefault="00434975">
      <w:pPr>
        <w:ind w:left="263"/>
        <w:rPr>
          <w:sz w:val="14"/>
        </w:rPr>
      </w:pPr>
      <w:r>
        <w:rPr>
          <w:sz w:val="14"/>
        </w:rPr>
        <w:t>El</w:t>
      </w:r>
      <w:r>
        <w:rPr>
          <w:spacing w:val="-1"/>
          <w:sz w:val="14"/>
        </w:rPr>
        <w:t xml:space="preserve"> </w:t>
      </w:r>
      <w:r w:rsidR="00BC78A9">
        <w:rPr>
          <w:sz w:val="14"/>
        </w:rPr>
        <w:t>que suscribe,</w:t>
      </w:r>
      <w:r w:rsidR="00742018">
        <w:rPr>
          <w:sz w:val="14"/>
        </w:rPr>
        <w:t xml:space="preserve"> </w:t>
      </w:r>
      <w:r>
        <w:rPr>
          <w:sz w:val="14"/>
        </w:rPr>
        <w:t>titular o Representante Legal</w:t>
      </w:r>
      <w:r>
        <w:rPr>
          <w:spacing w:val="-1"/>
          <w:sz w:val="14"/>
        </w:rPr>
        <w:t xml:space="preserve"> </w:t>
      </w:r>
      <w:r>
        <w:rPr>
          <w:sz w:val="14"/>
        </w:rPr>
        <w:t>de la Empresa:</w:t>
      </w:r>
    </w:p>
    <w:p w:rsidR="00E01AAE" w:rsidRDefault="00E01AAE">
      <w:pPr>
        <w:pStyle w:val="Textoindependiente"/>
        <w:spacing w:before="92"/>
        <w:rPr>
          <w:sz w:val="20"/>
        </w:rPr>
      </w:pPr>
    </w:p>
    <w:tbl>
      <w:tblPr>
        <w:tblW w:w="0" w:type="auto"/>
        <w:tblInd w:w="2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1"/>
        <w:gridCol w:w="792"/>
        <w:gridCol w:w="480"/>
        <w:gridCol w:w="1009"/>
        <w:gridCol w:w="268"/>
        <w:gridCol w:w="796"/>
        <w:gridCol w:w="1036"/>
        <w:gridCol w:w="1409"/>
        <w:gridCol w:w="252"/>
        <w:gridCol w:w="1661"/>
      </w:tblGrid>
      <w:tr w:rsidR="00E01AAE">
        <w:trPr>
          <w:trHeight w:val="321"/>
        </w:trPr>
        <w:tc>
          <w:tcPr>
            <w:tcW w:w="2213" w:type="dxa"/>
            <w:gridSpan w:val="3"/>
          </w:tcPr>
          <w:p w:rsidR="00E01AAE" w:rsidRDefault="00434975">
            <w:pPr>
              <w:pStyle w:val="TableParagraph"/>
              <w:spacing w:line="161" w:lineRule="exact"/>
              <w:ind w:left="103"/>
              <w:rPr>
                <w:sz w:val="14"/>
              </w:rPr>
            </w:pPr>
            <w:r>
              <w:rPr>
                <w:sz w:val="14"/>
              </w:rPr>
              <w:t>Nombre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Razón</w:t>
            </w:r>
            <w:r>
              <w:rPr>
                <w:spacing w:val="-2"/>
                <w:sz w:val="14"/>
              </w:rPr>
              <w:t xml:space="preserve"> Social</w:t>
            </w:r>
          </w:p>
        </w:tc>
        <w:tc>
          <w:tcPr>
            <w:tcW w:w="6431" w:type="dxa"/>
            <w:gridSpan w:val="7"/>
          </w:tcPr>
          <w:p w:rsidR="00E01AAE" w:rsidRDefault="00E01AAE">
            <w:pPr>
              <w:pStyle w:val="TableParagraph"/>
              <w:spacing w:line="161" w:lineRule="exact"/>
              <w:ind w:left="106"/>
              <w:rPr>
                <w:sz w:val="14"/>
                <w:lang w:val="es-PE"/>
              </w:rPr>
            </w:pPr>
          </w:p>
        </w:tc>
      </w:tr>
      <w:tr w:rsidR="00E01AAE">
        <w:trPr>
          <w:trHeight w:val="294"/>
        </w:trPr>
        <w:tc>
          <w:tcPr>
            <w:tcW w:w="2213" w:type="dxa"/>
            <w:gridSpan w:val="3"/>
          </w:tcPr>
          <w:p w:rsidR="00E01AAE" w:rsidRDefault="00434975">
            <w:pPr>
              <w:pStyle w:val="TableParagraph"/>
              <w:spacing w:line="161" w:lineRule="exact"/>
              <w:ind w:left="103"/>
              <w:rPr>
                <w:sz w:val="14"/>
              </w:rPr>
            </w:pPr>
            <w:r>
              <w:rPr>
                <w:sz w:val="14"/>
              </w:rPr>
              <w:t>Domicilio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Legal</w:t>
            </w:r>
          </w:p>
        </w:tc>
        <w:tc>
          <w:tcPr>
            <w:tcW w:w="6431" w:type="dxa"/>
            <w:gridSpan w:val="7"/>
          </w:tcPr>
          <w:p w:rsidR="00E01AAE" w:rsidRDefault="00E01AAE">
            <w:pPr>
              <w:pStyle w:val="TableParagraph"/>
              <w:spacing w:line="161" w:lineRule="exact"/>
              <w:ind w:left="106"/>
              <w:rPr>
                <w:sz w:val="14"/>
                <w:lang w:val="es-PE"/>
              </w:rPr>
            </w:pPr>
          </w:p>
        </w:tc>
      </w:tr>
      <w:tr w:rsidR="00E01AAE">
        <w:trPr>
          <w:trHeight w:val="322"/>
        </w:trPr>
        <w:tc>
          <w:tcPr>
            <w:tcW w:w="941" w:type="dxa"/>
          </w:tcPr>
          <w:p w:rsidR="00E01AAE" w:rsidRDefault="00434975">
            <w:pPr>
              <w:pStyle w:val="TableParagraph"/>
              <w:spacing w:before="3"/>
              <w:ind w:left="103"/>
              <w:rPr>
                <w:sz w:val="14"/>
              </w:rPr>
            </w:pPr>
            <w:r>
              <w:rPr>
                <w:sz w:val="14"/>
              </w:rPr>
              <w:t>Nª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5"/>
                <w:sz w:val="14"/>
              </w:rPr>
              <w:t>RUC</w:t>
            </w:r>
          </w:p>
        </w:tc>
        <w:tc>
          <w:tcPr>
            <w:tcW w:w="1272" w:type="dxa"/>
            <w:gridSpan w:val="2"/>
          </w:tcPr>
          <w:p w:rsidR="00E01AAE" w:rsidRDefault="00E01AAE">
            <w:pPr>
              <w:pStyle w:val="TableParagraph"/>
              <w:spacing w:before="3"/>
              <w:ind w:left="102"/>
              <w:rPr>
                <w:sz w:val="14"/>
              </w:rPr>
            </w:pPr>
          </w:p>
        </w:tc>
        <w:tc>
          <w:tcPr>
            <w:tcW w:w="1277" w:type="dxa"/>
            <w:gridSpan w:val="2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</w:rPr>
            </w:pPr>
            <w:r>
              <w:rPr>
                <w:sz w:val="14"/>
              </w:rPr>
              <w:t>Teléfono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Fijo:</w:t>
            </w:r>
          </w:p>
        </w:tc>
        <w:tc>
          <w:tcPr>
            <w:tcW w:w="1832" w:type="dxa"/>
            <w:gridSpan w:val="2"/>
          </w:tcPr>
          <w:p w:rsidR="00E01AAE" w:rsidRDefault="00E01AAE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09" w:type="dxa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</w:rPr>
            </w:pPr>
            <w:r>
              <w:rPr>
                <w:spacing w:val="-2"/>
                <w:sz w:val="14"/>
              </w:rPr>
              <w:t>Celular:</w:t>
            </w:r>
          </w:p>
        </w:tc>
        <w:tc>
          <w:tcPr>
            <w:tcW w:w="1913" w:type="dxa"/>
            <w:gridSpan w:val="2"/>
          </w:tcPr>
          <w:p w:rsidR="00E01AAE" w:rsidRDefault="00E01AAE">
            <w:pPr>
              <w:pStyle w:val="TableParagraph"/>
              <w:spacing w:before="3"/>
              <w:ind w:left="106"/>
              <w:rPr>
                <w:sz w:val="14"/>
                <w:lang w:val="es-PE"/>
              </w:rPr>
            </w:pPr>
          </w:p>
        </w:tc>
      </w:tr>
      <w:tr w:rsidR="00E01AAE">
        <w:trPr>
          <w:trHeight w:val="297"/>
        </w:trPr>
        <w:tc>
          <w:tcPr>
            <w:tcW w:w="2213" w:type="dxa"/>
            <w:gridSpan w:val="3"/>
          </w:tcPr>
          <w:p w:rsidR="00E01AAE" w:rsidRDefault="00434975">
            <w:pPr>
              <w:pStyle w:val="TableParagraph"/>
              <w:spacing w:before="4"/>
              <w:ind w:left="103"/>
              <w:rPr>
                <w:sz w:val="14"/>
              </w:rPr>
            </w:pPr>
            <w:r>
              <w:rPr>
                <w:sz w:val="14"/>
              </w:rPr>
              <w:t>Correo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Electrónico</w:t>
            </w:r>
          </w:p>
        </w:tc>
        <w:tc>
          <w:tcPr>
            <w:tcW w:w="6431" w:type="dxa"/>
            <w:gridSpan w:val="7"/>
          </w:tcPr>
          <w:p w:rsidR="00E01AAE" w:rsidRDefault="00E01AAE">
            <w:pPr>
              <w:pStyle w:val="TableParagraph"/>
              <w:spacing w:before="4"/>
              <w:ind w:left="106"/>
              <w:rPr>
                <w:sz w:val="14"/>
                <w:lang w:val="es-PE"/>
              </w:rPr>
            </w:pPr>
          </w:p>
        </w:tc>
      </w:tr>
      <w:tr w:rsidR="00E01AAE">
        <w:trPr>
          <w:trHeight w:val="326"/>
        </w:trPr>
        <w:tc>
          <w:tcPr>
            <w:tcW w:w="1733" w:type="dxa"/>
            <w:gridSpan w:val="2"/>
          </w:tcPr>
          <w:p w:rsidR="00E01AAE" w:rsidRDefault="00434975">
            <w:pPr>
              <w:pStyle w:val="TableParagraph"/>
              <w:spacing w:before="3"/>
              <w:ind w:left="103"/>
              <w:rPr>
                <w:sz w:val="14"/>
              </w:rPr>
            </w:pPr>
            <w:r>
              <w:rPr>
                <w:sz w:val="14"/>
              </w:rPr>
              <w:t>Persona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contacto</w:t>
            </w:r>
          </w:p>
        </w:tc>
        <w:tc>
          <w:tcPr>
            <w:tcW w:w="1489" w:type="dxa"/>
            <w:gridSpan w:val="2"/>
          </w:tcPr>
          <w:p w:rsidR="00E01AAE" w:rsidRDefault="00E01AAE">
            <w:pPr>
              <w:pStyle w:val="TableParagraph"/>
              <w:spacing w:line="160" w:lineRule="exact"/>
              <w:ind w:left="102" w:right="218"/>
              <w:rPr>
                <w:sz w:val="14"/>
                <w:lang w:val="es-PE"/>
              </w:rPr>
            </w:pPr>
          </w:p>
        </w:tc>
        <w:tc>
          <w:tcPr>
            <w:tcW w:w="1064" w:type="dxa"/>
            <w:gridSpan w:val="2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</w:rPr>
            </w:pPr>
            <w:r>
              <w:rPr>
                <w:spacing w:val="-2"/>
                <w:sz w:val="14"/>
              </w:rPr>
              <w:t>Celular:</w:t>
            </w:r>
          </w:p>
        </w:tc>
        <w:tc>
          <w:tcPr>
            <w:tcW w:w="1036" w:type="dxa"/>
          </w:tcPr>
          <w:p w:rsidR="00E01AAE" w:rsidRDefault="00E01AAE">
            <w:pPr>
              <w:pStyle w:val="TableParagraph"/>
              <w:spacing w:before="3"/>
              <w:ind w:left="106"/>
              <w:rPr>
                <w:sz w:val="14"/>
                <w:lang w:val="es-PE"/>
              </w:rPr>
            </w:pPr>
          </w:p>
        </w:tc>
        <w:tc>
          <w:tcPr>
            <w:tcW w:w="1661" w:type="dxa"/>
            <w:gridSpan w:val="2"/>
          </w:tcPr>
          <w:p w:rsidR="00E01AAE" w:rsidRDefault="00434975">
            <w:pPr>
              <w:pStyle w:val="TableParagraph"/>
              <w:spacing w:before="3"/>
              <w:ind w:left="106"/>
              <w:rPr>
                <w:sz w:val="14"/>
              </w:rPr>
            </w:pPr>
            <w:r>
              <w:rPr>
                <w:sz w:val="14"/>
              </w:rPr>
              <w:t>Correo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Electrónico</w:t>
            </w:r>
          </w:p>
        </w:tc>
        <w:tc>
          <w:tcPr>
            <w:tcW w:w="1661" w:type="dxa"/>
          </w:tcPr>
          <w:p w:rsidR="00E01AAE" w:rsidRDefault="00E01AAE">
            <w:pPr>
              <w:pStyle w:val="TableParagraph"/>
              <w:spacing w:before="3"/>
              <w:ind w:left="102"/>
              <w:rPr>
                <w:sz w:val="14"/>
                <w:lang w:val="es-PE"/>
              </w:rPr>
            </w:pPr>
          </w:p>
        </w:tc>
      </w:tr>
    </w:tbl>
    <w:p w:rsidR="00E01AAE" w:rsidRDefault="00E01AAE">
      <w:pPr>
        <w:pStyle w:val="Textoindependiente"/>
        <w:rPr>
          <w:sz w:val="14"/>
        </w:rPr>
      </w:pPr>
    </w:p>
    <w:p w:rsidR="00E01AAE" w:rsidRDefault="00E01AAE">
      <w:pPr>
        <w:pStyle w:val="Textoindependiente"/>
        <w:spacing w:before="12"/>
        <w:rPr>
          <w:sz w:val="14"/>
        </w:rPr>
      </w:pPr>
    </w:p>
    <w:p w:rsidR="00E01AAE" w:rsidRDefault="00434975">
      <w:pPr>
        <w:ind w:left="263"/>
        <w:rPr>
          <w:sz w:val="14"/>
        </w:rPr>
      </w:pPr>
      <w:r>
        <w:rPr>
          <w:rFonts w:ascii="Arial" w:hAnsi="Arial"/>
          <w:b/>
          <w:sz w:val="16"/>
        </w:rPr>
        <w:t>DECLARO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BAJO</w:t>
      </w:r>
      <w:r>
        <w:rPr>
          <w:rFonts w:ascii="Arial" w:hAnsi="Arial"/>
          <w:b/>
          <w:spacing w:val="-3"/>
          <w:sz w:val="16"/>
        </w:rPr>
        <w:t xml:space="preserve"> </w:t>
      </w:r>
      <w:r>
        <w:rPr>
          <w:rFonts w:ascii="Arial" w:hAnsi="Arial"/>
          <w:b/>
          <w:sz w:val="16"/>
        </w:rPr>
        <w:t xml:space="preserve">JURAMENTO </w:t>
      </w:r>
      <w:r>
        <w:rPr>
          <w:sz w:val="14"/>
        </w:rPr>
        <w:t>que</w:t>
      </w:r>
      <w:r>
        <w:rPr>
          <w:spacing w:val="-3"/>
          <w:sz w:val="14"/>
        </w:rPr>
        <w:t xml:space="preserve"> </w:t>
      </w:r>
      <w:r>
        <w:rPr>
          <w:sz w:val="14"/>
        </w:rPr>
        <w:t>la</w:t>
      </w:r>
      <w:r>
        <w:rPr>
          <w:spacing w:val="-3"/>
          <w:sz w:val="14"/>
        </w:rPr>
        <w:t xml:space="preserve"> </w:t>
      </w:r>
      <w:r>
        <w:rPr>
          <w:sz w:val="14"/>
        </w:rPr>
        <w:t>siguiente</w:t>
      </w:r>
      <w:r>
        <w:rPr>
          <w:spacing w:val="-2"/>
          <w:sz w:val="14"/>
        </w:rPr>
        <w:t xml:space="preserve"> </w:t>
      </w:r>
      <w:r>
        <w:rPr>
          <w:sz w:val="14"/>
        </w:rPr>
        <w:t>información de mi</w:t>
      </w:r>
      <w:r>
        <w:rPr>
          <w:spacing w:val="-5"/>
          <w:sz w:val="14"/>
        </w:rPr>
        <w:t xml:space="preserve"> </w:t>
      </w:r>
      <w:r>
        <w:rPr>
          <w:sz w:val="14"/>
        </w:rPr>
        <w:t>representada</w:t>
      </w:r>
      <w:r>
        <w:rPr>
          <w:spacing w:val="-3"/>
          <w:sz w:val="14"/>
        </w:rPr>
        <w:t xml:space="preserve"> </w:t>
      </w:r>
      <w:r>
        <w:rPr>
          <w:sz w:val="14"/>
        </w:rPr>
        <w:t>se sujeta</w:t>
      </w:r>
      <w:r>
        <w:rPr>
          <w:spacing w:val="-3"/>
          <w:sz w:val="14"/>
        </w:rPr>
        <w:t xml:space="preserve"> </w:t>
      </w:r>
      <w:r>
        <w:rPr>
          <w:sz w:val="14"/>
        </w:rPr>
        <w:t>a</w:t>
      </w:r>
      <w:r>
        <w:rPr>
          <w:spacing w:val="-3"/>
          <w:sz w:val="14"/>
        </w:rPr>
        <w:t xml:space="preserve"> </w:t>
      </w:r>
      <w:r>
        <w:rPr>
          <w:sz w:val="14"/>
        </w:rPr>
        <w:t>la</w:t>
      </w:r>
      <w:r>
        <w:rPr>
          <w:spacing w:val="-2"/>
          <w:sz w:val="14"/>
        </w:rPr>
        <w:t xml:space="preserve"> verdad:</w:t>
      </w:r>
    </w:p>
    <w:p w:rsidR="00E01AAE" w:rsidRDefault="00E01AAE">
      <w:pPr>
        <w:pStyle w:val="Textoindependiente"/>
        <w:rPr>
          <w:sz w:val="14"/>
        </w:rPr>
      </w:pPr>
    </w:p>
    <w:p w:rsidR="00E01AAE" w:rsidRDefault="00E01AAE">
      <w:pPr>
        <w:pStyle w:val="Textoindependiente"/>
        <w:spacing w:before="13"/>
        <w:rPr>
          <w:sz w:val="14"/>
        </w:rPr>
      </w:pP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0"/>
        <w:ind w:right="177"/>
        <w:jc w:val="left"/>
        <w:rPr>
          <w:sz w:val="16"/>
        </w:rPr>
      </w:pPr>
      <w:r>
        <w:rPr>
          <w:sz w:val="16"/>
        </w:rPr>
        <w:t>No</w:t>
      </w:r>
      <w:r>
        <w:rPr>
          <w:spacing w:val="36"/>
          <w:sz w:val="16"/>
        </w:rPr>
        <w:t xml:space="preserve"> </w:t>
      </w:r>
      <w:r>
        <w:rPr>
          <w:sz w:val="16"/>
        </w:rPr>
        <w:t>tener</w:t>
      </w:r>
      <w:r>
        <w:rPr>
          <w:spacing w:val="36"/>
          <w:sz w:val="16"/>
        </w:rPr>
        <w:t xml:space="preserve"> </w:t>
      </w:r>
      <w:r>
        <w:rPr>
          <w:sz w:val="16"/>
        </w:rPr>
        <w:t>impedimento</w:t>
      </w:r>
      <w:r>
        <w:rPr>
          <w:spacing w:val="40"/>
          <w:sz w:val="16"/>
        </w:rPr>
        <w:t xml:space="preserve"> </w:t>
      </w:r>
      <w:r>
        <w:rPr>
          <w:sz w:val="16"/>
        </w:rPr>
        <w:t>para</w:t>
      </w:r>
      <w:r>
        <w:rPr>
          <w:spacing w:val="36"/>
          <w:sz w:val="16"/>
        </w:rPr>
        <w:t xml:space="preserve"> </w:t>
      </w:r>
      <w:r>
        <w:rPr>
          <w:sz w:val="16"/>
        </w:rPr>
        <w:t>contratar</w:t>
      </w:r>
      <w:r>
        <w:rPr>
          <w:spacing w:val="40"/>
          <w:sz w:val="16"/>
        </w:rPr>
        <w:t xml:space="preserve"> </w:t>
      </w:r>
      <w:r>
        <w:rPr>
          <w:sz w:val="16"/>
        </w:rPr>
        <w:t>con</w:t>
      </w:r>
      <w:r>
        <w:rPr>
          <w:spacing w:val="40"/>
          <w:sz w:val="16"/>
        </w:rPr>
        <w:t xml:space="preserve"> </w:t>
      </w:r>
      <w:r>
        <w:rPr>
          <w:sz w:val="16"/>
        </w:rPr>
        <w:t>el</w:t>
      </w:r>
      <w:r>
        <w:rPr>
          <w:spacing w:val="40"/>
          <w:sz w:val="16"/>
        </w:rPr>
        <w:t xml:space="preserve"> </w:t>
      </w:r>
      <w:r>
        <w:rPr>
          <w:sz w:val="16"/>
        </w:rPr>
        <w:t>Estado</w:t>
      </w:r>
      <w:r>
        <w:rPr>
          <w:spacing w:val="40"/>
          <w:sz w:val="16"/>
        </w:rPr>
        <w:t xml:space="preserve"> </w:t>
      </w:r>
      <w:r>
        <w:rPr>
          <w:sz w:val="16"/>
        </w:rPr>
        <w:t>y</w:t>
      </w:r>
      <w:r>
        <w:rPr>
          <w:spacing w:val="40"/>
          <w:sz w:val="16"/>
        </w:rPr>
        <w:t xml:space="preserve"> </w:t>
      </w:r>
      <w:r>
        <w:rPr>
          <w:sz w:val="16"/>
        </w:rPr>
        <w:t>lo</w:t>
      </w:r>
      <w:r>
        <w:rPr>
          <w:spacing w:val="36"/>
          <w:sz w:val="16"/>
        </w:rPr>
        <w:t xml:space="preserve"> </w:t>
      </w:r>
      <w:r>
        <w:rPr>
          <w:sz w:val="16"/>
        </w:rPr>
        <w:t>establecido</w:t>
      </w:r>
      <w:r>
        <w:rPr>
          <w:spacing w:val="36"/>
          <w:sz w:val="16"/>
        </w:rPr>
        <w:t xml:space="preserve"> </w:t>
      </w:r>
      <w:r>
        <w:rPr>
          <w:sz w:val="16"/>
        </w:rPr>
        <w:t>en</w:t>
      </w:r>
      <w:r>
        <w:rPr>
          <w:spacing w:val="36"/>
          <w:sz w:val="16"/>
        </w:rPr>
        <w:t xml:space="preserve"> </w:t>
      </w:r>
      <w:r>
        <w:rPr>
          <w:sz w:val="16"/>
        </w:rPr>
        <w:t>el</w:t>
      </w:r>
      <w:r>
        <w:rPr>
          <w:spacing w:val="40"/>
          <w:sz w:val="16"/>
        </w:rPr>
        <w:t xml:space="preserve"> </w:t>
      </w:r>
      <w:r>
        <w:rPr>
          <w:sz w:val="16"/>
        </w:rPr>
        <w:t>artículo</w:t>
      </w:r>
      <w:r>
        <w:rPr>
          <w:spacing w:val="40"/>
          <w:sz w:val="16"/>
        </w:rPr>
        <w:t xml:space="preserve"> </w:t>
      </w:r>
      <w:r>
        <w:rPr>
          <w:sz w:val="16"/>
        </w:rPr>
        <w:t>30.</w:t>
      </w:r>
      <w:r>
        <w:rPr>
          <w:spacing w:val="40"/>
          <w:sz w:val="16"/>
        </w:rPr>
        <w:t xml:space="preserve"> </w:t>
      </w:r>
      <w:r>
        <w:rPr>
          <w:sz w:val="16"/>
        </w:rPr>
        <w:t>de</w:t>
      </w:r>
      <w:r>
        <w:rPr>
          <w:spacing w:val="40"/>
          <w:sz w:val="16"/>
        </w:rPr>
        <w:t xml:space="preserve"> </w:t>
      </w:r>
      <w:r>
        <w:rPr>
          <w:sz w:val="16"/>
        </w:rPr>
        <w:t>la</w:t>
      </w:r>
      <w:r>
        <w:rPr>
          <w:spacing w:val="40"/>
          <w:sz w:val="16"/>
        </w:rPr>
        <w:t xml:space="preserve"> </w:t>
      </w:r>
      <w:r>
        <w:rPr>
          <w:sz w:val="16"/>
        </w:rPr>
        <w:t>Ley</w:t>
      </w:r>
      <w:r>
        <w:rPr>
          <w:spacing w:val="37"/>
          <w:sz w:val="16"/>
        </w:rPr>
        <w:t xml:space="preserve"> </w:t>
      </w:r>
      <w:r>
        <w:rPr>
          <w:sz w:val="16"/>
        </w:rPr>
        <w:t>General</w:t>
      </w:r>
      <w:r>
        <w:rPr>
          <w:spacing w:val="40"/>
          <w:sz w:val="16"/>
        </w:rPr>
        <w:t xml:space="preserve"> </w:t>
      </w:r>
      <w:r>
        <w:rPr>
          <w:sz w:val="16"/>
        </w:rPr>
        <w:t>de Contrataciones públicas o norma equivalente vigente.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0"/>
        <w:ind w:right="575" w:hanging="504"/>
        <w:jc w:val="left"/>
        <w:rPr>
          <w:sz w:val="16"/>
        </w:rPr>
      </w:pPr>
      <w:r>
        <w:rPr>
          <w:sz w:val="16"/>
        </w:rPr>
        <w:t>Es responsable de la veracidad de los documentos e información que presenta a efectos del presente proceso de contratación.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1"/>
        <w:ind w:right="574" w:hanging="504"/>
        <w:jc w:val="left"/>
        <w:rPr>
          <w:sz w:val="16"/>
        </w:rPr>
      </w:pPr>
      <w:r>
        <w:rPr>
          <w:sz w:val="16"/>
        </w:rPr>
        <w:t>Conoce</w:t>
      </w:r>
      <w:r>
        <w:rPr>
          <w:spacing w:val="-4"/>
          <w:sz w:val="16"/>
        </w:rPr>
        <w:t xml:space="preserve"> </w:t>
      </w:r>
      <w:r>
        <w:rPr>
          <w:sz w:val="16"/>
        </w:rPr>
        <w:t>las sanciones</w:t>
      </w:r>
      <w:r>
        <w:rPr>
          <w:spacing w:val="-4"/>
          <w:sz w:val="16"/>
        </w:rPr>
        <w:t xml:space="preserve"> </w:t>
      </w:r>
      <w:r>
        <w:rPr>
          <w:sz w:val="16"/>
        </w:rPr>
        <w:t>contenidas</w:t>
      </w:r>
      <w:r>
        <w:rPr>
          <w:spacing w:val="-4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1"/>
          <w:sz w:val="16"/>
        </w:rPr>
        <w:t xml:space="preserve"> </w:t>
      </w:r>
      <w:r>
        <w:rPr>
          <w:sz w:val="16"/>
        </w:rPr>
        <w:t>Ley</w:t>
      </w:r>
      <w:r>
        <w:rPr>
          <w:spacing w:val="-4"/>
          <w:sz w:val="16"/>
        </w:rPr>
        <w:t xml:space="preserve"> </w:t>
      </w:r>
      <w:r>
        <w:rPr>
          <w:sz w:val="16"/>
        </w:rPr>
        <w:t>Nª32069</w:t>
      </w:r>
      <w:r>
        <w:rPr>
          <w:spacing w:val="-1"/>
          <w:sz w:val="16"/>
        </w:rPr>
        <w:t xml:space="preserve"> </w:t>
      </w:r>
      <w:r>
        <w:rPr>
          <w:sz w:val="16"/>
        </w:rPr>
        <w:t>Ley General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sz w:val="16"/>
        </w:rPr>
        <w:t>Contrataciones públicas y</w:t>
      </w:r>
      <w:r>
        <w:rPr>
          <w:spacing w:val="-4"/>
          <w:sz w:val="16"/>
        </w:rPr>
        <w:t xml:space="preserve"> </w:t>
      </w:r>
      <w:r>
        <w:rPr>
          <w:sz w:val="16"/>
        </w:rPr>
        <w:t>su</w:t>
      </w:r>
      <w:r>
        <w:rPr>
          <w:spacing w:val="-1"/>
          <w:sz w:val="16"/>
        </w:rPr>
        <w:t xml:space="preserve"> </w:t>
      </w:r>
      <w:r>
        <w:rPr>
          <w:sz w:val="16"/>
        </w:rPr>
        <w:t>Reglamento, así</w:t>
      </w:r>
      <w:r>
        <w:rPr>
          <w:spacing w:val="-9"/>
          <w:sz w:val="16"/>
        </w:rPr>
        <w:t xml:space="preserve"> </w:t>
      </w:r>
      <w:r>
        <w:rPr>
          <w:sz w:val="16"/>
        </w:rPr>
        <w:t>como</w:t>
      </w:r>
      <w:r>
        <w:rPr>
          <w:spacing w:val="-10"/>
          <w:sz w:val="16"/>
        </w:rPr>
        <w:t xml:space="preserve"> </w:t>
      </w:r>
      <w:r>
        <w:rPr>
          <w:sz w:val="16"/>
        </w:rPr>
        <w:t>las</w:t>
      </w:r>
      <w:r>
        <w:rPr>
          <w:spacing w:val="-9"/>
          <w:sz w:val="16"/>
        </w:rPr>
        <w:t xml:space="preserve"> </w:t>
      </w:r>
      <w:r>
        <w:rPr>
          <w:sz w:val="16"/>
        </w:rPr>
        <w:t>disposiciones</w:t>
      </w:r>
      <w:r>
        <w:rPr>
          <w:spacing w:val="-9"/>
          <w:sz w:val="16"/>
        </w:rPr>
        <w:t xml:space="preserve"> </w:t>
      </w:r>
      <w:r>
        <w:rPr>
          <w:sz w:val="16"/>
        </w:rPr>
        <w:t>aplicables</w:t>
      </w:r>
      <w:r>
        <w:rPr>
          <w:spacing w:val="-9"/>
          <w:sz w:val="16"/>
        </w:rPr>
        <w:t xml:space="preserve"> </w:t>
      </w:r>
      <w:r>
        <w:rPr>
          <w:sz w:val="16"/>
        </w:rPr>
        <w:t>del</w:t>
      </w:r>
      <w:r>
        <w:rPr>
          <w:spacing w:val="-9"/>
          <w:sz w:val="16"/>
        </w:rPr>
        <w:t xml:space="preserve"> </w:t>
      </w:r>
      <w:r>
        <w:rPr>
          <w:sz w:val="16"/>
        </w:rPr>
        <w:t>TUO</w:t>
      </w:r>
      <w:r>
        <w:rPr>
          <w:spacing w:val="-9"/>
          <w:sz w:val="16"/>
        </w:rPr>
        <w:t xml:space="preserve"> </w:t>
      </w:r>
      <w:r>
        <w:rPr>
          <w:sz w:val="16"/>
        </w:rPr>
        <w:t>de</w:t>
      </w:r>
      <w:r>
        <w:rPr>
          <w:spacing w:val="-10"/>
          <w:sz w:val="16"/>
        </w:rPr>
        <w:t xml:space="preserve"> </w:t>
      </w:r>
      <w:r>
        <w:rPr>
          <w:sz w:val="16"/>
        </w:rPr>
        <w:t>la</w:t>
      </w:r>
      <w:r>
        <w:rPr>
          <w:spacing w:val="-10"/>
          <w:sz w:val="16"/>
        </w:rPr>
        <w:t xml:space="preserve"> </w:t>
      </w:r>
      <w:r>
        <w:rPr>
          <w:sz w:val="16"/>
        </w:rPr>
        <w:t>Ley</w:t>
      </w:r>
      <w:r>
        <w:rPr>
          <w:spacing w:val="-5"/>
          <w:sz w:val="16"/>
        </w:rPr>
        <w:t xml:space="preserve"> </w:t>
      </w:r>
      <w:r>
        <w:rPr>
          <w:sz w:val="16"/>
        </w:rPr>
        <w:t>Nº27444,</w:t>
      </w:r>
      <w:r>
        <w:rPr>
          <w:spacing w:val="-9"/>
          <w:sz w:val="16"/>
        </w:rPr>
        <w:t xml:space="preserve"> </w:t>
      </w:r>
      <w:r>
        <w:rPr>
          <w:sz w:val="16"/>
        </w:rPr>
        <w:t>Ley</w:t>
      </w:r>
      <w:r>
        <w:rPr>
          <w:spacing w:val="-9"/>
          <w:sz w:val="16"/>
        </w:rPr>
        <w:t xml:space="preserve"> </w:t>
      </w:r>
      <w:r>
        <w:rPr>
          <w:sz w:val="16"/>
        </w:rPr>
        <w:t>del</w:t>
      </w:r>
      <w:r>
        <w:rPr>
          <w:spacing w:val="-9"/>
          <w:sz w:val="16"/>
        </w:rPr>
        <w:t xml:space="preserve"> </w:t>
      </w:r>
      <w:r>
        <w:rPr>
          <w:sz w:val="16"/>
        </w:rPr>
        <w:t>procedimiento</w:t>
      </w:r>
      <w:r>
        <w:rPr>
          <w:spacing w:val="-10"/>
          <w:sz w:val="16"/>
        </w:rPr>
        <w:t xml:space="preserve"> </w:t>
      </w:r>
      <w:r>
        <w:rPr>
          <w:sz w:val="16"/>
        </w:rPr>
        <w:t>Administrativo</w:t>
      </w:r>
      <w:r>
        <w:rPr>
          <w:spacing w:val="-10"/>
          <w:sz w:val="16"/>
        </w:rPr>
        <w:t xml:space="preserve"> </w:t>
      </w:r>
      <w:r>
        <w:rPr>
          <w:sz w:val="16"/>
        </w:rPr>
        <w:t>General.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7" w:line="237" w:lineRule="auto"/>
        <w:ind w:right="576" w:hanging="504"/>
        <w:jc w:val="both"/>
        <w:rPr>
          <w:sz w:val="16"/>
        </w:rPr>
      </w:pPr>
      <w:r>
        <w:rPr>
          <w:sz w:val="16"/>
        </w:rPr>
        <w:t>Conoce y acepta que se le notifique al correo electrónico que registro en el presente formato ara los contratos menores de la Universidad Nacional Agraria la Molina.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line="237" w:lineRule="auto"/>
        <w:ind w:right="565" w:hanging="504"/>
        <w:jc w:val="both"/>
        <w:rPr>
          <w:sz w:val="16"/>
        </w:rPr>
      </w:pPr>
      <w:r>
        <w:rPr>
          <w:sz w:val="16"/>
        </w:rPr>
        <w:t>El (los) representante (s) legal (es) no tiene (n) grado de parentesco hasta el 2º grado de consanguinidad o 2º grado de afinidad, ni por razón de matrimonio o por unión de hecho, con los funcionarios o servidores de la Universidad Nacional Agraria la Molina.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0"/>
        </w:tabs>
        <w:ind w:left="710" w:hanging="503"/>
        <w:jc w:val="both"/>
        <w:rPr>
          <w:sz w:val="16"/>
        </w:rPr>
      </w:pPr>
      <w:r>
        <w:rPr>
          <w:sz w:val="16"/>
        </w:rPr>
        <w:t>El</w:t>
      </w:r>
      <w:r>
        <w:rPr>
          <w:spacing w:val="-3"/>
          <w:sz w:val="16"/>
        </w:rPr>
        <w:t xml:space="preserve"> </w:t>
      </w:r>
      <w:r>
        <w:rPr>
          <w:sz w:val="16"/>
        </w:rPr>
        <w:t>código</w:t>
      </w:r>
      <w:r>
        <w:rPr>
          <w:spacing w:val="-2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Cuenta</w:t>
      </w:r>
      <w:r>
        <w:rPr>
          <w:spacing w:val="-4"/>
          <w:sz w:val="16"/>
        </w:rPr>
        <w:t xml:space="preserve"> </w:t>
      </w:r>
      <w:r>
        <w:rPr>
          <w:sz w:val="16"/>
        </w:rPr>
        <w:t>Interbancaria</w:t>
      </w:r>
      <w:r>
        <w:rPr>
          <w:spacing w:val="-3"/>
          <w:sz w:val="16"/>
        </w:rPr>
        <w:t xml:space="preserve"> </w:t>
      </w:r>
      <w:r>
        <w:rPr>
          <w:sz w:val="16"/>
        </w:rPr>
        <w:t>(CCI) es</w:t>
      </w:r>
      <w:r>
        <w:rPr>
          <w:spacing w:val="-3"/>
          <w:sz w:val="16"/>
        </w:rPr>
        <w:t xml:space="preserve"> </w:t>
      </w:r>
      <w:r>
        <w:rPr>
          <w:sz w:val="16"/>
        </w:rPr>
        <w:t>el</w:t>
      </w:r>
      <w:r>
        <w:rPr>
          <w:spacing w:val="-2"/>
          <w:sz w:val="16"/>
        </w:rPr>
        <w:t xml:space="preserve"> siguiente:</w:t>
      </w:r>
    </w:p>
    <w:p w:rsidR="00E01AAE" w:rsidRDefault="00E01AAE">
      <w:pPr>
        <w:pStyle w:val="Textoindependiente"/>
        <w:rPr>
          <w:sz w:val="7"/>
        </w:rPr>
      </w:pPr>
    </w:p>
    <w:tbl>
      <w:tblPr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6"/>
        <w:gridCol w:w="2553"/>
        <w:gridCol w:w="1845"/>
        <w:gridCol w:w="2819"/>
      </w:tblGrid>
      <w:tr w:rsidR="00E01AAE" w:rsidTr="00BC78A9">
        <w:trPr>
          <w:trHeight w:val="366"/>
        </w:trPr>
        <w:tc>
          <w:tcPr>
            <w:tcW w:w="1556" w:type="dxa"/>
          </w:tcPr>
          <w:p w:rsidR="00E01AAE" w:rsidRDefault="003A2C6E">
            <w:pPr>
              <w:pStyle w:val="TableParagraph"/>
              <w:spacing w:before="9"/>
              <w:ind w:left="170"/>
              <w:rPr>
                <w:sz w:val="16"/>
              </w:rPr>
            </w:pPr>
            <w:r>
              <w:rPr>
                <w:sz w:val="16"/>
              </w:rPr>
              <w:t>CCI</w:t>
            </w:r>
          </w:p>
        </w:tc>
        <w:tc>
          <w:tcPr>
            <w:tcW w:w="2553" w:type="dxa"/>
          </w:tcPr>
          <w:p w:rsidR="00E01AAE" w:rsidRDefault="00E01AAE">
            <w:pPr>
              <w:pStyle w:val="TableParagraph"/>
              <w:spacing w:before="9"/>
              <w:ind w:left="107"/>
              <w:rPr>
                <w:sz w:val="16"/>
                <w:lang w:val="es-PE"/>
              </w:rPr>
            </w:pPr>
          </w:p>
        </w:tc>
        <w:tc>
          <w:tcPr>
            <w:tcW w:w="1845" w:type="dxa"/>
          </w:tcPr>
          <w:p w:rsidR="00E01AAE" w:rsidRDefault="00434975">
            <w:pPr>
              <w:pStyle w:val="TableParagraph"/>
              <w:spacing w:before="9"/>
              <w:ind w:left="103"/>
              <w:rPr>
                <w:sz w:val="16"/>
              </w:rPr>
            </w:pPr>
            <w:r>
              <w:rPr>
                <w:spacing w:val="-4"/>
                <w:sz w:val="16"/>
              </w:rPr>
              <w:t>BANCO</w:t>
            </w:r>
          </w:p>
        </w:tc>
        <w:tc>
          <w:tcPr>
            <w:tcW w:w="2819" w:type="dxa"/>
          </w:tcPr>
          <w:p w:rsidR="00E01AAE" w:rsidRDefault="00E01AAE">
            <w:pPr>
              <w:pStyle w:val="TableParagraph"/>
              <w:spacing w:before="9"/>
              <w:ind w:left="103"/>
              <w:rPr>
                <w:sz w:val="16"/>
                <w:lang w:val="es-PE"/>
              </w:rPr>
            </w:pPr>
          </w:p>
        </w:tc>
      </w:tr>
    </w:tbl>
    <w:p w:rsidR="00E01AAE" w:rsidRDefault="00E01AAE">
      <w:pPr>
        <w:pStyle w:val="Textoindependiente"/>
        <w:spacing w:before="8"/>
      </w:pPr>
    </w:p>
    <w:p w:rsidR="00E01AAE" w:rsidRDefault="00434975">
      <w:pPr>
        <w:pStyle w:val="Textoindependiente"/>
        <w:ind w:left="711" w:right="406"/>
      </w:pPr>
      <w:r>
        <w:t>Autorizo que los pagos a nombre de mi representada sean abonados en la cuenta que corresponde al CCI y</w:t>
      </w:r>
      <w:r>
        <w:rPr>
          <w:spacing w:val="40"/>
        </w:rPr>
        <w:t xml:space="preserve"> </w:t>
      </w:r>
      <w:r>
        <w:t>banco indicado.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line="237" w:lineRule="auto"/>
        <w:ind w:right="572" w:hanging="504"/>
        <w:jc w:val="left"/>
        <w:rPr>
          <w:sz w:val="16"/>
        </w:rPr>
      </w:pPr>
      <w:r>
        <w:rPr>
          <w:sz w:val="16"/>
        </w:rPr>
        <w:t>Cuenta</w:t>
      </w:r>
      <w:r>
        <w:rPr>
          <w:spacing w:val="31"/>
          <w:sz w:val="16"/>
        </w:rPr>
        <w:t xml:space="preserve"> </w:t>
      </w:r>
      <w:r>
        <w:rPr>
          <w:sz w:val="16"/>
        </w:rPr>
        <w:t>con</w:t>
      </w:r>
      <w:r>
        <w:rPr>
          <w:spacing w:val="31"/>
          <w:sz w:val="16"/>
        </w:rPr>
        <w:t xml:space="preserve"> </w:t>
      </w:r>
      <w:r>
        <w:rPr>
          <w:sz w:val="16"/>
        </w:rPr>
        <w:t>inscripción</w:t>
      </w:r>
      <w:r>
        <w:rPr>
          <w:spacing w:val="31"/>
          <w:sz w:val="16"/>
        </w:rPr>
        <w:t xml:space="preserve"> </w:t>
      </w:r>
      <w:r>
        <w:rPr>
          <w:sz w:val="16"/>
        </w:rPr>
        <w:t>vigente</w:t>
      </w:r>
      <w:r>
        <w:rPr>
          <w:spacing w:val="31"/>
          <w:sz w:val="16"/>
        </w:rPr>
        <w:t xml:space="preserve"> </w:t>
      </w:r>
      <w:r>
        <w:rPr>
          <w:sz w:val="16"/>
        </w:rPr>
        <w:t>en</w:t>
      </w:r>
      <w:r>
        <w:rPr>
          <w:spacing w:val="31"/>
          <w:sz w:val="16"/>
        </w:rPr>
        <w:t xml:space="preserve"> </w:t>
      </w:r>
      <w:r>
        <w:rPr>
          <w:sz w:val="16"/>
        </w:rPr>
        <w:t>el</w:t>
      </w:r>
      <w:r>
        <w:rPr>
          <w:spacing w:val="33"/>
          <w:sz w:val="16"/>
        </w:rPr>
        <w:t xml:space="preserve"> </w:t>
      </w:r>
      <w:r>
        <w:rPr>
          <w:sz w:val="16"/>
        </w:rPr>
        <w:t>Registro</w:t>
      </w:r>
      <w:r>
        <w:rPr>
          <w:spacing w:val="31"/>
          <w:sz w:val="16"/>
        </w:rPr>
        <w:t xml:space="preserve"> </w:t>
      </w:r>
      <w:r>
        <w:rPr>
          <w:sz w:val="16"/>
        </w:rPr>
        <w:t>Nacional</w:t>
      </w:r>
      <w:r>
        <w:rPr>
          <w:spacing w:val="33"/>
          <w:sz w:val="16"/>
        </w:rPr>
        <w:t xml:space="preserve"> </w:t>
      </w:r>
      <w:r>
        <w:rPr>
          <w:sz w:val="16"/>
        </w:rPr>
        <w:t>de</w:t>
      </w:r>
      <w:r>
        <w:rPr>
          <w:spacing w:val="31"/>
          <w:sz w:val="16"/>
        </w:rPr>
        <w:t xml:space="preserve"> </w:t>
      </w:r>
      <w:r>
        <w:rPr>
          <w:sz w:val="16"/>
        </w:rPr>
        <w:t>proveedores</w:t>
      </w:r>
      <w:r>
        <w:rPr>
          <w:spacing w:val="32"/>
          <w:sz w:val="16"/>
        </w:rPr>
        <w:t xml:space="preserve"> </w:t>
      </w:r>
      <w:r>
        <w:rPr>
          <w:sz w:val="16"/>
        </w:rPr>
        <w:t>(RN)</w:t>
      </w:r>
      <w:r>
        <w:rPr>
          <w:spacing w:val="31"/>
          <w:sz w:val="16"/>
        </w:rPr>
        <w:t xml:space="preserve"> </w:t>
      </w:r>
      <w:r>
        <w:rPr>
          <w:sz w:val="16"/>
        </w:rPr>
        <w:t>en</w:t>
      </w:r>
      <w:r>
        <w:rPr>
          <w:spacing w:val="31"/>
          <w:sz w:val="16"/>
        </w:rPr>
        <w:t xml:space="preserve"> </w:t>
      </w:r>
      <w:r>
        <w:rPr>
          <w:sz w:val="16"/>
        </w:rPr>
        <w:t>el</w:t>
      </w:r>
      <w:r>
        <w:rPr>
          <w:spacing w:val="33"/>
          <w:sz w:val="16"/>
        </w:rPr>
        <w:t xml:space="preserve"> </w:t>
      </w:r>
      <w:r>
        <w:rPr>
          <w:sz w:val="16"/>
        </w:rPr>
        <w:t>rubro</w:t>
      </w:r>
      <w:r>
        <w:rPr>
          <w:spacing w:val="31"/>
          <w:sz w:val="16"/>
        </w:rPr>
        <w:t xml:space="preserve"> </w:t>
      </w:r>
      <w:r>
        <w:rPr>
          <w:sz w:val="16"/>
        </w:rPr>
        <w:t>del</w:t>
      </w:r>
      <w:r>
        <w:rPr>
          <w:spacing w:val="33"/>
          <w:sz w:val="16"/>
        </w:rPr>
        <w:t xml:space="preserve"> </w:t>
      </w:r>
      <w:r>
        <w:rPr>
          <w:sz w:val="16"/>
        </w:rPr>
        <w:t>objeto</w:t>
      </w:r>
      <w:r>
        <w:rPr>
          <w:spacing w:val="31"/>
          <w:sz w:val="16"/>
        </w:rPr>
        <w:t xml:space="preserve"> </w:t>
      </w:r>
      <w:r>
        <w:rPr>
          <w:sz w:val="16"/>
        </w:rPr>
        <w:t>de</w:t>
      </w:r>
      <w:r>
        <w:rPr>
          <w:spacing w:val="31"/>
          <w:sz w:val="16"/>
        </w:rPr>
        <w:t xml:space="preserve"> </w:t>
      </w:r>
      <w:r>
        <w:rPr>
          <w:sz w:val="16"/>
        </w:rPr>
        <w:t xml:space="preserve">la </w:t>
      </w:r>
      <w:r>
        <w:rPr>
          <w:spacing w:val="-2"/>
          <w:sz w:val="16"/>
        </w:rPr>
        <w:t>contratación.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09"/>
          <w:tab w:val="left" w:pos="711"/>
        </w:tabs>
        <w:spacing w:before="5" w:line="237" w:lineRule="auto"/>
        <w:ind w:right="574" w:hanging="504"/>
        <w:jc w:val="left"/>
        <w:rPr>
          <w:sz w:val="16"/>
        </w:rPr>
      </w:pPr>
      <w:r>
        <w:rPr>
          <w:sz w:val="16"/>
        </w:rPr>
        <w:t xml:space="preserve">No haber incurrido y me obligo a no incurrir en actos de corrupción y </w:t>
      </w:r>
      <w:proofErr w:type="spellStart"/>
      <w:r>
        <w:rPr>
          <w:sz w:val="16"/>
        </w:rPr>
        <w:t>antisoborno</w:t>
      </w:r>
      <w:proofErr w:type="spellEnd"/>
      <w:r>
        <w:rPr>
          <w:sz w:val="16"/>
        </w:rPr>
        <w:t>, según lo establecido en el</w:t>
      </w:r>
      <w:r>
        <w:rPr>
          <w:spacing w:val="40"/>
          <w:sz w:val="16"/>
        </w:rPr>
        <w:t xml:space="preserve"> </w:t>
      </w:r>
      <w:r>
        <w:rPr>
          <w:sz w:val="16"/>
        </w:rPr>
        <w:t xml:space="preserve">artículo </w:t>
      </w:r>
      <w:proofErr w:type="spellStart"/>
      <w:r>
        <w:rPr>
          <w:sz w:val="16"/>
        </w:rPr>
        <w:t>Artículo</w:t>
      </w:r>
      <w:proofErr w:type="spellEnd"/>
      <w:r>
        <w:rPr>
          <w:sz w:val="16"/>
        </w:rPr>
        <w:t xml:space="preserve"> 60. Cláusulas obligatorias en contratos, así como respetar el principio de integridad.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7"/>
        <w:ind w:hanging="568"/>
        <w:jc w:val="left"/>
        <w:rPr>
          <w:sz w:val="16"/>
        </w:rPr>
      </w:pPr>
      <w:r>
        <w:rPr>
          <w:sz w:val="16"/>
        </w:rPr>
        <w:t>Cumplir</w:t>
      </w:r>
      <w:r>
        <w:rPr>
          <w:spacing w:val="-6"/>
          <w:sz w:val="16"/>
        </w:rPr>
        <w:t xml:space="preserve"> </w:t>
      </w:r>
      <w:r>
        <w:rPr>
          <w:sz w:val="16"/>
        </w:rPr>
        <w:t>con las</w:t>
      </w:r>
      <w:r>
        <w:rPr>
          <w:spacing w:val="-3"/>
          <w:sz w:val="16"/>
        </w:rPr>
        <w:t xml:space="preserve"> </w:t>
      </w:r>
      <w:r>
        <w:rPr>
          <w:sz w:val="16"/>
        </w:rPr>
        <w:t>obligaciones</w:t>
      </w:r>
      <w:r>
        <w:rPr>
          <w:spacing w:val="-2"/>
          <w:sz w:val="16"/>
        </w:rPr>
        <w:t xml:space="preserve"> </w:t>
      </w:r>
      <w:r>
        <w:rPr>
          <w:sz w:val="16"/>
        </w:rPr>
        <w:t>consignadas</w:t>
      </w:r>
      <w:r>
        <w:rPr>
          <w:spacing w:val="-3"/>
          <w:sz w:val="16"/>
        </w:rPr>
        <w:t xml:space="preserve"> </w:t>
      </w:r>
      <w:r>
        <w:rPr>
          <w:sz w:val="16"/>
        </w:rPr>
        <w:t>en la</w:t>
      </w:r>
      <w:r>
        <w:rPr>
          <w:spacing w:val="-3"/>
          <w:sz w:val="16"/>
        </w:rPr>
        <w:t xml:space="preserve"> </w:t>
      </w:r>
      <w:r>
        <w:rPr>
          <w:sz w:val="16"/>
        </w:rPr>
        <w:t>Ley</w:t>
      </w:r>
      <w:r>
        <w:rPr>
          <w:spacing w:val="-2"/>
          <w:sz w:val="16"/>
        </w:rPr>
        <w:t xml:space="preserve"> </w:t>
      </w:r>
      <w:r>
        <w:rPr>
          <w:sz w:val="16"/>
        </w:rPr>
        <w:t>Nª31564</w:t>
      </w:r>
      <w:r>
        <w:rPr>
          <w:spacing w:val="-3"/>
          <w:sz w:val="16"/>
        </w:rPr>
        <w:t xml:space="preserve"> </w:t>
      </w:r>
      <w:r>
        <w:rPr>
          <w:sz w:val="16"/>
        </w:rPr>
        <w:t>y</w:t>
      </w:r>
      <w:r>
        <w:rPr>
          <w:spacing w:val="-3"/>
          <w:sz w:val="16"/>
        </w:rPr>
        <w:t xml:space="preserve"> </w:t>
      </w:r>
      <w:r>
        <w:rPr>
          <w:sz w:val="16"/>
        </w:rPr>
        <w:t>su</w:t>
      </w:r>
      <w:r>
        <w:rPr>
          <w:spacing w:val="-2"/>
          <w:sz w:val="16"/>
        </w:rPr>
        <w:t xml:space="preserve"> Reglamento:</w:t>
      </w:r>
    </w:p>
    <w:p w:rsidR="00E01AAE" w:rsidRDefault="00434975">
      <w:pPr>
        <w:pStyle w:val="Textoindependiente"/>
        <w:spacing w:before="2"/>
        <w:ind w:left="711" w:right="675"/>
        <w:jc w:val="both"/>
      </w:pPr>
      <w:r>
        <w:t>-Guardar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:rsidR="00E01AAE" w:rsidRDefault="00434975">
      <w:pPr>
        <w:pStyle w:val="Textoindependiente"/>
        <w:spacing w:before="4" w:line="242" w:lineRule="auto"/>
        <w:ind w:left="711" w:right="675"/>
        <w:jc w:val="both"/>
      </w:pPr>
      <w:r>
        <w:t xml:space="preserve">-No divulgar ni utilizar información que, sin tener reserva legal expresa, pudiera resultar privilegiada por su contenido relevante, empleándola en su beneficio o de terceros, o en perjuicio o desmedro del Estado o de </w:t>
      </w:r>
      <w:r>
        <w:rPr>
          <w:spacing w:val="-2"/>
        </w:rPr>
        <w:t>terceros.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3" w:line="237" w:lineRule="auto"/>
        <w:ind w:right="679" w:hanging="568"/>
        <w:jc w:val="left"/>
        <w:rPr>
          <w:sz w:val="16"/>
        </w:rPr>
      </w:pPr>
      <w:r>
        <w:rPr>
          <w:sz w:val="16"/>
        </w:rPr>
        <w:t>Abstenerme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intervenir en</w:t>
      </w:r>
      <w:r>
        <w:rPr>
          <w:spacing w:val="-1"/>
          <w:sz w:val="16"/>
        </w:rPr>
        <w:t xml:space="preserve"> </w:t>
      </w:r>
      <w:r>
        <w:rPr>
          <w:sz w:val="16"/>
        </w:rPr>
        <w:t>los casos que</w:t>
      </w:r>
      <w:r>
        <w:rPr>
          <w:spacing w:val="-1"/>
          <w:sz w:val="16"/>
        </w:rPr>
        <w:t xml:space="preserve"> </w:t>
      </w:r>
      <w:r>
        <w:rPr>
          <w:sz w:val="16"/>
        </w:rPr>
        <w:t>se</w:t>
      </w:r>
      <w:r>
        <w:rPr>
          <w:spacing w:val="-1"/>
          <w:sz w:val="16"/>
        </w:rPr>
        <w:t xml:space="preserve"> </w:t>
      </w:r>
      <w:r>
        <w:rPr>
          <w:sz w:val="16"/>
        </w:rPr>
        <w:t>configure el supuesto</w:t>
      </w:r>
      <w:r>
        <w:rPr>
          <w:spacing w:val="-1"/>
          <w:sz w:val="16"/>
        </w:rPr>
        <w:t xml:space="preserve"> </w:t>
      </w:r>
      <w:r>
        <w:rPr>
          <w:sz w:val="16"/>
        </w:rPr>
        <w:t>de</w:t>
      </w:r>
      <w:r>
        <w:rPr>
          <w:spacing w:val="-1"/>
          <w:sz w:val="16"/>
        </w:rPr>
        <w:t xml:space="preserve"> </w:t>
      </w:r>
      <w:r>
        <w:rPr>
          <w:sz w:val="16"/>
        </w:rPr>
        <w:t>impedimento</w:t>
      </w:r>
      <w:r>
        <w:rPr>
          <w:spacing w:val="-1"/>
          <w:sz w:val="16"/>
        </w:rPr>
        <w:t xml:space="preserve"> </w:t>
      </w:r>
      <w:r>
        <w:rPr>
          <w:sz w:val="16"/>
        </w:rPr>
        <w:t>señalado</w:t>
      </w:r>
      <w:r>
        <w:rPr>
          <w:spacing w:val="-1"/>
          <w:sz w:val="16"/>
        </w:rPr>
        <w:t xml:space="preserve"> </w:t>
      </w:r>
      <w:r>
        <w:rPr>
          <w:sz w:val="16"/>
        </w:rPr>
        <w:t>en</w:t>
      </w:r>
      <w:r>
        <w:rPr>
          <w:spacing w:val="-1"/>
          <w:sz w:val="16"/>
        </w:rPr>
        <w:t xml:space="preserve"> </w:t>
      </w:r>
      <w:r>
        <w:rPr>
          <w:sz w:val="16"/>
        </w:rPr>
        <w:t>el artículo</w:t>
      </w:r>
      <w:r>
        <w:rPr>
          <w:spacing w:val="-1"/>
          <w:sz w:val="16"/>
        </w:rPr>
        <w:t xml:space="preserve"> </w:t>
      </w:r>
      <w:r>
        <w:rPr>
          <w:sz w:val="16"/>
        </w:rPr>
        <w:t>5 de la Ley Nª331564 y en los artículos 10 y 11 de su Reglamento.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8" w:line="237" w:lineRule="auto"/>
        <w:ind w:right="677" w:hanging="568"/>
        <w:jc w:val="left"/>
        <w:rPr>
          <w:sz w:val="16"/>
        </w:rPr>
      </w:pPr>
      <w:r>
        <w:rPr>
          <w:sz w:val="16"/>
        </w:rPr>
        <w:t>No hallarme incurso en ninguno de los impedimentos señalados en el artículo 11 del Reglamento de la Ley</w:t>
      </w:r>
      <w:r>
        <w:rPr>
          <w:spacing w:val="40"/>
          <w:sz w:val="16"/>
        </w:rPr>
        <w:t xml:space="preserve"> </w:t>
      </w:r>
      <w:r>
        <w:rPr>
          <w:spacing w:val="-2"/>
          <w:sz w:val="16"/>
        </w:rPr>
        <w:t>Nª31564.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line="237" w:lineRule="auto"/>
        <w:ind w:right="648" w:hanging="616"/>
        <w:jc w:val="left"/>
        <w:rPr>
          <w:sz w:val="16"/>
        </w:rPr>
      </w:pPr>
      <w:r>
        <w:rPr>
          <w:sz w:val="16"/>
        </w:rPr>
        <w:t>Comprometerme a</w:t>
      </w:r>
      <w:r>
        <w:rPr>
          <w:spacing w:val="18"/>
          <w:sz w:val="16"/>
        </w:rPr>
        <w:t xml:space="preserve"> </w:t>
      </w:r>
      <w:r>
        <w:rPr>
          <w:sz w:val="16"/>
        </w:rPr>
        <w:t>mantener la oferta</w:t>
      </w:r>
      <w:r>
        <w:rPr>
          <w:spacing w:val="18"/>
          <w:sz w:val="16"/>
        </w:rPr>
        <w:t xml:space="preserve"> </w:t>
      </w:r>
      <w:r>
        <w:rPr>
          <w:sz w:val="16"/>
        </w:rPr>
        <w:t>presentada, en caso de resultar favorecido con la</w:t>
      </w:r>
      <w:r>
        <w:rPr>
          <w:spacing w:val="21"/>
          <w:sz w:val="16"/>
        </w:rPr>
        <w:t xml:space="preserve"> </w:t>
      </w:r>
      <w:r>
        <w:rPr>
          <w:sz w:val="16"/>
        </w:rPr>
        <w:t>Adjudicación de la</w:t>
      </w:r>
      <w:r>
        <w:rPr>
          <w:spacing w:val="40"/>
          <w:sz w:val="16"/>
        </w:rPr>
        <w:t xml:space="preserve"> </w:t>
      </w:r>
      <w:r>
        <w:rPr>
          <w:sz w:val="16"/>
        </w:rPr>
        <w:t>buena pro.</w:t>
      </w:r>
    </w:p>
    <w:p w:rsidR="00E01AAE" w:rsidRDefault="00434975">
      <w:pPr>
        <w:pStyle w:val="Prrafodelista"/>
        <w:numPr>
          <w:ilvl w:val="0"/>
          <w:numId w:val="1"/>
        </w:numPr>
        <w:tabs>
          <w:tab w:val="left" w:pos="711"/>
        </w:tabs>
        <w:spacing w:before="9" w:line="237" w:lineRule="auto"/>
        <w:ind w:right="247" w:hanging="664"/>
        <w:jc w:val="left"/>
        <w:rPr>
          <w:sz w:val="16"/>
        </w:rPr>
      </w:pPr>
      <w:proofErr w:type="gramStart"/>
      <w:r>
        <w:rPr>
          <w:sz w:val="16"/>
          <w:lang w:val="es-PE"/>
        </w:rPr>
        <w:t>.</w:t>
      </w:r>
      <w:r>
        <w:rPr>
          <w:sz w:val="16"/>
        </w:rPr>
        <w:t>Me</w:t>
      </w:r>
      <w:proofErr w:type="gramEnd"/>
      <w:r>
        <w:rPr>
          <w:spacing w:val="-3"/>
          <w:sz w:val="16"/>
        </w:rPr>
        <w:t xml:space="preserve"> </w:t>
      </w:r>
      <w:r>
        <w:rPr>
          <w:sz w:val="16"/>
        </w:rPr>
        <w:t>comprometo</w:t>
      </w:r>
      <w:r>
        <w:rPr>
          <w:spacing w:val="-1"/>
          <w:sz w:val="16"/>
        </w:rPr>
        <w:t xml:space="preserve"> </w:t>
      </w:r>
      <w:r>
        <w:rPr>
          <w:sz w:val="16"/>
        </w:rPr>
        <w:t>a</w:t>
      </w:r>
      <w:r>
        <w:rPr>
          <w:spacing w:val="-3"/>
          <w:sz w:val="16"/>
        </w:rPr>
        <w:t xml:space="preserve"> </w:t>
      </w:r>
      <w:r>
        <w:rPr>
          <w:sz w:val="16"/>
        </w:rPr>
        <w:t>cumplir</w:t>
      </w:r>
      <w:r>
        <w:rPr>
          <w:spacing w:val="-4"/>
          <w:sz w:val="16"/>
        </w:rPr>
        <w:t xml:space="preserve"> </w:t>
      </w:r>
      <w:r>
        <w:rPr>
          <w:sz w:val="16"/>
        </w:rPr>
        <w:t>con el</w:t>
      </w:r>
      <w:r>
        <w:rPr>
          <w:spacing w:val="-2"/>
          <w:sz w:val="16"/>
        </w:rPr>
        <w:t xml:space="preserve"> </w:t>
      </w:r>
      <w:r>
        <w:rPr>
          <w:sz w:val="16"/>
        </w:rPr>
        <w:t>plazo</w:t>
      </w:r>
      <w:r>
        <w:rPr>
          <w:spacing w:val="-3"/>
          <w:sz w:val="16"/>
        </w:rPr>
        <w:t xml:space="preserve"> </w:t>
      </w:r>
      <w:r>
        <w:rPr>
          <w:sz w:val="16"/>
        </w:rPr>
        <w:t>de ejecución consignados en</w:t>
      </w:r>
      <w:r>
        <w:rPr>
          <w:spacing w:val="-3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Orden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Compra</w:t>
      </w:r>
      <w:r>
        <w:rPr>
          <w:spacing w:val="-3"/>
          <w:sz w:val="16"/>
        </w:rPr>
        <w:t xml:space="preserve"> </w:t>
      </w:r>
      <w:r>
        <w:rPr>
          <w:sz w:val="16"/>
        </w:rPr>
        <w:t>y/o</w:t>
      </w:r>
      <w:r>
        <w:rPr>
          <w:spacing w:val="-4"/>
          <w:sz w:val="16"/>
        </w:rPr>
        <w:t xml:space="preserve"> </w:t>
      </w:r>
      <w:r>
        <w:rPr>
          <w:sz w:val="16"/>
        </w:rPr>
        <w:t>servicio, dichos</w:t>
      </w:r>
      <w:r>
        <w:rPr>
          <w:spacing w:val="-3"/>
          <w:sz w:val="16"/>
        </w:rPr>
        <w:t xml:space="preserve"> </w:t>
      </w:r>
      <w:r>
        <w:rPr>
          <w:sz w:val="16"/>
        </w:rPr>
        <w:t>plazos se contarán a partir del siguiente día de enviada la Orden de Compra y/o servicio al correo de nuestra empresa.</w:t>
      </w:r>
    </w:p>
    <w:p w:rsidR="00E01AAE" w:rsidRDefault="00E01AAE">
      <w:pPr>
        <w:pStyle w:val="Textoindependiente"/>
        <w:spacing w:before="10"/>
      </w:pPr>
    </w:p>
    <w:p w:rsidR="00E01AAE" w:rsidRDefault="00434975">
      <w:pPr>
        <w:spacing w:before="1"/>
        <w:ind w:left="263"/>
        <w:rPr>
          <w:spacing w:val="-4"/>
          <w:sz w:val="17"/>
          <w:lang w:val="es-PE"/>
        </w:rPr>
      </w:pPr>
      <w:r>
        <w:rPr>
          <w:noProof/>
          <w:sz w:val="17"/>
          <w:lang w:val="es-PE"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2553970</wp:posOffset>
                </wp:positionH>
                <wp:positionV relativeFrom="paragraph">
                  <wp:posOffset>639445</wp:posOffset>
                </wp:positionV>
                <wp:extent cx="1581785" cy="1270"/>
                <wp:effectExtent l="0" t="0" r="0" b="0"/>
                <wp:wrapNone/>
                <wp:docPr id="9" name="Graphic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453765" y="9274175"/>
                          <a:ext cx="15817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81785">
                              <a:moveTo>
                                <a:pt x="0" y="0"/>
                              </a:moveTo>
                              <a:lnTo>
                                <a:pt x="1581785" y="0"/>
                              </a:lnTo>
                            </a:path>
                          </a:pathLst>
                        </a:custGeom>
                        <a:ln w="9525">
                          <a:solidFill>
                            <a:srgbClr val="497DBA"/>
                          </a:solidFill>
                          <a:prstDash val="lgDash"/>
                        </a:ln>
                      </wps:spPr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2B9C51" id="Graphic 9" o:spid="_x0000_s1026" style="position:absolute;margin-left:201.1pt;margin-top:50.35pt;width:124.55pt;height:.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5817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" path="m,l1581785,e" filled="f" strokecolor="#497dba">
                <v:stroke dashstyle="longDash"/>
                <v:path arrowok="t"/>
              </v:shape>
            </w:pict>
          </mc:Fallback>
        </mc:AlternateContent>
      </w:r>
    </w:p>
    <w:p w:rsidR="00742018" w:rsidRDefault="00742018">
      <w:pPr>
        <w:spacing w:before="1"/>
        <w:ind w:left="263"/>
        <w:rPr>
          <w:spacing w:val="-4"/>
          <w:sz w:val="17"/>
          <w:lang w:val="es-PE"/>
        </w:rPr>
      </w:pPr>
    </w:p>
    <w:p w:rsidR="00742018" w:rsidRDefault="00742018">
      <w:pPr>
        <w:spacing w:before="1"/>
        <w:ind w:left="263"/>
        <w:rPr>
          <w:spacing w:val="-4"/>
          <w:sz w:val="17"/>
          <w:lang w:val="es-PE"/>
        </w:rPr>
      </w:pPr>
    </w:p>
    <w:p w:rsidR="00482446" w:rsidRPr="00482446" w:rsidRDefault="00482446" w:rsidP="00482446">
      <w:pPr>
        <w:pStyle w:val="Textoindependiente"/>
        <w:spacing w:before="4"/>
        <w:jc w:val="center"/>
        <w:rPr>
          <w:sz w:val="18"/>
          <w:lang w:val="es-PE"/>
        </w:rPr>
      </w:pPr>
      <w:r w:rsidRPr="00482446">
        <w:rPr>
          <w:sz w:val="18"/>
          <w:lang w:val="es-PE"/>
        </w:rPr>
        <w:t>___________________________________________</w:t>
      </w:r>
    </w:p>
    <w:p w:rsidR="00482446" w:rsidRPr="00482446" w:rsidRDefault="00482446" w:rsidP="00482446">
      <w:pPr>
        <w:ind w:left="2228" w:right="3029"/>
        <w:jc w:val="center"/>
        <w:rPr>
          <w:rFonts w:ascii="Arial" w:hAnsi="Arial"/>
          <w:b/>
          <w:sz w:val="16"/>
        </w:rPr>
      </w:pPr>
    </w:p>
    <w:p w:rsidR="00482446" w:rsidRPr="00482446" w:rsidRDefault="00482446" w:rsidP="00482446">
      <w:pPr>
        <w:ind w:left="2228" w:right="3029"/>
        <w:jc w:val="center"/>
        <w:rPr>
          <w:rFonts w:ascii="Arial" w:hAnsi="Arial"/>
          <w:b/>
          <w:sz w:val="16"/>
          <w:lang w:val="es-PE"/>
        </w:rPr>
      </w:pPr>
      <w:r w:rsidRPr="00482446">
        <w:rPr>
          <w:rFonts w:ascii="Arial" w:hAnsi="Arial"/>
          <w:b/>
          <w:sz w:val="16"/>
        </w:rPr>
        <w:t>Razón</w:t>
      </w:r>
      <w:r w:rsidRPr="00482446">
        <w:rPr>
          <w:rFonts w:ascii="Arial" w:hAnsi="Arial"/>
          <w:b/>
          <w:spacing w:val="-7"/>
          <w:sz w:val="16"/>
        </w:rPr>
        <w:t xml:space="preserve"> </w:t>
      </w:r>
      <w:r w:rsidRPr="00482446">
        <w:rPr>
          <w:rFonts w:ascii="Arial" w:hAnsi="Arial"/>
          <w:b/>
          <w:sz w:val="16"/>
        </w:rPr>
        <w:t>Social:</w:t>
      </w:r>
    </w:p>
    <w:p w:rsidR="00742018" w:rsidRPr="00742018" w:rsidRDefault="00482446" w:rsidP="00482446">
      <w:pPr>
        <w:ind w:left="1440" w:right="3029" w:firstLine="720"/>
        <w:jc w:val="center"/>
        <w:rPr>
          <w:rFonts w:ascii="Arial" w:hAnsi="Arial"/>
          <w:b/>
          <w:sz w:val="16"/>
          <w:lang w:val="es-PE"/>
        </w:rPr>
      </w:pPr>
      <w:r w:rsidRPr="00482446">
        <w:rPr>
          <w:rFonts w:ascii="Arial" w:hAnsi="Arial"/>
          <w:b/>
          <w:sz w:val="16"/>
        </w:rPr>
        <w:t>RUC N°:</w:t>
      </w:r>
    </w:p>
    <w:sectPr w:rsidR="00742018" w:rsidRPr="00742018">
      <w:footerReference w:type="default" r:id="rId9"/>
      <w:pgSz w:w="11910" w:h="16840"/>
      <w:pgMar w:top="1060" w:right="1275" w:bottom="900" w:left="1417" w:header="0" w:footer="71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7592" w:rsidRDefault="00887592">
      <w:r>
        <w:separator/>
      </w:r>
    </w:p>
  </w:endnote>
  <w:endnote w:type="continuationSeparator" w:id="0">
    <w:p w:rsidR="00887592" w:rsidRDefault="008875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1AAE" w:rsidRDefault="00434975">
    <w:pPr>
      <w:pStyle w:val="Textoindependiente"/>
      <w:spacing w:line="14" w:lineRule="auto"/>
      <w:rPr>
        <w:sz w:val="20"/>
      </w:rPr>
    </w:pP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251662336" behindDoc="1" locked="0" layoutInCell="1" allowOverlap="1">
              <wp:simplePos x="0" y="0"/>
              <wp:positionH relativeFrom="page">
                <wp:posOffset>972820</wp:posOffset>
              </wp:positionH>
              <wp:positionV relativeFrom="page">
                <wp:posOffset>10111105</wp:posOffset>
              </wp:positionV>
              <wp:extent cx="5780405" cy="5080"/>
              <wp:effectExtent l="0" t="0" r="0" b="0"/>
              <wp:wrapNone/>
              <wp:docPr id="1" name="Graphic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80405" cy="508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80405" h="5080">
                            <a:moveTo>
                              <a:pt x="5780405" y="0"/>
                            </a:moveTo>
                            <a:lnTo>
                              <a:pt x="0" y="0"/>
                            </a:lnTo>
                            <a:lnTo>
                              <a:pt x="0" y="5080"/>
                            </a:lnTo>
                            <a:lnTo>
                              <a:pt x="5780405" y="5080"/>
                            </a:lnTo>
                            <a:lnTo>
                              <a:pt x="578040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DB81BF1" id="Graphic 1" o:spid="_x0000_s1026" style="position:absolute;margin-left:76.6pt;margin-top:796.15pt;width:455.15pt;height:.4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80405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" path="m5780405,l,,,5080r5780405,l5780405,xe" fillcolor="black" stroked="f">
              <v:path arrowok="t"/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2018" w:rsidRDefault="00742018">
    <w:pPr>
      <w:pStyle w:val="Textoindependiente"/>
      <w:spacing w:line="14" w:lineRule="auto"/>
      <w:rPr>
        <w:sz w:val="20"/>
      </w:rPr>
    </w:pPr>
    <w:r>
      <w:rPr>
        <w:noProof/>
        <w:sz w:val="20"/>
        <w:lang w:val="es-PE" w:eastAsia="es-PE"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7B35E810" wp14:editId="5E149D01">
              <wp:simplePos x="0" y="0"/>
              <wp:positionH relativeFrom="page">
                <wp:posOffset>972820</wp:posOffset>
              </wp:positionH>
              <wp:positionV relativeFrom="page">
                <wp:posOffset>10111105</wp:posOffset>
              </wp:positionV>
              <wp:extent cx="5780405" cy="5080"/>
              <wp:effectExtent l="0" t="0" r="0" b="0"/>
              <wp:wrapNone/>
              <wp:docPr id="5" name="Graphic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80405" cy="508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780405" h="5080">
                            <a:moveTo>
                              <a:pt x="5780405" y="0"/>
                            </a:moveTo>
                            <a:lnTo>
                              <a:pt x="0" y="0"/>
                            </a:lnTo>
                            <a:lnTo>
                              <a:pt x="0" y="5080"/>
                            </a:lnTo>
                            <a:lnTo>
                              <a:pt x="5780405" y="5080"/>
                            </a:lnTo>
                            <a:lnTo>
                              <a:pt x="5780405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9DF6CC9" id="Graphic 1" o:spid="_x0000_s1026" style="position:absolute;margin-left:76.6pt;margin-top:796.15pt;width:455.15pt;height:.4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780405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" path="m5780405,l,,,5080r5780405,l5780405,xe" fillcolor="black" stroked="f">
              <v:path arrowok="t"/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7592" w:rsidRDefault="00887592">
      <w:r>
        <w:separator/>
      </w:r>
    </w:p>
  </w:footnote>
  <w:footnote w:type="continuationSeparator" w:id="0">
    <w:p w:rsidR="00887592" w:rsidRDefault="008875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3208E"/>
    <w:multiLevelType w:val="multilevel"/>
    <w:tmpl w:val="0053208E"/>
    <w:lvl w:ilvl="0">
      <w:start w:val="1"/>
      <w:numFmt w:val="upperRoman"/>
      <w:lvlText w:val="%1."/>
      <w:lvlJc w:val="left"/>
      <w:pPr>
        <w:ind w:left="711" w:hanging="456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1"/>
        <w:sz w:val="17"/>
        <w:szCs w:val="17"/>
        <w:lang w:val="es-ES" w:eastAsia="en-US" w:bidi="ar-SA"/>
      </w:rPr>
    </w:lvl>
    <w:lvl w:ilvl="1">
      <w:numFmt w:val="bullet"/>
      <w:lvlText w:val="•"/>
      <w:lvlJc w:val="left"/>
      <w:pPr>
        <w:ind w:left="1569" w:hanging="456"/>
      </w:pPr>
      <w:rPr>
        <w:rFonts w:hint="default"/>
        <w:lang w:val="es-ES" w:eastAsia="en-US" w:bidi="ar-SA"/>
      </w:rPr>
    </w:lvl>
    <w:lvl w:ilvl="2">
      <w:numFmt w:val="bullet"/>
      <w:lvlText w:val="•"/>
      <w:lvlJc w:val="left"/>
      <w:pPr>
        <w:ind w:left="2419" w:hanging="45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68" w:hanging="45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18" w:hanging="45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968" w:hanging="45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17" w:hanging="45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67" w:hanging="45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516" w:hanging="456"/>
      </w:pPr>
      <w:rPr>
        <w:rFonts w:hint="default"/>
        <w:lang w:val="es-ES" w:eastAsia="en-US" w:bidi="ar-SA"/>
      </w:rPr>
    </w:lvl>
  </w:abstractNum>
  <w:abstractNum w:abstractNumId="1" w15:restartNumberingAfterBreak="0">
    <w:nsid w:val="69C74B67"/>
    <w:multiLevelType w:val="hybridMultilevel"/>
    <w:tmpl w:val="1FB25AA0"/>
    <w:lvl w:ilvl="0" w:tplc="8E722942">
      <w:numFmt w:val="bullet"/>
      <w:lvlText w:val="-"/>
      <w:lvlJc w:val="left"/>
      <w:pPr>
        <w:ind w:left="387" w:hanging="360"/>
      </w:pPr>
      <w:rPr>
        <w:rFonts w:ascii="Arial MT" w:eastAsia="Arial MT" w:hAnsi="Arial MT" w:cs="Arial MT" w:hint="default"/>
      </w:rPr>
    </w:lvl>
    <w:lvl w:ilvl="1" w:tplc="280A0003" w:tentative="1">
      <w:start w:val="1"/>
      <w:numFmt w:val="bullet"/>
      <w:lvlText w:val="o"/>
      <w:lvlJc w:val="left"/>
      <w:pPr>
        <w:ind w:left="11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AAE"/>
    <w:rsid w:val="000E24E2"/>
    <w:rsid w:val="0012646C"/>
    <w:rsid w:val="001D6D14"/>
    <w:rsid w:val="002479A5"/>
    <w:rsid w:val="00293F9B"/>
    <w:rsid w:val="003950EE"/>
    <w:rsid w:val="003A2C6E"/>
    <w:rsid w:val="00434975"/>
    <w:rsid w:val="00475DE7"/>
    <w:rsid w:val="00482446"/>
    <w:rsid w:val="004C507F"/>
    <w:rsid w:val="00504F9A"/>
    <w:rsid w:val="00561DE8"/>
    <w:rsid w:val="00563C1F"/>
    <w:rsid w:val="005A7A44"/>
    <w:rsid w:val="005F1D1D"/>
    <w:rsid w:val="00742018"/>
    <w:rsid w:val="007B793F"/>
    <w:rsid w:val="00832931"/>
    <w:rsid w:val="00854AFA"/>
    <w:rsid w:val="00887592"/>
    <w:rsid w:val="008A745E"/>
    <w:rsid w:val="009747AB"/>
    <w:rsid w:val="00BC78A9"/>
    <w:rsid w:val="00E01AAE"/>
    <w:rsid w:val="00EB773E"/>
    <w:rsid w:val="04CA0375"/>
    <w:rsid w:val="1DE67FA0"/>
    <w:rsid w:val="7E995255"/>
    <w:rsid w:val="7F067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;"/>
  <w14:docId w14:val="412AC592"/>
  <w15:docId w15:val="{057C4746-6C1E-4B83-B97A-A3205FEF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s-PE" w:eastAsia="es-PE" w:bidi="ar-SA"/>
      </w:rPr>
    </w:rPrDefault>
    <w:pPrDefault/>
  </w:docDefaults>
  <w:latentStyles w:defLockedState="0" w:defUIPriority="0" w:defSemiHidden="0" w:defUnhideWhenUsed="0" w:defQFormat="0" w:count="371">
    <w:lsdException w:name="Normal" w:uiPriority="1" w:qFormat="1"/>
    <w:lsdException w:name="heading 1" w:uiPriority="1" w:qFormat="1"/>
    <w:lsdException w:name="heading 2" w:uiPriority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  <w:style w:type="paragraph" w:styleId="Ttulo1">
    <w:name w:val="heading 1"/>
    <w:basedOn w:val="Normal"/>
    <w:uiPriority w:val="1"/>
    <w:qFormat/>
    <w:pPr>
      <w:ind w:left="143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styleId="Ttulo2">
    <w:name w:val="heading 2"/>
    <w:basedOn w:val="Normal"/>
    <w:uiPriority w:val="1"/>
    <w:qFormat/>
    <w:pPr>
      <w:ind w:left="115"/>
      <w:jc w:val="center"/>
      <w:outlineLvl w:val="1"/>
    </w:pPr>
    <w:rPr>
      <w:rFonts w:ascii="Arial" w:eastAsia="Arial" w:hAnsi="Arial" w:cs="Arial"/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  <w:pPr>
      <w:spacing w:before="4"/>
      <w:ind w:left="711" w:hanging="504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rsid w:val="00BC78A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BC78A9"/>
    <w:rPr>
      <w:rFonts w:ascii="Segoe UI" w:eastAsia="Arial MT" w:hAnsi="Segoe UI" w:cs="Segoe UI"/>
      <w:sz w:val="18"/>
      <w:szCs w:val="18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2</Pages>
  <Words>691</Words>
  <Characters>3801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Administrador</cp:lastModifiedBy>
  <cp:revision>17</cp:revision>
  <cp:lastPrinted>2026-06-19T16:18:00Z</cp:lastPrinted>
  <dcterms:created xsi:type="dcterms:W3CDTF">2026-06-22T13:52:00Z</dcterms:created>
  <dcterms:modified xsi:type="dcterms:W3CDTF">2026-07-21T19:09:00Z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2025-11-21T00:00:00Z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2026-01-14T00:00:00Z</vt:filetime>
  </property>
  <property fmtid="{D5CDD505-2E9C-101B-9397-08002B2CF9AE}" pid="5" name="Producer">
    <vt:lpwstr>Microsoft® Word para Microsoft 365</vt:lpwstr>
  </property>
  <property fmtid="{D5CDD505-2E9C-101B-9397-08002B2CF9AE}" pid="6" name="KSOProductBuildVer">
    <vt:lpwstr>3082-12.2.0.23196</vt:lpwstr>
  </property>
  <property fmtid="{D5CDD505-2E9C-101B-9397-08002B2CF9AE}" pid="7" name="ICV">
    <vt:lpwstr>A730297AED2540239782F4C304CD2E07_13</vt:lpwstr>
  </property>
</Properties>
</file>