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D8C6506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D061B7" w:rsidRPr="00862AAC">
        <w:rPr>
          <w:rFonts w:asciiTheme="majorHAnsi" w:hAnsiTheme="majorHAnsi" w:cstheme="majorHAnsi"/>
        </w:rPr>
        <w:t xml:space="preserve">SERVICIO DE PREPARACIÓN DE ALIMENTOS Y ATENCIÓN DE REFRIGERIOS, PARA LOS CONVERSATORIOS “AGENDA ESTRATÉGICA NACIONAL </w:t>
      </w:r>
      <w:r w:rsidR="00D061B7">
        <w:rPr>
          <w:rFonts w:asciiTheme="majorHAnsi" w:hAnsiTheme="majorHAnsi" w:cstheme="majorHAnsi"/>
        </w:rPr>
        <w:t>2</w:t>
      </w:r>
      <w:r w:rsidR="00D061B7" w:rsidRPr="00862AAC">
        <w:rPr>
          <w:rFonts w:asciiTheme="majorHAnsi" w:hAnsiTheme="majorHAnsi" w:cstheme="majorHAnsi"/>
        </w:rPr>
        <w:t xml:space="preserve">025-2030, PARA EL ABORDAJE Y TRABAJO ARTICULADO, FRENTE A LA PROBLEMÁTICA DEL CADMIO EN PALTO Y ESPARRAGO", QUE SE </w:t>
      </w:r>
      <w:r w:rsidR="00D061B7">
        <w:rPr>
          <w:rFonts w:asciiTheme="majorHAnsi" w:hAnsiTheme="majorHAnsi" w:cstheme="majorHAnsi"/>
        </w:rPr>
        <w:t>R</w:t>
      </w:r>
      <w:r w:rsidR="00D061B7" w:rsidRPr="00862AAC">
        <w:rPr>
          <w:rFonts w:asciiTheme="majorHAnsi" w:hAnsiTheme="majorHAnsi" w:cstheme="majorHAnsi"/>
        </w:rPr>
        <w:t>EALIZARÁN EN LAS LOCALIDADES DE CASMA Y HUACHO; EN EL MARCO DE LA</w:t>
      </w:r>
      <w:r w:rsidR="00D061B7">
        <w:rPr>
          <w:rFonts w:asciiTheme="majorHAnsi" w:hAnsiTheme="majorHAnsi" w:cstheme="majorHAnsi"/>
        </w:rPr>
        <w:t xml:space="preserve"> </w:t>
      </w:r>
      <w:r w:rsidR="00D061B7" w:rsidRPr="00862AAC">
        <w:rPr>
          <w:rFonts w:asciiTheme="majorHAnsi" w:hAnsiTheme="majorHAnsi" w:cstheme="majorHAnsi"/>
        </w:rPr>
        <w:t>DIFUSIÓN DE LOS AVANCES DE LA AGENDA ESTRATÉGICA</w:t>
      </w:r>
      <w:r w:rsidR="00D061B7">
        <w:rPr>
          <w:rFonts w:asciiTheme="majorHAnsi" w:hAnsiTheme="majorHAnsi" w:cstheme="majorHAnsi"/>
        </w:rPr>
        <w:t xml:space="preserve"> </w:t>
      </w:r>
      <w:r w:rsidR="00D061B7" w:rsidRPr="00862AAC">
        <w:rPr>
          <w:rFonts w:asciiTheme="majorHAnsi" w:hAnsiTheme="majorHAnsi" w:cstheme="majorHAnsi"/>
        </w:rPr>
        <w:t>NACIONAL 2025-2030</w:t>
      </w:r>
      <w:r w:rsidR="00D061B7">
        <w:rPr>
          <w:rFonts w:asciiTheme="majorHAnsi" w:hAnsiTheme="majorHAnsi" w:cstheme="majorHAnsi"/>
        </w:rP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22DC8D5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D061B7" w:rsidRPr="00862AAC">
        <w:rPr>
          <w:rFonts w:asciiTheme="majorHAnsi" w:hAnsiTheme="majorHAnsi" w:cstheme="majorHAnsi"/>
        </w:rPr>
        <w:t xml:space="preserve">SERVICIO DE PREPARACIÓN DE ALIMENTOS Y ATENCIÓN DE REFRIGERIOS, PARA LOS CONVERSATORIOS “AGENDA ESTRATÉGICA NACIONAL </w:t>
      </w:r>
      <w:r w:rsidR="00D061B7">
        <w:rPr>
          <w:rFonts w:asciiTheme="majorHAnsi" w:hAnsiTheme="majorHAnsi" w:cstheme="majorHAnsi"/>
        </w:rPr>
        <w:t>2</w:t>
      </w:r>
      <w:r w:rsidR="00D061B7" w:rsidRPr="00862AAC">
        <w:rPr>
          <w:rFonts w:asciiTheme="majorHAnsi" w:hAnsiTheme="majorHAnsi" w:cstheme="majorHAnsi"/>
        </w:rPr>
        <w:t xml:space="preserve">025-2030, PARA EL ABORDAJE Y TRABAJO ARTICULADO, FRENTE A LA PROBLEMÁTICA DEL CADMIO EN PALTO Y ESPARRAGO", QUE SE </w:t>
      </w:r>
      <w:r w:rsidR="00D061B7">
        <w:rPr>
          <w:rFonts w:asciiTheme="majorHAnsi" w:hAnsiTheme="majorHAnsi" w:cstheme="majorHAnsi"/>
        </w:rPr>
        <w:t>R</w:t>
      </w:r>
      <w:r w:rsidR="00D061B7" w:rsidRPr="00862AAC">
        <w:rPr>
          <w:rFonts w:asciiTheme="majorHAnsi" w:hAnsiTheme="majorHAnsi" w:cstheme="majorHAnsi"/>
        </w:rPr>
        <w:t>EALIZARÁN EN LAS LOCALIDADES DE CASMA Y HUACHO; EN EL MARCO DE LA</w:t>
      </w:r>
      <w:r w:rsidR="00D061B7">
        <w:rPr>
          <w:rFonts w:asciiTheme="majorHAnsi" w:hAnsiTheme="majorHAnsi" w:cstheme="majorHAnsi"/>
        </w:rPr>
        <w:t xml:space="preserve"> </w:t>
      </w:r>
      <w:r w:rsidR="00D061B7" w:rsidRPr="00862AAC">
        <w:rPr>
          <w:rFonts w:asciiTheme="majorHAnsi" w:hAnsiTheme="majorHAnsi" w:cstheme="majorHAnsi"/>
        </w:rPr>
        <w:t>DIFUSIÓN DE LOS AVANCES DE LA AGENDA ESTRATÉGICA</w:t>
      </w:r>
      <w:r w:rsidR="00D061B7">
        <w:rPr>
          <w:rFonts w:asciiTheme="majorHAnsi" w:hAnsiTheme="majorHAnsi" w:cstheme="majorHAnsi"/>
        </w:rPr>
        <w:t xml:space="preserve"> </w:t>
      </w:r>
      <w:r w:rsidR="00D061B7" w:rsidRPr="00862AAC">
        <w:rPr>
          <w:rFonts w:asciiTheme="majorHAnsi" w:hAnsiTheme="majorHAnsi" w:cstheme="majorHAnsi"/>
        </w:rPr>
        <w:t>NACIONAL 2025-2030</w:t>
      </w:r>
      <w:r w:rsidR="00D061B7">
        <w:rPr>
          <w:rFonts w:asciiTheme="majorHAnsi" w:hAnsiTheme="majorHAnsi" w:cstheme="majorHAnsi"/>
        </w:rPr>
        <w:t>.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4"/>
        <w:gridCol w:w="5525"/>
        <w:gridCol w:w="1416"/>
      </w:tblGrid>
      <w:tr w:rsidR="003C7793" w:rsidRPr="00355CD3" w14:paraId="7EBB4CCA" w14:textId="77777777" w:rsidTr="00454C84">
        <w:trPr>
          <w:trHeight w:hRule="exact" w:val="81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454C84">
        <w:trPr>
          <w:trHeight w:hRule="exact" w:val="198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B3BAF0C" w:rsidR="003C7793" w:rsidRPr="00785832" w:rsidRDefault="00D061B7" w:rsidP="009042D3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862AAC">
              <w:rPr>
                <w:rFonts w:asciiTheme="majorHAnsi" w:hAnsiTheme="majorHAnsi" w:cstheme="majorHAnsi"/>
                <w:sz w:val="20"/>
                <w:szCs w:val="20"/>
              </w:rPr>
              <w:t xml:space="preserve">SERVICIO DE PREPARACIÓN DE ALIMENTOS Y ATENCIÓN DE REFRIGERIOS, PARA LOS CONVERSATORIOS “AGENDA ESTRATÉGICA NACIONAL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862AAC">
              <w:rPr>
                <w:rFonts w:asciiTheme="majorHAnsi" w:hAnsiTheme="majorHAnsi" w:cstheme="majorHAnsi"/>
                <w:sz w:val="20"/>
                <w:szCs w:val="20"/>
              </w:rPr>
              <w:t xml:space="preserve">025-2030, PARA EL ABORDAJE Y TRABAJO ARTICULADO, FRENTE A LA PROBLEMÁTICA DEL CADMIO EN PALTO Y ESPARRAGO", QUE SE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Pr="00862AAC">
              <w:rPr>
                <w:rFonts w:asciiTheme="majorHAnsi" w:hAnsiTheme="majorHAnsi" w:cstheme="majorHAnsi"/>
                <w:sz w:val="20"/>
                <w:szCs w:val="20"/>
              </w:rPr>
              <w:t>EALIZARÁN EN LAS LOCALIDADES DE CASMA Y HUACHO; EN EL MARCO DE LA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862AAC">
              <w:rPr>
                <w:rFonts w:asciiTheme="majorHAnsi" w:hAnsiTheme="majorHAnsi" w:cstheme="majorHAnsi"/>
                <w:sz w:val="20"/>
                <w:szCs w:val="20"/>
              </w:rPr>
              <w:t>DIFUSIÓN DE LOS AVANCES DE LA AGENDA ESTRATÉGICA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862AAC">
              <w:rPr>
                <w:rFonts w:asciiTheme="majorHAnsi" w:hAnsiTheme="majorHAnsi" w:cstheme="majorHAnsi"/>
                <w:sz w:val="20"/>
                <w:szCs w:val="20"/>
              </w:rPr>
              <w:t>NACIONAL 2025-2030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C0061E7" w14:textId="77777777" w:rsidR="00454C84" w:rsidRDefault="00454C84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541746B5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tbl>
      <w:tblPr>
        <w:tblW w:w="9625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60"/>
        <w:gridCol w:w="5965"/>
      </w:tblGrid>
      <w:tr w:rsidR="003C7793" w14:paraId="5E810D65" w14:textId="77777777" w:rsidTr="00D061B7">
        <w:trPr>
          <w:trHeight w:hRule="exact" w:val="288"/>
        </w:trPr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D061B7">
        <w:trPr>
          <w:trHeight w:hRule="exact" w:val="302"/>
        </w:trPr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D061B7">
        <w:trPr>
          <w:trHeight w:hRule="exact" w:val="297"/>
        </w:trPr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D061B7">
        <w:trPr>
          <w:trHeight w:hRule="exact" w:val="301"/>
        </w:trPr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D061B7">
        <w:trPr>
          <w:trHeight w:hRule="exact" w:val="304"/>
        </w:trPr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D061B7">
        <w:trPr>
          <w:trHeight w:hRule="exact" w:val="300"/>
        </w:trPr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D061B7">
        <w:trPr>
          <w:trHeight w:hRule="exact" w:val="304"/>
        </w:trPr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4E9A1C3" w14:textId="701A75C3" w:rsidR="003C7793" w:rsidRDefault="00AE1492" w:rsidP="00454C84">
      <w:pPr>
        <w:pStyle w:val="Body"/>
        <w:spacing w:before="34" w:line="225" w:lineRule="exact"/>
        <w:ind w:left="132" w:right="-20"/>
        <w:rPr>
          <w:rFonts w:ascii="Arial Narrow" w:hAnsi="Arial Narrow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11F7F263" w14:textId="77777777" w:rsidR="00454C84" w:rsidRDefault="00454C84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19172522" w14:textId="21493EB9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80E34" w14:textId="77777777" w:rsidR="00B807BA" w:rsidRDefault="00B807BA">
      <w:r>
        <w:separator/>
      </w:r>
    </w:p>
  </w:endnote>
  <w:endnote w:type="continuationSeparator" w:id="0">
    <w:p w14:paraId="744DFAAC" w14:textId="77777777" w:rsidR="00B807BA" w:rsidRDefault="00B80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BA94A" w14:textId="77777777" w:rsidR="00B807BA" w:rsidRDefault="00B807BA">
      <w:r>
        <w:separator/>
      </w:r>
    </w:p>
  </w:footnote>
  <w:footnote w:type="continuationSeparator" w:id="0">
    <w:p w14:paraId="681A477F" w14:textId="77777777" w:rsidR="00B807BA" w:rsidRDefault="00B807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187551"/>
    <w:rsid w:val="001C100D"/>
    <w:rsid w:val="00281857"/>
    <w:rsid w:val="00325AEA"/>
    <w:rsid w:val="00334A46"/>
    <w:rsid w:val="003508C3"/>
    <w:rsid w:val="00355334"/>
    <w:rsid w:val="00355CD3"/>
    <w:rsid w:val="00375DE0"/>
    <w:rsid w:val="003A7A3E"/>
    <w:rsid w:val="003C7793"/>
    <w:rsid w:val="00454C84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F734F"/>
    <w:rsid w:val="00707E81"/>
    <w:rsid w:val="00710D5F"/>
    <w:rsid w:val="007209A1"/>
    <w:rsid w:val="007240FF"/>
    <w:rsid w:val="00773DDD"/>
    <w:rsid w:val="00782F77"/>
    <w:rsid w:val="00785832"/>
    <w:rsid w:val="00792309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199"/>
    <w:rsid w:val="00B542C1"/>
    <w:rsid w:val="00B807BA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061B7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2026-07-22T00:53:00Z</dcterms:created>
  <dcterms:modified xsi:type="dcterms:W3CDTF">2026-07-22T00:53:00Z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