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5F2DE0" w14:textId="77777777" w:rsidR="00276AE4" w:rsidRPr="00D33B85" w:rsidRDefault="00276AE4" w:rsidP="00276AE4">
      <w:pPr>
        <w:widowControl w:val="0"/>
        <w:jc w:val="center"/>
        <w:rPr>
          <w:rFonts w:ascii="Arial" w:hAnsi="Arial" w:cs="Arial"/>
          <w:b/>
          <w:sz w:val="20"/>
        </w:rPr>
      </w:pPr>
    </w:p>
    <w:p w14:paraId="4A6FD2E6" w14:textId="2E7F71BC"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3913C6">
        <w:rPr>
          <w:rFonts w:ascii="Arial" w:hAnsi="Arial" w:cs="Arial"/>
          <w:b/>
          <w:sz w:val="20"/>
        </w:rPr>
        <w:t>EJECUCION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B741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w:t>
      </w:r>
      <w:r w:rsidR="003913C6">
        <w:rPr>
          <w:rFonts w:ascii="Arial" w:hAnsi="Arial" w:cs="Arial"/>
          <w:sz w:val="20"/>
        </w:rPr>
        <w:t xml:space="preserve">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7CD2CD5" w:rsidR="00D4300F" w:rsidRPr="00D976FB" w:rsidRDefault="00353A8C" w:rsidP="00D4300F">
            <w:pPr>
              <w:widowControl w:val="0"/>
              <w:rPr>
                <w:rFonts w:ascii="Arial" w:hAnsi="Arial"/>
                <w:bCs/>
                <w:sz w:val="20"/>
              </w:rPr>
            </w:pPr>
            <w:r>
              <w:rPr>
                <w:rFonts w:ascii="Arial" w:hAnsi="Arial"/>
                <w:bCs/>
                <w:sz w:val="20"/>
              </w:rPr>
              <w:t xml:space="preserve">Plazo de </w:t>
            </w:r>
            <w:r w:rsidR="003913C6">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74DD54BA"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4F239252" w14:textId="2C5239DD" w:rsidR="00745684" w:rsidRPr="005A74C2" w:rsidRDefault="003913C6" w:rsidP="00A46EDC">
      <w:pPr>
        <w:widowControl w:val="0"/>
        <w:jc w:val="center"/>
        <w:rPr>
          <w:rFonts w:ascii="Arial" w:hAnsi="Arial" w:cs="Arial"/>
          <w:sz w:val="20"/>
        </w:rPr>
      </w:pPr>
      <w:r w:rsidRPr="00745684">
        <w:rPr>
          <w:rFonts w:ascii="Arial" w:hAnsi="Arial" w:cs="Arial"/>
          <w:b/>
          <w:bCs/>
        </w:rPr>
        <w:t xml:space="preserve">DECLARACIÓN JURADA DE CUMPLIMIENTO DE </w:t>
      </w:r>
      <w:r>
        <w:rPr>
          <w:rFonts w:ascii="Arial" w:hAnsi="Arial" w:cs="Arial"/>
          <w:b/>
          <w:bCs/>
        </w:rPr>
        <w:t xml:space="preserve">LOS TÉRMINOS DE REFERENCIA </w:t>
      </w: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0D7B6D7" w:rsidR="00745684" w:rsidRPr="00306173" w:rsidRDefault="00745684" w:rsidP="00745684">
      <w:pPr>
        <w:widowControl w:val="0"/>
        <w:autoSpaceDE w:val="0"/>
        <w:autoSpaceDN w:val="0"/>
        <w:adjustRightInd w:val="0"/>
        <w:jc w:val="both"/>
        <w:rPr>
          <w:rFonts w:ascii="Arial" w:hAnsi="Arial" w:cs="Arial"/>
          <w:color w:val="auto"/>
          <w:sz w:val="20"/>
        </w:rPr>
      </w:pPr>
      <w:r w:rsidRPr="00353A8C">
        <w:rPr>
          <w:rFonts w:ascii="Arial" w:hAnsi="Arial" w:cs="Arial"/>
          <w:color w:val="auto"/>
          <w:sz w:val="20"/>
        </w:rPr>
        <w:t xml:space="preserve">Es grato dirigirme a usted, para hacer de su conocimiento que luego de haber examinado los términos de referencia y demás documentos del procedimiento de contrato menor, conociendo todos los alcances y las condiciones detalladas en dichos documentos, el postor que </w:t>
      </w:r>
      <w:r w:rsidRPr="00306173">
        <w:rPr>
          <w:rFonts w:ascii="Arial" w:hAnsi="Arial" w:cs="Arial"/>
          <w:color w:val="auto"/>
          <w:sz w:val="20"/>
        </w:rPr>
        <w:t xml:space="preserve">suscribe ofrece </w:t>
      </w:r>
      <w:r w:rsidR="00353A8C">
        <w:rPr>
          <w:rFonts w:ascii="Arial" w:hAnsi="Arial" w:cs="Arial"/>
          <w:color w:val="auto"/>
          <w:sz w:val="20"/>
        </w:rPr>
        <w:t xml:space="preserve">para la </w:t>
      </w:r>
      <w:r w:rsidR="003913C6">
        <w:rPr>
          <w:rFonts w:ascii="Arial" w:hAnsi="Arial" w:cs="Arial"/>
          <w:color w:val="auto"/>
          <w:sz w:val="20"/>
        </w:rPr>
        <w:t xml:space="preserve"> </w:t>
      </w:r>
      <w:r w:rsidR="003913C6" w:rsidRPr="003913C6">
        <w:rPr>
          <w:rFonts w:ascii="Arial" w:hAnsi="Arial" w:cs="Arial"/>
          <w:b/>
          <w:bCs/>
          <w:color w:val="auto"/>
          <w:sz w:val="20"/>
        </w:rPr>
        <w:t>CONTRATACIÓN DE SERVICIO DE UN ABOGADO PARA ELABORACIÓN DE DOCUMENTOS LEGALES, SEGUIMIENTO E IMPULSO PROCESAL DE EXPEDIENTES JUDICIALES</w:t>
      </w:r>
      <w:r w:rsidR="003913C6" w:rsidRPr="00306173">
        <w:rPr>
          <w:rFonts w:ascii="Arial" w:hAnsi="Arial" w:cs="Arial"/>
          <w:color w:val="auto"/>
          <w:sz w:val="20"/>
        </w:rPr>
        <w:t xml:space="preserve"> </w:t>
      </w:r>
      <w:r w:rsidRPr="00306173">
        <w:rPr>
          <w:rFonts w:ascii="Arial" w:hAnsi="Arial" w:cs="Arial"/>
          <w:color w:val="auto"/>
          <w:sz w:val="20"/>
        </w:rPr>
        <w:t xml:space="preserve">de conformidad con </w:t>
      </w:r>
      <w:r w:rsidR="00353A8C">
        <w:rPr>
          <w:rFonts w:ascii="Arial" w:hAnsi="Arial" w:cs="Arial"/>
          <w:color w:val="auto"/>
          <w:sz w:val="20"/>
        </w:rPr>
        <w:t>las Especificaciones técnicas</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4260CD" w14:textId="77777777" w:rsidR="003913C6" w:rsidRPr="003913C6" w:rsidRDefault="003913C6" w:rsidP="003913C6">
      <w:pPr>
        <w:ind w:left="122"/>
        <w:rPr>
          <w:rFonts w:ascii="Arial" w:hAnsi="Arial" w:cs="Arial"/>
          <w:sz w:val="20"/>
        </w:rPr>
      </w:pPr>
      <w:r w:rsidRPr="003913C6">
        <w:rPr>
          <w:rFonts w:ascii="Arial" w:hAnsi="Arial" w:cs="Arial"/>
          <w:sz w:val="20"/>
        </w:rPr>
        <w:t xml:space="preserve">Acobamba, </w:t>
      </w:r>
      <w:proofErr w:type="gramStart"/>
      <w:r w:rsidRPr="003913C6">
        <w:rPr>
          <w:rFonts w:ascii="Arial" w:hAnsi="Arial" w:cs="Arial"/>
          <w:sz w:val="20"/>
        </w:rPr>
        <w:t xml:space="preserve"> ….</w:t>
      </w:r>
      <w:proofErr w:type="gramEnd"/>
      <w:r w:rsidRPr="003913C6">
        <w:rPr>
          <w:rFonts w:ascii="Arial" w:hAnsi="Arial" w:cs="Arial"/>
          <w:sz w:val="20"/>
        </w:rPr>
        <w:t>. de ………………… del 2026</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B13"/>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A8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3C6"/>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6EDC"/>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99F"/>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6.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6.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EquityReport.dotx</Template>
  <TotalTime>6</TotalTime>
  <Pages>2</Pages>
  <Words>209</Words>
  <Characters>1155</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Edith Llocclla Lanazca</cp:lastModifiedBy>
  <cp:revision>5</cp:revision>
  <cp:lastPrinted>2016-08-18T05:53:00Z</cp:lastPrinted>
  <dcterms:created xsi:type="dcterms:W3CDTF">2026-07-22T21:13:00Z</dcterms:created>
  <dcterms:modified xsi:type="dcterms:W3CDTF">2026-07-30T21:07:00Z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