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6B3B4F77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436441" w:rsidRPr="00436441">
        <w:rPr>
          <w:b/>
          <w:bCs/>
        </w:rPr>
        <w:t>SERVICIO ESPECIALIZADO PARA PROPORCIONAR CAPACITACIÓN Y ASISTENCIA TÉCNICA A LA COMISIÓN ESPECIAL DE TRANSICIÓN (CET), CON EL PROPÓSITO DE APOYAR LA IMPLEMENTACIÓN EFECTIVA DE LAS NORMAS INTERNACIONALES DE CONTABILIDAD DEL SECTOR PUBLICO (NICSP)</w:t>
      </w:r>
      <w:r w:rsidR="003A1719" w:rsidRPr="003A1719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25E85ACF" w:rsidR="009C0FF4" w:rsidRPr="00436441" w:rsidRDefault="00436441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436441">
              <w:rPr>
                <w:b/>
                <w:bCs/>
              </w:rPr>
              <w:t>CONTRATAR UN SERVICIO ESPECIALIZADO PARA PROPORCIONAR CAPACITACIÓN Y ASISTENCIA TÉCNICA A LA COMISIÓN ESPECIAL DE TRANSICIÓN (CET), CON EL PROPÓSITO DE APOYAR LA IMPLEMENTACIÓN EFECTIVA DE LAS NORMAS INTERNACIONALES DE CONTABILIDAD DEL SECTOR PUBLICO (NICSP),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957AA0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sectPr w:rsidR="00B12853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A1719"/>
    <w:rsid w:val="003C3710"/>
    <w:rsid w:val="003D7650"/>
    <w:rsid w:val="003F3692"/>
    <w:rsid w:val="0041635A"/>
    <w:rsid w:val="00431A12"/>
    <w:rsid w:val="00436441"/>
    <w:rsid w:val="004F1C7B"/>
    <w:rsid w:val="005013C6"/>
    <w:rsid w:val="005E2FBC"/>
    <w:rsid w:val="00605607"/>
    <w:rsid w:val="006E6ED0"/>
    <w:rsid w:val="0078563E"/>
    <w:rsid w:val="007945C9"/>
    <w:rsid w:val="007D30A4"/>
    <w:rsid w:val="008057C3"/>
    <w:rsid w:val="00940F6E"/>
    <w:rsid w:val="00957AA0"/>
    <w:rsid w:val="00963DD4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266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10</cp:revision>
  <cp:lastPrinted>2025-06-12T19:35:00Z</cp:lastPrinted>
  <dcterms:created xsi:type="dcterms:W3CDTF">2026-07-22T21:01:00Z</dcterms:created>
  <dcterms:modified xsi:type="dcterms:W3CDTF">2026-07-31T20:45:00Z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