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 xml:space="preserve"> …..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4A258653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D57E1B">
        <w:t>CONTRATAR LOS SERVICIOS DE UN PROFESIONAL PARA BRINDAR SERVICIO  DE ASISTENCIA TÉCNICA ADMINISTRATIVA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4180831F" w:rsidR="009C0FF4" w:rsidRPr="004D1C5C" w:rsidRDefault="0037150A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>
              <w:t>CONTRATAR LOS SERVICIOS DE UN PROFESIONAL PARA BRINDAR</w:t>
            </w:r>
            <w:r w:rsidR="00D57E1B">
              <w:t xml:space="preserve">  ASISTENCIA</w:t>
            </w:r>
            <w:r>
              <w:t xml:space="preserve"> </w:t>
            </w:r>
            <w:r w:rsidR="00D57E1B">
              <w:t xml:space="preserve">TÉCNICA </w:t>
            </w:r>
            <w:r>
              <w:t xml:space="preserve">ADMINISTRATIVA 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7150A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C8378A"/>
    <w:rsid w:val="00D57E1B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218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14</cp:revision>
  <cp:lastPrinted>2025-06-12T19:35:00Z</cp:lastPrinted>
  <dcterms:created xsi:type="dcterms:W3CDTF">2026-07-22T21:01:00Z</dcterms:created>
  <dcterms:modified xsi:type="dcterms:W3CDTF">2026-08-03T15:11:00Z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