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1ACC3D3D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6E6A71">
        <w:t>CONTRATAR SERVICIO DE DIFUSIÓN RADIAL PARA EL PROCESO DE ADMISIÓN 2026-II Y 2027-I (MODALIDADES) DE LA UNIVERSIDAD NACIONAL AUTÓNOMA ALTOANDINA DE TARMA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1E93A40E" w:rsidR="009C0FF4" w:rsidRPr="004D1C5C" w:rsidRDefault="006E6A71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>
              <w:t>CONTRATAR SERVICIO DE DIFUSIÓN RADIAL PARA EL PROCESO DE ADMISIÓN 2026-II Y 2027-I (MODALIDADES) DE LA UNIVERSIDAD NACIONAL AUTÓNOMA ALTOANDINA DE TARMA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7150A"/>
    <w:rsid w:val="003C3710"/>
    <w:rsid w:val="003D7650"/>
    <w:rsid w:val="003F3692"/>
    <w:rsid w:val="0041635A"/>
    <w:rsid w:val="00431A12"/>
    <w:rsid w:val="00453CFE"/>
    <w:rsid w:val="004D0828"/>
    <w:rsid w:val="004D1C5C"/>
    <w:rsid w:val="004F1C7B"/>
    <w:rsid w:val="005013C6"/>
    <w:rsid w:val="005E2FBC"/>
    <w:rsid w:val="00605607"/>
    <w:rsid w:val="0062797C"/>
    <w:rsid w:val="006E6A71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C8378A"/>
    <w:rsid w:val="00D57E1B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15</cp:revision>
  <cp:lastPrinted>2025-06-12T19:35:00Z</cp:lastPrinted>
  <dcterms:created xsi:type="dcterms:W3CDTF">2026-07-22T21:01:00Z</dcterms:created>
  <dcterms:modified xsi:type="dcterms:W3CDTF">2026-08-04T13:43:00Z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