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154F85" w:rsidRDefault="00CD6104" w:rsidP="00CD6104">
      <w:pPr>
        <w:jc w:val="center"/>
        <w:rPr>
          <w:rFonts w:ascii="Arial" w:eastAsia="Times New Roman" w:hAnsi="Arial" w:cs="Arial"/>
          <w:b/>
          <w:color w:val="000000" w:themeColor="text1"/>
          <w:sz w:val="20"/>
          <w:lang w:eastAsia="en-US"/>
        </w:rPr>
      </w:pPr>
      <w:r w:rsidRPr="00154F85">
        <w:rPr>
          <w:rFonts w:ascii="Arial" w:eastAsia="Times New Roman" w:hAnsi="Arial" w:cs="Arial"/>
          <w:b/>
          <w:color w:val="000000" w:themeColor="text1"/>
          <w:sz w:val="20"/>
          <w:lang w:eastAsia="en-US"/>
        </w:rPr>
        <w:t>PROPUESTA ECONOMICA</w:t>
      </w:r>
    </w:p>
    <w:p w14:paraId="2C8E8CAA" w14:textId="77777777" w:rsidR="005605E6" w:rsidRPr="00154F85" w:rsidRDefault="005605E6" w:rsidP="00CD6104">
      <w:pPr>
        <w:jc w:val="center"/>
        <w:rPr>
          <w:rFonts w:ascii="Arial" w:eastAsia="Times New Roman" w:hAnsi="Arial" w:cs="Arial"/>
          <w:b/>
          <w:color w:val="000000" w:themeColor="text1"/>
          <w:sz w:val="20"/>
          <w:lang w:eastAsia="en-US"/>
        </w:rPr>
      </w:pPr>
    </w:p>
    <w:p w14:paraId="520F1BC4" w14:textId="77777777" w:rsidR="005605E6" w:rsidRPr="00154F85" w:rsidRDefault="005605E6" w:rsidP="00CD6104">
      <w:pPr>
        <w:jc w:val="center"/>
        <w:rPr>
          <w:rFonts w:ascii="Arial" w:hAnsi="Arial" w:cs="Arial"/>
          <w:b/>
          <w:color w:val="000000" w:themeColor="text1"/>
          <w:sz w:val="20"/>
        </w:rPr>
      </w:pPr>
    </w:p>
    <w:p w14:paraId="6E073785" w14:textId="77777777" w:rsidR="00CD6104" w:rsidRPr="00154F85" w:rsidRDefault="00CD6104" w:rsidP="00CD6104">
      <w:pPr>
        <w:rPr>
          <w:rFonts w:ascii="Arial" w:eastAsia="Times New Roman" w:hAnsi="Arial" w:cs="Arial"/>
          <w:b/>
          <w:color w:val="000000" w:themeColor="text1"/>
          <w:sz w:val="20"/>
          <w:lang w:eastAsia="en-US"/>
        </w:rPr>
      </w:pPr>
    </w:p>
    <w:p w14:paraId="25E9E83F" w14:textId="77777777" w:rsidR="00CD6104" w:rsidRPr="00154F85" w:rsidRDefault="00CD6104" w:rsidP="00CD6104">
      <w:pPr>
        <w:pStyle w:val="Textoindependiente"/>
        <w:widowControl w:val="0"/>
        <w:spacing w:after="0"/>
        <w:jc w:val="both"/>
        <w:rPr>
          <w:rFonts w:ascii="Arial" w:hAnsi="Arial" w:cs="Arial"/>
          <w:color w:val="000000" w:themeColor="text1"/>
          <w:sz w:val="20"/>
          <w:szCs w:val="20"/>
        </w:rPr>
      </w:pPr>
      <w:r w:rsidRPr="00154F85">
        <w:rPr>
          <w:rFonts w:ascii="Arial" w:hAnsi="Arial" w:cs="Arial"/>
          <w:color w:val="000000" w:themeColor="text1"/>
          <w:sz w:val="20"/>
          <w:szCs w:val="20"/>
        </w:rPr>
        <w:t>Señores</w:t>
      </w:r>
    </w:p>
    <w:p w14:paraId="7E56D83F" w14:textId="2732FD42" w:rsidR="00AB1FFC" w:rsidRPr="00154F85" w:rsidRDefault="00CC6CB7" w:rsidP="00AB1FFC">
      <w:pPr>
        <w:widowControl w:val="0"/>
        <w:jc w:val="both"/>
        <w:rPr>
          <w:rFonts w:ascii="Arial" w:hAnsi="Arial" w:cs="Arial"/>
          <w:b/>
          <w:color w:val="000000" w:themeColor="text1"/>
          <w:sz w:val="20"/>
        </w:rPr>
      </w:pPr>
      <w:r w:rsidRPr="00154F85">
        <w:rPr>
          <w:rFonts w:ascii="Arial" w:hAnsi="Arial" w:cs="Arial"/>
          <w:b/>
          <w:bCs/>
          <w:color w:val="000000" w:themeColor="text1"/>
          <w:sz w:val="20"/>
        </w:rPr>
        <w:t>SUBGERENCIA</w:t>
      </w:r>
      <w:r w:rsidR="00AB1FFC" w:rsidRPr="00154F85">
        <w:rPr>
          <w:rFonts w:ascii="Arial" w:hAnsi="Arial" w:cs="Arial"/>
          <w:b/>
          <w:bCs/>
          <w:color w:val="000000" w:themeColor="text1"/>
          <w:sz w:val="20"/>
        </w:rPr>
        <w:t xml:space="preserve"> DE LOGISTICA</w:t>
      </w:r>
    </w:p>
    <w:p w14:paraId="5AE64F19" w14:textId="77777777" w:rsidR="004B363E" w:rsidRPr="00154F85" w:rsidRDefault="004B363E" w:rsidP="004B363E">
      <w:pPr>
        <w:pStyle w:val="Textoindependiente"/>
        <w:widowControl w:val="0"/>
        <w:spacing w:after="0"/>
        <w:jc w:val="both"/>
        <w:rPr>
          <w:rFonts w:ascii="Arial" w:hAnsi="Arial" w:cs="Arial"/>
          <w:color w:val="000000" w:themeColor="text1"/>
          <w:sz w:val="20"/>
          <w:szCs w:val="20"/>
          <w:u w:val="single"/>
        </w:rPr>
      </w:pPr>
      <w:r w:rsidRPr="00154F85">
        <w:rPr>
          <w:rFonts w:ascii="Arial" w:hAnsi="Arial" w:cs="Arial"/>
          <w:color w:val="000000" w:themeColor="text1"/>
          <w:sz w:val="20"/>
          <w:szCs w:val="20"/>
          <w:u w:val="single"/>
        </w:rPr>
        <w:t>Presente</w:t>
      </w:r>
      <w:r w:rsidRPr="00154F85">
        <w:rPr>
          <w:rFonts w:ascii="Arial" w:hAnsi="Arial" w:cs="Arial"/>
          <w:color w:val="000000" w:themeColor="text1"/>
          <w:sz w:val="20"/>
          <w:szCs w:val="20"/>
        </w:rPr>
        <w:t>.-</w:t>
      </w:r>
    </w:p>
    <w:p w14:paraId="50755E6D" w14:textId="77777777" w:rsidR="004B363E" w:rsidRPr="00154F85" w:rsidRDefault="004B363E" w:rsidP="004B363E">
      <w:pPr>
        <w:widowControl w:val="0"/>
        <w:jc w:val="both"/>
        <w:rPr>
          <w:rFonts w:ascii="Arial" w:eastAsia="Times New Roman" w:hAnsi="Arial" w:cs="Arial"/>
          <w:b/>
          <w:bCs/>
          <w:color w:val="000000" w:themeColor="text1"/>
          <w:sz w:val="20"/>
          <w:lang w:val="es-ES" w:eastAsia="en-US"/>
        </w:rPr>
      </w:pPr>
    </w:p>
    <w:p w14:paraId="07185F43" w14:textId="28A91A2D" w:rsidR="00E90A5B" w:rsidRPr="00154F85" w:rsidRDefault="00E90A5B" w:rsidP="00E90A5B">
      <w:pPr>
        <w:widowControl w:val="0"/>
        <w:jc w:val="both"/>
        <w:rPr>
          <w:rFonts w:ascii="Arial" w:eastAsia="Times New Roman" w:hAnsi="Arial" w:cs="Arial"/>
          <w:b/>
          <w:bCs/>
          <w:color w:val="000000" w:themeColor="text1"/>
          <w:sz w:val="20"/>
          <w:lang w:eastAsia="en-US"/>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0"/>
        <w:gridCol w:w="1984"/>
        <w:gridCol w:w="1984"/>
        <w:gridCol w:w="1985"/>
      </w:tblGrid>
      <w:tr w:rsidR="006E2EB6" w:rsidRPr="006E2EB6" w14:paraId="7E179615" w14:textId="47E327E1" w:rsidTr="005408D1">
        <w:trPr>
          <w:trHeight w:val="134"/>
          <w:jc w:val="center"/>
        </w:trPr>
        <w:tc>
          <w:tcPr>
            <w:tcW w:w="3120" w:type="dxa"/>
            <w:shd w:val="clear" w:color="auto" w:fill="D9D9D9" w:themeFill="background1" w:themeFillShade="D9"/>
            <w:vAlign w:val="center"/>
          </w:tcPr>
          <w:p w14:paraId="71E89CF4" w14:textId="50501E9E" w:rsidR="006E2EB6" w:rsidRPr="006E2EB6" w:rsidRDefault="006E2EB6" w:rsidP="0046294A">
            <w:pPr>
              <w:widowControl w:val="0"/>
              <w:jc w:val="center"/>
              <w:rPr>
                <w:rFonts w:ascii="Arial" w:eastAsia="Times New Roman" w:hAnsi="Arial" w:cs="Arial"/>
                <w:b/>
                <w:bCs/>
                <w:color w:val="000000" w:themeColor="text1"/>
                <w:sz w:val="20"/>
                <w:lang w:val="es-US" w:eastAsia="en-US"/>
              </w:rPr>
            </w:pPr>
            <w:r w:rsidRPr="006E2EB6">
              <w:rPr>
                <w:rFonts w:ascii="Arial" w:eastAsia="Times New Roman" w:hAnsi="Arial" w:cs="Arial"/>
                <w:b/>
                <w:bCs/>
                <w:color w:val="000000" w:themeColor="text1"/>
                <w:sz w:val="20"/>
                <w:lang w:val="es-US" w:eastAsia="en-US"/>
              </w:rPr>
              <w:t>DESCRIPCIÓN</w:t>
            </w:r>
          </w:p>
        </w:tc>
        <w:tc>
          <w:tcPr>
            <w:tcW w:w="1984" w:type="dxa"/>
            <w:shd w:val="clear" w:color="auto" w:fill="D9D9D9" w:themeFill="background1" w:themeFillShade="D9"/>
            <w:vAlign w:val="center"/>
          </w:tcPr>
          <w:p w14:paraId="39A9C736" w14:textId="35F3478B" w:rsidR="006E2EB6" w:rsidRPr="006E2EB6" w:rsidRDefault="006E2EB6" w:rsidP="0046294A">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CANTIDAD</w:t>
            </w:r>
          </w:p>
        </w:tc>
        <w:tc>
          <w:tcPr>
            <w:tcW w:w="1984" w:type="dxa"/>
            <w:shd w:val="clear" w:color="auto" w:fill="D9D9D9" w:themeFill="background1" w:themeFillShade="D9"/>
            <w:vAlign w:val="center"/>
            <w:hideMark/>
          </w:tcPr>
          <w:p w14:paraId="033B856B" w14:textId="1C164D7F" w:rsidR="006E2EB6" w:rsidRPr="006E2EB6" w:rsidRDefault="006E2EB6" w:rsidP="0046294A">
            <w:pPr>
              <w:widowControl w:val="0"/>
              <w:jc w:val="center"/>
              <w:rPr>
                <w:rFonts w:ascii="Arial" w:eastAsia="Times New Roman" w:hAnsi="Arial" w:cs="Arial"/>
                <w:b/>
                <w:bCs/>
                <w:color w:val="000000" w:themeColor="text1"/>
                <w:sz w:val="20"/>
                <w:lang w:val="es-ES" w:eastAsia="en-US"/>
              </w:rPr>
            </w:pPr>
            <w:r w:rsidRPr="006E2EB6">
              <w:rPr>
                <w:rFonts w:ascii="Arial" w:eastAsia="Times New Roman" w:hAnsi="Arial" w:cs="Arial"/>
                <w:b/>
                <w:bCs/>
                <w:color w:val="000000" w:themeColor="text1"/>
                <w:sz w:val="20"/>
                <w:lang w:val="es-ES" w:eastAsia="en-US"/>
              </w:rPr>
              <w:t>PRECIO UNITARIO</w:t>
            </w:r>
            <w:r w:rsidR="005408D1">
              <w:rPr>
                <w:rFonts w:ascii="Arial" w:eastAsia="Times New Roman" w:hAnsi="Arial" w:cs="Arial"/>
                <w:b/>
                <w:bCs/>
                <w:color w:val="000000" w:themeColor="text1"/>
                <w:sz w:val="20"/>
                <w:lang w:val="es-ES" w:eastAsia="en-US"/>
              </w:rPr>
              <w:t xml:space="preserve"> POR HORA</w:t>
            </w:r>
          </w:p>
          <w:p w14:paraId="6E564164" w14:textId="7AF28FE0" w:rsidR="006E2EB6" w:rsidRPr="006E2EB6" w:rsidRDefault="006E2EB6" w:rsidP="00193779">
            <w:pPr>
              <w:widowControl w:val="0"/>
              <w:jc w:val="center"/>
              <w:rPr>
                <w:rFonts w:ascii="Arial" w:eastAsia="Times New Roman" w:hAnsi="Arial" w:cs="Arial"/>
                <w:b/>
                <w:bCs/>
                <w:color w:val="000000" w:themeColor="text1"/>
                <w:sz w:val="20"/>
                <w:lang w:eastAsia="en-US"/>
              </w:rPr>
            </w:pPr>
            <w:r w:rsidRPr="006E2EB6">
              <w:rPr>
                <w:rFonts w:ascii="Arial" w:eastAsia="Times New Roman" w:hAnsi="Arial" w:cs="Arial"/>
                <w:b/>
                <w:bCs/>
                <w:color w:val="000000" w:themeColor="text1"/>
                <w:sz w:val="20"/>
                <w:lang w:val="es-ES" w:eastAsia="en-US"/>
              </w:rPr>
              <w:t>(SOLES)</w:t>
            </w:r>
          </w:p>
        </w:tc>
        <w:tc>
          <w:tcPr>
            <w:tcW w:w="1985" w:type="dxa"/>
            <w:shd w:val="clear" w:color="auto" w:fill="D9D9D9" w:themeFill="background1" w:themeFillShade="D9"/>
            <w:vAlign w:val="center"/>
          </w:tcPr>
          <w:p w14:paraId="56727C34" w14:textId="77777777" w:rsidR="006E2EB6" w:rsidRDefault="006E2EB6" w:rsidP="005408D1">
            <w:pPr>
              <w:widowControl w:val="0"/>
              <w:jc w:val="center"/>
              <w:rPr>
                <w:rFonts w:ascii="Arial" w:eastAsia="Times New Roman" w:hAnsi="Arial" w:cs="Arial"/>
                <w:b/>
                <w:bCs/>
                <w:color w:val="000000" w:themeColor="text1"/>
                <w:sz w:val="20"/>
                <w:lang w:val="es-ES" w:eastAsia="en-US"/>
              </w:rPr>
            </w:pPr>
            <w:r w:rsidRPr="006E2EB6">
              <w:rPr>
                <w:rFonts w:ascii="Arial" w:eastAsia="Times New Roman" w:hAnsi="Arial" w:cs="Arial"/>
                <w:b/>
                <w:bCs/>
                <w:color w:val="000000" w:themeColor="text1"/>
                <w:sz w:val="20"/>
                <w:lang w:val="es-ES" w:eastAsia="en-US"/>
              </w:rPr>
              <w:t>TOTAL</w:t>
            </w:r>
          </w:p>
          <w:p w14:paraId="194E74A9" w14:textId="77777777" w:rsidR="005408D1" w:rsidRDefault="005408D1" w:rsidP="005408D1">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(CANTIDAD x PRECIO UNITARIO)</w:t>
            </w:r>
          </w:p>
          <w:p w14:paraId="707DB95A" w14:textId="7D044381" w:rsidR="007C1AB9" w:rsidRPr="006E2EB6" w:rsidRDefault="007C1AB9" w:rsidP="005408D1">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(SOLES)</w:t>
            </w:r>
          </w:p>
        </w:tc>
      </w:tr>
      <w:tr w:rsidR="006E2EB6" w:rsidRPr="006E2EB6" w14:paraId="57F219DC" w14:textId="138EF2AA" w:rsidTr="005408D1">
        <w:trPr>
          <w:trHeight w:val="610"/>
          <w:jc w:val="center"/>
        </w:trPr>
        <w:tc>
          <w:tcPr>
            <w:tcW w:w="3120" w:type="dxa"/>
            <w:vAlign w:val="center"/>
          </w:tcPr>
          <w:p w14:paraId="69E58E1A" w14:textId="44180A72" w:rsidR="006E2EB6" w:rsidRPr="005408D1" w:rsidRDefault="006E2EB6" w:rsidP="005408D1">
            <w:pPr>
              <w:widowControl w:val="0"/>
              <w:jc w:val="both"/>
              <w:rPr>
                <w:rFonts w:ascii="Arial" w:eastAsia="Times New Roman" w:hAnsi="Arial" w:cs="Arial"/>
                <w:color w:val="000000" w:themeColor="text1"/>
                <w:sz w:val="20"/>
                <w:lang w:eastAsia="en-US"/>
              </w:rPr>
            </w:pPr>
            <w:r w:rsidRPr="005408D1">
              <w:rPr>
                <w:rFonts w:ascii="Arial" w:eastAsia="Calibri" w:hAnsi="Arial" w:cs="Arial"/>
                <w:sz w:val="20"/>
              </w:rPr>
              <w:t>Servicio de bolsa de horas para desarrollo de aplicaciones móviles</w:t>
            </w:r>
          </w:p>
        </w:tc>
        <w:tc>
          <w:tcPr>
            <w:tcW w:w="1984" w:type="dxa"/>
            <w:vAlign w:val="center"/>
          </w:tcPr>
          <w:p w14:paraId="7C800A8C" w14:textId="1FA49397" w:rsidR="006E2EB6" w:rsidRPr="005408D1" w:rsidRDefault="005408D1" w:rsidP="005408D1">
            <w:pPr>
              <w:widowControl w:val="0"/>
              <w:jc w:val="center"/>
              <w:rPr>
                <w:rFonts w:ascii="Arial" w:eastAsia="Times New Roman" w:hAnsi="Arial" w:cs="Arial"/>
                <w:color w:val="000000" w:themeColor="text1"/>
                <w:sz w:val="20"/>
                <w:lang w:eastAsia="en-US"/>
              </w:rPr>
            </w:pPr>
            <w:r w:rsidRPr="005408D1">
              <w:rPr>
                <w:rFonts w:ascii="Arial" w:eastAsia="Times New Roman" w:hAnsi="Arial" w:cs="Arial"/>
                <w:color w:val="000000" w:themeColor="text1"/>
                <w:sz w:val="20"/>
                <w:lang w:eastAsia="en-US"/>
              </w:rPr>
              <w:t>220 horas</w:t>
            </w:r>
          </w:p>
        </w:tc>
        <w:tc>
          <w:tcPr>
            <w:tcW w:w="1984" w:type="dxa"/>
            <w:vAlign w:val="center"/>
            <w:hideMark/>
          </w:tcPr>
          <w:p w14:paraId="060A65DA" w14:textId="07BECC45" w:rsidR="006E2EB6" w:rsidRPr="005408D1" w:rsidRDefault="006E2EB6" w:rsidP="005408D1">
            <w:pPr>
              <w:widowControl w:val="0"/>
              <w:jc w:val="center"/>
              <w:rPr>
                <w:rFonts w:ascii="Arial" w:eastAsia="Times New Roman" w:hAnsi="Arial" w:cs="Arial"/>
                <w:color w:val="000000" w:themeColor="text1"/>
                <w:sz w:val="20"/>
                <w:lang w:eastAsia="en-US"/>
              </w:rPr>
            </w:pPr>
          </w:p>
        </w:tc>
        <w:tc>
          <w:tcPr>
            <w:tcW w:w="1985" w:type="dxa"/>
            <w:vAlign w:val="center"/>
          </w:tcPr>
          <w:p w14:paraId="6E0030B5" w14:textId="77777777" w:rsidR="006E2EB6" w:rsidRPr="005408D1" w:rsidRDefault="006E2EB6" w:rsidP="005408D1">
            <w:pPr>
              <w:widowControl w:val="0"/>
              <w:jc w:val="center"/>
              <w:rPr>
                <w:rFonts w:ascii="Arial" w:eastAsia="Times New Roman" w:hAnsi="Arial" w:cs="Arial"/>
                <w:color w:val="000000" w:themeColor="text1"/>
                <w:sz w:val="20"/>
                <w:lang w:eastAsia="en-US"/>
              </w:rPr>
            </w:pPr>
          </w:p>
        </w:tc>
      </w:tr>
    </w:tbl>
    <w:p w14:paraId="2DD3ECAC" w14:textId="617EAC06" w:rsidR="00E90A5B" w:rsidRPr="00154F85" w:rsidRDefault="00E90A5B" w:rsidP="00E90A5B">
      <w:pPr>
        <w:widowControl w:val="0"/>
        <w:jc w:val="both"/>
        <w:rPr>
          <w:rFonts w:ascii="Arial" w:eastAsia="Times New Roman" w:hAnsi="Arial" w:cs="Arial"/>
          <w:b/>
          <w:bCs/>
          <w:color w:val="000000" w:themeColor="text1"/>
          <w:sz w:val="20"/>
          <w:lang w:eastAsia="en-US"/>
        </w:rPr>
      </w:pPr>
    </w:p>
    <w:p w14:paraId="2BC09A30" w14:textId="4CF40F11" w:rsidR="00286D55" w:rsidRPr="00154F85" w:rsidRDefault="00286D55" w:rsidP="00286D55">
      <w:pPr>
        <w:pStyle w:val="Textoindependiente"/>
        <w:widowControl w:val="0"/>
        <w:spacing w:after="0"/>
        <w:jc w:val="both"/>
        <w:rPr>
          <w:rFonts w:ascii="Arial" w:hAnsi="Arial" w:cs="Arial"/>
          <w:sz w:val="20"/>
          <w:szCs w:val="20"/>
        </w:rPr>
      </w:pPr>
      <w:r w:rsidRPr="00154F85">
        <w:rPr>
          <w:rFonts w:ascii="Arial" w:hAnsi="Arial" w:cs="Arial"/>
          <w:sz w:val="20"/>
          <w:szCs w:val="20"/>
        </w:rPr>
        <w:t xml:space="preserve">El precio de la oferta en </w:t>
      </w:r>
      <w:r w:rsidR="008A745E" w:rsidRPr="00154F85">
        <w:rPr>
          <w:rFonts w:ascii="Arial" w:hAnsi="Arial" w:cs="Arial"/>
          <w:sz w:val="20"/>
          <w:szCs w:val="20"/>
        </w:rPr>
        <w:t>(</w:t>
      </w:r>
      <w:r w:rsidR="005605E6" w:rsidRPr="00154F85">
        <w:rPr>
          <w:rFonts w:ascii="Arial" w:hAnsi="Arial" w:cs="Arial"/>
          <w:sz w:val="20"/>
          <w:szCs w:val="20"/>
        </w:rPr>
        <w:t>SOLES</w:t>
      </w:r>
      <w:r w:rsidR="008A745E" w:rsidRPr="00154F85">
        <w:rPr>
          <w:rFonts w:ascii="Arial" w:hAnsi="Arial" w:cs="Arial"/>
          <w:sz w:val="20"/>
          <w:szCs w:val="20"/>
        </w:rPr>
        <w:t xml:space="preserve">) </w:t>
      </w:r>
      <w:r w:rsidRPr="00154F85">
        <w:rPr>
          <w:rFonts w:ascii="Arial" w:hAnsi="Arial" w:cs="Arial"/>
          <w:sz w:val="20"/>
          <w:szCs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154F8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154F85" w:rsidRDefault="00286D55" w:rsidP="00286D55">
      <w:pPr>
        <w:widowControl w:val="0"/>
        <w:autoSpaceDE w:val="0"/>
        <w:autoSpaceDN w:val="0"/>
        <w:adjustRightInd w:val="0"/>
        <w:jc w:val="both"/>
        <w:rPr>
          <w:rFonts w:ascii="Arial" w:hAnsi="Arial" w:cs="Arial"/>
          <w:b/>
          <w:i/>
          <w:iCs/>
          <w:color w:val="000000" w:themeColor="text1"/>
          <w:sz w:val="20"/>
        </w:rPr>
      </w:pPr>
      <w:r w:rsidRPr="00154F85">
        <w:rPr>
          <w:rFonts w:ascii="Arial" w:hAnsi="Arial" w:cs="Arial"/>
          <w:iCs/>
          <w:color w:val="000000" w:themeColor="text1"/>
          <w:sz w:val="20"/>
        </w:rPr>
        <w:t>[CONSIGNAR CIUDAD Y FECHA]</w:t>
      </w:r>
    </w:p>
    <w:p w14:paraId="0B38E2AC" w14:textId="77777777" w:rsidR="00286D55" w:rsidRPr="00154F85" w:rsidRDefault="00286D55" w:rsidP="00286D55">
      <w:pPr>
        <w:widowControl w:val="0"/>
        <w:tabs>
          <w:tab w:val="left" w:pos="3544"/>
        </w:tabs>
        <w:rPr>
          <w:rFonts w:ascii="Arial" w:hAnsi="Arial" w:cs="Arial"/>
          <w:color w:val="000000" w:themeColor="text1"/>
          <w:sz w:val="20"/>
        </w:rPr>
      </w:pPr>
    </w:p>
    <w:p w14:paraId="205C9F6D" w14:textId="77777777" w:rsidR="00286D55" w:rsidRPr="00154F85"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154F85"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154F85" w:rsidRDefault="00286D55" w:rsidP="002E2D9D">
      <w:pPr>
        <w:widowControl w:val="0"/>
        <w:jc w:val="center"/>
        <w:rPr>
          <w:rFonts w:ascii="Arial" w:hAnsi="Arial" w:cs="Arial"/>
          <w:color w:val="000000" w:themeColor="text1"/>
          <w:sz w:val="20"/>
        </w:rPr>
      </w:pPr>
      <w:r w:rsidRPr="00154F85">
        <w:rPr>
          <w:rFonts w:ascii="Arial" w:hAnsi="Arial" w:cs="Arial"/>
          <w:color w:val="000000" w:themeColor="text1"/>
          <w:sz w:val="20"/>
        </w:rPr>
        <w:t>……………………………….…………………..</w:t>
      </w:r>
    </w:p>
    <w:p w14:paraId="4B51CBFD" w14:textId="33ED0042" w:rsidR="00286D55" w:rsidRPr="00154F85" w:rsidRDefault="00286D55" w:rsidP="002E2D9D">
      <w:pPr>
        <w:widowControl w:val="0"/>
        <w:jc w:val="center"/>
        <w:rPr>
          <w:rFonts w:ascii="Arial" w:hAnsi="Arial" w:cs="Arial"/>
          <w:b/>
          <w:color w:val="000000" w:themeColor="text1"/>
          <w:sz w:val="20"/>
        </w:rPr>
      </w:pPr>
      <w:r w:rsidRPr="00154F85">
        <w:rPr>
          <w:rFonts w:ascii="Arial" w:hAnsi="Arial" w:cs="Arial"/>
          <w:b/>
          <w:color w:val="000000" w:themeColor="text1"/>
          <w:sz w:val="20"/>
        </w:rPr>
        <w:t>Firma, Nombres y Apellidos del postor</w:t>
      </w:r>
    </w:p>
    <w:p w14:paraId="2A6EDD62" w14:textId="77777777" w:rsidR="004D7E3F" w:rsidRPr="00154F85" w:rsidRDefault="004D7E3F" w:rsidP="002E2D9D">
      <w:pPr>
        <w:widowControl w:val="0"/>
        <w:jc w:val="center"/>
        <w:rPr>
          <w:rFonts w:ascii="Arial" w:hAnsi="Arial" w:cs="Arial"/>
          <w:b/>
          <w:color w:val="000000" w:themeColor="text1"/>
          <w:sz w:val="20"/>
        </w:rPr>
      </w:pPr>
    </w:p>
    <w:p w14:paraId="12CC79BA" w14:textId="77777777" w:rsidR="004D7E3F" w:rsidRPr="00154F85" w:rsidRDefault="004D7E3F" w:rsidP="002E2D9D">
      <w:pPr>
        <w:widowControl w:val="0"/>
        <w:jc w:val="center"/>
        <w:rPr>
          <w:rFonts w:ascii="Arial" w:hAnsi="Arial" w:cs="Arial"/>
          <w:b/>
          <w:color w:val="000000" w:themeColor="text1"/>
          <w:sz w:val="20"/>
        </w:rPr>
      </w:pPr>
    </w:p>
    <w:p w14:paraId="7F04F470" w14:textId="77777777" w:rsidR="004D7E3F" w:rsidRPr="00154F85" w:rsidRDefault="004D7E3F" w:rsidP="002E2D9D">
      <w:pPr>
        <w:widowControl w:val="0"/>
        <w:jc w:val="center"/>
        <w:rPr>
          <w:rFonts w:ascii="Arial" w:hAnsi="Arial" w:cs="Arial"/>
          <w:b/>
          <w:color w:val="000000" w:themeColor="text1"/>
          <w:sz w:val="20"/>
        </w:rPr>
      </w:pPr>
    </w:p>
    <w:p w14:paraId="08B05520" w14:textId="77777777" w:rsidR="00C322A1" w:rsidRPr="00154F85" w:rsidRDefault="00C322A1" w:rsidP="00286D55">
      <w:pPr>
        <w:widowControl w:val="0"/>
        <w:jc w:val="center"/>
        <w:rPr>
          <w:rFonts w:ascii="Arial" w:hAnsi="Arial" w:cs="Arial"/>
          <w:b/>
          <w:color w:val="000000" w:themeColor="text1"/>
          <w:sz w:val="20"/>
        </w:rPr>
      </w:pPr>
    </w:p>
    <w:p w14:paraId="11D97DDC" w14:textId="77777777" w:rsidR="002E2D9D" w:rsidRPr="00154F85" w:rsidRDefault="002E2D9D" w:rsidP="00286D55">
      <w:pPr>
        <w:widowControl w:val="0"/>
        <w:jc w:val="center"/>
        <w:rPr>
          <w:rFonts w:ascii="Arial" w:hAnsi="Arial" w:cs="Arial"/>
          <w:b/>
          <w:color w:val="000000" w:themeColor="text1"/>
          <w:sz w:val="20"/>
        </w:rPr>
      </w:pPr>
    </w:p>
    <w:p w14:paraId="18A5EFCD" w14:textId="77777777" w:rsidR="002E2D9D" w:rsidRPr="00154F85" w:rsidRDefault="002E2D9D" w:rsidP="00286D55">
      <w:pPr>
        <w:widowControl w:val="0"/>
        <w:jc w:val="center"/>
        <w:rPr>
          <w:rFonts w:ascii="Arial" w:hAnsi="Arial" w:cs="Arial"/>
          <w:b/>
          <w:color w:val="000000" w:themeColor="text1"/>
          <w:sz w:val="20"/>
        </w:rPr>
      </w:pPr>
    </w:p>
    <w:p w14:paraId="2F432169" w14:textId="77777777" w:rsidR="002E2D9D" w:rsidRPr="00154F85" w:rsidRDefault="002E2D9D" w:rsidP="00286D55">
      <w:pPr>
        <w:widowControl w:val="0"/>
        <w:jc w:val="center"/>
        <w:rPr>
          <w:rFonts w:ascii="Arial" w:hAnsi="Arial" w:cs="Arial"/>
          <w:b/>
          <w:color w:val="000000" w:themeColor="text1"/>
          <w:sz w:val="20"/>
        </w:rPr>
      </w:pPr>
    </w:p>
    <w:p w14:paraId="411EA454" w14:textId="77777777" w:rsidR="002D740A" w:rsidRPr="00154F85" w:rsidRDefault="002D740A" w:rsidP="00286D55">
      <w:pPr>
        <w:widowControl w:val="0"/>
        <w:jc w:val="center"/>
        <w:rPr>
          <w:rFonts w:ascii="Arial" w:hAnsi="Arial" w:cs="Arial"/>
          <w:b/>
          <w:color w:val="000000" w:themeColor="text1"/>
          <w:sz w:val="20"/>
        </w:rPr>
      </w:pPr>
    </w:p>
    <w:p w14:paraId="07A2498A" w14:textId="77777777" w:rsidR="00286D55" w:rsidRPr="00154F85" w:rsidRDefault="00286D55" w:rsidP="004B363E">
      <w:pPr>
        <w:widowControl w:val="0"/>
        <w:jc w:val="both"/>
        <w:rPr>
          <w:rFonts w:ascii="Arial" w:eastAsia="Times New Roman" w:hAnsi="Arial" w:cs="Arial"/>
          <w:b/>
          <w:bCs/>
          <w:color w:val="FF0000"/>
          <w:sz w:val="20"/>
          <w:highlight w:val="yellow"/>
          <w:lang w:eastAsia="en-US"/>
        </w:rPr>
      </w:pPr>
    </w:p>
    <w:p w14:paraId="06D86D3D" w14:textId="0F112ADE" w:rsidR="00286D55" w:rsidRPr="00154F85" w:rsidRDefault="00286D55" w:rsidP="00C139FC">
      <w:pPr>
        <w:rPr>
          <w:rFonts w:ascii="Arial" w:hAnsi="Arial" w:cs="Arial"/>
          <w:b/>
          <w:color w:val="000000" w:themeColor="text1"/>
          <w:sz w:val="20"/>
        </w:rPr>
      </w:pPr>
    </w:p>
    <w:p w14:paraId="71DBAE84" w14:textId="683FE0D1" w:rsidR="00374381" w:rsidRPr="00154F85" w:rsidRDefault="00374381" w:rsidP="00156632">
      <w:pPr>
        <w:rPr>
          <w:rFonts w:ascii="Arial" w:hAnsi="Arial" w:cs="Arial"/>
          <w:b/>
          <w:color w:val="000000" w:themeColor="text1"/>
          <w:sz w:val="20"/>
        </w:rPr>
      </w:pPr>
    </w:p>
    <w:sectPr w:rsidR="00374381" w:rsidRPr="00154F8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7AAE0" w14:textId="77777777" w:rsidR="003B765B" w:rsidRDefault="003B765B">
      <w:r>
        <w:separator/>
      </w:r>
    </w:p>
  </w:endnote>
  <w:endnote w:type="continuationSeparator" w:id="0">
    <w:p w14:paraId="452EB342" w14:textId="77777777" w:rsidR="003B765B" w:rsidRDefault="003B7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69E7" w14:textId="77777777" w:rsidR="003B765B" w:rsidRDefault="003B765B">
      <w:r>
        <w:separator/>
      </w:r>
    </w:p>
  </w:footnote>
  <w:footnote w:type="continuationSeparator" w:id="0">
    <w:p w14:paraId="7D670651" w14:textId="77777777" w:rsidR="003B765B" w:rsidRDefault="003B7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D5"/>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72"/>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4F85"/>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6E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FF"/>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B1C"/>
    <w:rsid w:val="00200299"/>
    <w:rsid w:val="002003C7"/>
    <w:rsid w:val="002005C3"/>
    <w:rsid w:val="002009DB"/>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1B"/>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65B"/>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6EE"/>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F25"/>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04A"/>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55"/>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A4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3F"/>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8D1"/>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6BC"/>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29E"/>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78E"/>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0E8"/>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B6"/>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1F1"/>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0B1F"/>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1AB9"/>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1CD"/>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3AA"/>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57B51"/>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85"/>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D6A"/>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264"/>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D2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0A"/>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347"/>
    <w:rsid w:val="00AB4BC1"/>
    <w:rsid w:val="00AB58F3"/>
    <w:rsid w:val="00AB5AD4"/>
    <w:rsid w:val="00AB5C32"/>
    <w:rsid w:val="00AB5F58"/>
    <w:rsid w:val="00AB6338"/>
    <w:rsid w:val="00AB6949"/>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4F5D"/>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07D"/>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DA9"/>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469"/>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63"/>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39C"/>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9D"/>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207"/>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54B"/>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1C4E"/>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E68"/>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3189</TotalTime>
  <Pages>1</Pages>
  <Words>118</Words>
  <Characters>650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351</cp:revision>
  <cp:lastPrinted>2016-08-17T17:53:00Z</cp:lastPrinted>
  <dcterms:created xsi:type="dcterms:W3CDTF">2022-02-03T23:04:00Z</dcterms:created>
  <dcterms:modified xsi:type="dcterms:W3CDTF">2026-08-04T15:26:00Z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