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B3E177">
      <w:pPr>
        <w:spacing w:line="278" w:lineRule="auto"/>
        <w:rPr>
          <w:rFonts w:ascii="Arial Narrow" w:hAnsi="Arial Narrow" w:eastAsia="Arial" w:cs="Arial"/>
          <w:b/>
          <w:color w:val="000000"/>
          <w:sz w:val="2"/>
          <w:szCs w:val="2"/>
          <w:lang w:val="es-PE" w:eastAsia="es-PE"/>
        </w:rPr>
      </w:pPr>
    </w:p>
    <w:p w14:paraId="67DD5F54">
      <w:pPr>
        <w:pStyle w:val="3"/>
        <w:jc w:val="center"/>
        <w:rPr>
          <w:rFonts w:ascii="Arial Narrow" w:hAnsi="Arial Narrow" w:eastAsia="Arial"/>
          <w:b/>
          <w:color w:val="auto"/>
          <w:sz w:val="20"/>
          <w:szCs w:val="20"/>
          <w:lang w:val="es-PE" w:eastAsia="es-PE"/>
        </w:rPr>
      </w:pPr>
      <w:bookmarkStart w:id="0" w:name="_Toc199151251"/>
      <w:r>
        <w:rPr>
          <w:rFonts w:ascii="Arial Narrow" w:hAnsi="Arial Narrow" w:eastAsia="Arial"/>
          <w:b/>
          <w:color w:val="auto"/>
          <w:sz w:val="20"/>
          <w:szCs w:val="20"/>
          <w:lang w:val="es-PE" w:eastAsia="es-PE"/>
        </w:rPr>
        <w:t>FORMATO No 01 COTIZACION</w:t>
      </w:r>
      <w:bookmarkEnd w:id="0"/>
      <w:r>
        <w:rPr>
          <w:rFonts w:ascii="Arial Narrow" w:hAnsi="Arial Narrow" w:eastAsia="Arial"/>
          <w:b/>
          <w:color w:val="auto"/>
          <w:sz w:val="20"/>
          <w:szCs w:val="20"/>
          <w:lang w:val="es-PE" w:eastAsia="es-PE"/>
        </w:rPr>
        <w:t xml:space="preserve"> </w:t>
      </w:r>
    </w:p>
    <w:p w14:paraId="329F1633">
      <w:pPr>
        <w:spacing w:after="0"/>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 </w:t>
      </w:r>
    </w:p>
    <w:p w14:paraId="1C235F99">
      <w:pPr>
        <w:spacing w:after="5" w:line="248" w:lineRule="auto"/>
        <w:jc w:val="both"/>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Señores </w:t>
      </w:r>
      <w:bookmarkStart w:id="5" w:name="_GoBack"/>
      <w:bookmarkEnd w:id="5"/>
    </w:p>
    <w:p w14:paraId="1417257C">
      <w:pPr>
        <w:keepNext/>
        <w:keepLines/>
        <w:spacing w:after="5" w:line="248" w:lineRule="auto"/>
        <w:outlineLvl w:val="0"/>
        <w:rPr>
          <w:rFonts w:ascii="Arial Narrow" w:hAnsi="Arial Narrow" w:eastAsia="Arial" w:cs="Arial"/>
          <w:b/>
          <w:color w:val="000000"/>
          <w:sz w:val="20"/>
          <w:szCs w:val="20"/>
          <w:lang w:val="es-PE" w:eastAsia="es-PE"/>
        </w:rPr>
      </w:pPr>
      <w:bookmarkStart w:id="1" w:name="_Toc199151252"/>
      <w:bookmarkStart w:id="2" w:name="_Toc199150853"/>
      <w:r>
        <w:rPr>
          <w:rFonts w:ascii="Arial Narrow" w:hAnsi="Arial Narrow" w:eastAsia="Arial" w:cs="Arial"/>
          <w:b/>
          <w:color w:val="000000"/>
          <w:sz w:val="20"/>
          <w:szCs w:val="20"/>
          <w:lang w:val="es-PE" w:eastAsia="es-PE"/>
        </w:rPr>
        <w:t>UNIDAD DE LOGÍSTICA DEL HOSPITAL VÍCTOR RAMOS GUARDIA</w:t>
      </w:r>
      <w:bookmarkEnd w:id="1"/>
      <w:bookmarkEnd w:id="2"/>
    </w:p>
    <w:p w14:paraId="5705C2AA">
      <w:pPr>
        <w:spacing w:after="5" w:line="248" w:lineRule="auto"/>
        <w:jc w:val="both"/>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Presente. - </w:t>
      </w:r>
    </w:p>
    <w:p w14:paraId="1309CB94">
      <w:pPr>
        <w:spacing w:after="0"/>
        <w:rPr>
          <w:rFonts w:ascii="Arial Narrow" w:hAnsi="Arial Narrow" w:eastAsia="Arial" w:cs="Arial"/>
          <w:color w:val="000000"/>
          <w:sz w:val="20"/>
          <w:szCs w:val="20"/>
          <w:lang w:val="es-PE" w:eastAsia="es-PE"/>
        </w:rPr>
      </w:pPr>
      <w:r>
        <w:rPr>
          <w:rFonts w:ascii="Arial Narrow" w:hAnsi="Arial Narrow" w:eastAsia="Arial" w:cs="Arial"/>
          <w:b/>
          <w:color w:val="000000"/>
          <w:sz w:val="20"/>
          <w:szCs w:val="20"/>
          <w:lang w:val="es-PE" w:eastAsia="es-PE"/>
        </w:rPr>
        <w:t xml:space="preserve"> </w:t>
      </w:r>
    </w:p>
    <w:p w14:paraId="79D39BBE">
      <w:pPr>
        <w:keepNext/>
        <w:keepLines/>
        <w:tabs>
          <w:tab w:val="center" w:pos="603"/>
          <w:tab w:val="center" w:pos="4471"/>
        </w:tabs>
        <w:spacing w:after="0"/>
        <w:outlineLvl w:val="1"/>
        <w:rPr>
          <w:rFonts w:ascii="Arial Narrow" w:hAnsi="Arial Narrow" w:eastAsia="Arial" w:cs="Arial"/>
          <w:b/>
          <w:color w:val="000000"/>
          <w:sz w:val="20"/>
          <w:szCs w:val="20"/>
          <w:u w:val="single" w:color="000000"/>
          <w:lang w:val="es-PE" w:eastAsia="es-PE"/>
        </w:rPr>
      </w:pPr>
      <w:r>
        <w:rPr>
          <w:rFonts w:ascii="Arial Narrow" w:hAnsi="Arial Narrow" w:eastAsia="Calibri" w:cs="Calibri"/>
          <w:color w:val="000000"/>
          <w:sz w:val="20"/>
          <w:szCs w:val="20"/>
          <w:u w:color="000000"/>
          <w:lang w:val="es-PE" w:eastAsia="es-PE"/>
        </w:rPr>
        <w:tab/>
      </w:r>
      <w:bookmarkStart w:id="3" w:name="_Toc199150854"/>
      <w:bookmarkStart w:id="4" w:name="_Toc199151253"/>
      <w:r>
        <w:rPr>
          <w:rFonts w:ascii="Arial Narrow" w:hAnsi="Arial Narrow" w:eastAsia="Arial" w:cs="Arial"/>
          <w:b/>
          <w:color w:val="000000"/>
          <w:sz w:val="20"/>
          <w:szCs w:val="20"/>
          <w:u w:color="000000"/>
          <w:lang w:val="es-PE" w:eastAsia="es-PE"/>
        </w:rPr>
        <w:t>Ref.:</w:t>
      </w:r>
      <w:r>
        <w:rPr>
          <w:rFonts w:ascii="Arial Narrow" w:hAnsi="Arial Narrow" w:eastAsia="Arial" w:cs="Arial"/>
          <w:color w:val="000000"/>
          <w:sz w:val="20"/>
          <w:szCs w:val="20"/>
          <w:u w:color="000000"/>
          <w:lang w:val="es-PE" w:eastAsia="es-PE"/>
        </w:rPr>
        <w:t xml:space="preserve"> </w:t>
      </w:r>
      <w:r>
        <w:rPr>
          <w:rFonts w:ascii="Arial Narrow" w:hAnsi="Arial Narrow" w:eastAsia="Arial" w:cs="Arial"/>
          <w:color w:val="000000"/>
          <w:sz w:val="20"/>
          <w:szCs w:val="20"/>
          <w:u w:color="000000"/>
          <w:lang w:val="es-PE" w:eastAsia="es-PE"/>
        </w:rPr>
        <w:tab/>
      </w:r>
      <w:r>
        <w:rPr>
          <w:rFonts w:ascii="Arial Narrow" w:hAnsi="Arial Narrow" w:eastAsia="Arial" w:cs="Arial"/>
          <w:b/>
          <w:i/>
          <w:color w:val="000000"/>
          <w:sz w:val="20"/>
          <w:szCs w:val="20"/>
          <w:u w:color="000000"/>
          <w:lang w:val="es-PE" w:eastAsia="es-PE"/>
        </w:rPr>
        <w:t>Solicitud de Cotización - Descripción de la Prestación</w:t>
      </w:r>
      <w:bookmarkEnd w:id="3"/>
      <w:bookmarkEnd w:id="4"/>
      <w:r>
        <w:rPr>
          <w:rFonts w:ascii="Arial Narrow" w:hAnsi="Arial Narrow" w:eastAsia="Arial" w:cs="Arial"/>
          <w:color w:val="000000"/>
          <w:sz w:val="20"/>
          <w:szCs w:val="20"/>
          <w:u w:color="000000"/>
          <w:lang w:val="es-PE" w:eastAsia="es-PE"/>
        </w:rPr>
        <w:t xml:space="preserve"> </w:t>
      </w:r>
    </w:p>
    <w:p w14:paraId="460AC3F4">
      <w:pPr>
        <w:spacing w:after="0"/>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 </w:t>
      </w:r>
    </w:p>
    <w:p w14:paraId="260C5244">
      <w:pPr>
        <w:spacing w:after="5" w:line="248" w:lineRule="auto"/>
        <w:jc w:val="both"/>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Estimados señores: </w:t>
      </w:r>
    </w:p>
    <w:p w14:paraId="41BCC063">
      <w:pPr>
        <w:spacing w:after="5" w:line="248" w:lineRule="auto"/>
        <w:jc w:val="both"/>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Por medio del presente, en calidad de ofertante y después de haber examinado y aceptar en su integridad las especificaciones técnicas y/o términos de referencia proporcionadas por el HOSPITAL VÍCTOR RAMOS GUARDIA, me comprometo a ejecutar íntegramente la prestación, conforme a las condiciones y plazos establecidos. Adjunto para tal efecto la siguiente oferta económica: </w:t>
      </w:r>
    </w:p>
    <w:p w14:paraId="012D6CF6">
      <w:pPr>
        <w:spacing w:after="0"/>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 </w:t>
      </w:r>
    </w:p>
    <w:tbl>
      <w:tblPr>
        <w:tblStyle w:val="41"/>
        <w:tblW w:w="7416" w:type="dxa"/>
        <w:tblInd w:w="376" w:type="dxa"/>
        <w:tblLayout w:type="fixed"/>
        <w:tblCellMar>
          <w:top w:w="8" w:type="dxa"/>
          <w:left w:w="107" w:type="dxa"/>
          <w:bottom w:w="0" w:type="dxa"/>
          <w:right w:w="54" w:type="dxa"/>
        </w:tblCellMar>
      </w:tblPr>
      <w:tblGrid>
        <w:gridCol w:w="637"/>
        <w:gridCol w:w="2526"/>
        <w:gridCol w:w="1134"/>
        <w:gridCol w:w="1276"/>
        <w:gridCol w:w="1843"/>
      </w:tblGrid>
      <w:tr w14:paraId="7ED0B9D3">
        <w:tblPrEx>
          <w:tblCellMar>
            <w:top w:w="8" w:type="dxa"/>
            <w:left w:w="107" w:type="dxa"/>
            <w:bottom w:w="0" w:type="dxa"/>
            <w:right w:w="54" w:type="dxa"/>
          </w:tblCellMar>
        </w:tblPrEx>
        <w:trPr>
          <w:trHeight w:val="1126" w:hRule="atLeast"/>
        </w:trPr>
        <w:tc>
          <w:tcPr>
            <w:tcW w:w="637"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46B9C86C">
            <w:pPr>
              <w:spacing w:after="0" w:line="259" w:lineRule="auto"/>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ITEM </w:t>
            </w:r>
          </w:p>
        </w:tc>
        <w:tc>
          <w:tcPr>
            <w:tcW w:w="252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604AB3C5">
            <w:pPr>
              <w:spacing w:after="0" w:line="259" w:lineRule="auto"/>
              <w:ind w:right="56"/>
              <w:jc w:val="center"/>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DESCRIPCIÓN </w:t>
            </w:r>
          </w:p>
        </w:tc>
        <w:tc>
          <w:tcPr>
            <w:tcW w:w="1134"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2CDF7E62">
            <w:pPr>
              <w:spacing w:after="0" w:line="259" w:lineRule="auto"/>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CANTIDAD </w:t>
            </w:r>
          </w:p>
        </w:tc>
        <w:tc>
          <w:tcPr>
            <w:tcW w:w="127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15004C12">
            <w:pPr>
              <w:spacing w:after="0" w:line="259" w:lineRule="auto"/>
              <w:jc w:val="center"/>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PRECIO UNITARIO </w:t>
            </w:r>
          </w:p>
        </w:tc>
        <w:tc>
          <w:tcPr>
            <w:tcW w:w="1843" w:type="dxa"/>
            <w:tcBorders>
              <w:top w:val="single" w:color="000000" w:sz="4" w:space="0"/>
              <w:left w:val="single" w:color="000000" w:sz="4" w:space="0"/>
              <w:bottom w:val="single" w:color="000000" w:sz="4" w:space="0"/>
              <w:right w:val="single" w:color="000000" w:sz="4" w:space="0"/>
            </w:tcBorders>
            <w:shd w:val="clear" w:color="auto" w:fill="BFBFBF"/>
          </w:tcPr>
          <w:p w14:paraId="4773198B">
            <w:pPr>
              <w:spacing w:after="0" w:line="259" w:lineRule="auto"/>
              <w:ind w:right="53"/>
              <w:jc w:val="center"/>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PRECIO </w:t>
            </w:r>
          </w:p>
          <w:p w14:paraId="25A7BC85">
            <w:pPr>
              <w:spacing w:after="0" w:line="259" w:lineRule="auto"/>
              <w:ind w:right="50"/>
              <w:jc w:val="center"/>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TOTAL, S/ </w:t>
            </w:r>
          </w:p>
          <w:p w14:paraId="2EF7F7AF">
            <w:pPr>
              <w:spacing w:after="0" w:line="240" w:lineRule="auto"/>
              <w:jc w:val="center"/>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(incluye los impuestos de </w:t>
            </w:r>
          </w:p>
          <w:p w14:paraId="79E5C558">
            <w:pPr>
              <w:spacing w:after="0" w:line="259" w:lineRule="auto"/>
              <w:ind w:right="50"/>
              <w:jc w:val="center"/>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ley) </w:t>
            </w:r>
          </w:p>
        </w:tc>
      </w:tr>
      <w:tr w14:paraId="56276A9C">
        <w:tblPrEx>
          <w:tblCellMar>
            <w:top w:w="8" w:type="dxa"/>
            <w:left w:w="107" w:type="dxa"/>
            <w:bottom w:w="0" w:type="dxa"/>
            <w:right w:w="54" w:type="dxa"/>
          </w:tblCellMar>
        </w:tblPrEx>
        <w:trPr>
          <w:trHeight w:val="530" w:hRule="atLeast"/>
        </w:trPr>
        <w:tc>
          <w:tcPr>
            <w:tcW w:w="637" w:type="dxa"/>
            <w:tcBorders>
              <w:top w:val="single" w:color="000000" w:sz="4" w:space="0"/>
              <w:left w:val="single" w:color="000000" w:sz="4" w:space="0"/>
              <w:bottom w:val="single" w:color="000000" w:sz="4" w:space="0"/>
              <w:right w:val="single" w:color="000000" w:sz="4" w:space="0"/>
            </w:tcBorders>
            <w:vAlign w:val="center"/>
          </w:tcPr>
          <w:p w14:paraId="2875D368">
            <w:pPr>
              <w:spacing w:after="0" w:line="259" w:lineRule="auto"/>
              <w:ind w:right="52"/>
              <w:jc w:val="center"/>
              <w:rPr>
                <w:rFonts w:ascii="Arial Narrow" w:hAnsi="Arial Narrow" w:eastAsia="Arial" w:cs="Arial"/>
                <w:sz w:val="20"/>
                <w:szCs w:val="20"/>
                <w:lang w:val="es-PE" w:eastAsia="es-PE"/>
              </w:rPr>
            </w:pPr>
            <w:r>
              <w:rPr>
                <w:rFonts w:ascii="Arial Narrow" w:hAnsi="Arial Narrow" w:eastAsia="Arial" w:cs="Arial"/>
                <w:sz w:val="20"/>
                <w:szCs w:val="20"/>
                <w:lang w:val="es-PE" w:eastAsia="es-PE"/>
              </w:rPr>
              <w:t xml:space="preserve">1 </w:t>
            </w:r>
          </w:p>
        </w:tc>
        <w:tc>
          <w:tcPr>
            <w:tcW w:w="2526" w:type="dxa"/>
            <w:tcBorders>
              <w:top w:val="single" w:color="000000" w:sz="4" w:space="0"/>
              <w:left w:val="single" w:color="000000" w:sz="4" w:space="0"/>
              <w:bottom w:val="single" w:color="000000" w:sz="4" w:space="0"/>
              <w:right w:val="single" w:color="000000" w:sz="4" w:space="0"/>
            </w:tcBorders>
          </w:tcPr>
          <w:p w14:paraId="4B3C0B15">
            <w:pPr>
              <w:spacing w:after="0" w:line="240" w:lineRule="auto"/>
              <w:rPr>
                <w:rFonts w:ascii="Arial Narrow" w:hAnsi="Arial Narrow" w:eastAsia="Arial" w:cs="Arial"/>
                <w:sz w:val="20"/>
                <w:szCs w:val="20"/>
                <w:lang w:val="es-PE" w:eastAsia="es-PE"/>
              </w:rPr>
            </w:pPr>
          </w:p>
          <w:p w14:paraId="5981F759">
            <w:pPr>
              <w:spacing w:after="0" w:line="259" w:lineRule="auto"/>
              <w:rPr>
                <w:rFonts w:ascii="Arial Narrow" w:hAnsi="Arial Narrow" w:eastAsia="Arial" w:cs="Arial"/>
                <w:sz w:val="20"/>
                <w:szCs w:val="20"/>
                <w:lang w:val="es-PE" w:eastAsia="es-P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9FAFF8D">
            <w:pPr>
              <w:spacing w:after="0" w:line="259" w:lineRule="auto"/>
              <w:rPr>
                <w:rFonts w:ascii="Arial Narrow" w:hAnsi="Arial Narrow" w:eastAsia="Arial" w:cs="Arial"/>
                <w:sz w:val="20"/>
                <w:szCs w:val="20"/>
                <w:lang w:val="es-PE" w:eastAsia="es-PE"/>
              </w:rPr>
            </w:pPr>
            <w:r>
              <w:rPr>
                <w:rFonts w:ascii="Arial Narrow" w:hAnsi="Arial Narrow" w:eastAsia="Arial" w:cs="Arial"/>
                <w:sz w:val="20"/>
                <w:szCs w:val="20"/>
                <w:lang w:val="es-PE" w:eastAsia="es-PE"/>
              </w:rPr>
              <w:t xml:space="preserve"> </w:t>
            </w:r>
          </w:p>
        </w:tc>
        <w:tc>
          <w:tcPr>
            <w:tcW w:w="1276" w:type="dxa"/>
            <w:tcBorders>
              <w:top w:val="single" w:color="000000" w:sz="4" w:space="0"/>
              <w:left w:val="single" w:color="000000" w:sz="4" w:space="0"/>
              <w:bottom w:val="single" w:color="000000" w:sz="4" w:space="0"/>
              <w:right w:val="single" w:color="000000" w:sz="4" w:space="0"/>
            </w:tcBorders>
            <w:vAlign w:val="center"/>
          </w:tcPr>
          <w:p w14:paraId="5D2AA57A">
            <w:pPr>
              <w:spacing w:after="0" w:line="259" w:lineRule="auto"/>
              <w:rPr>
                <w:rFonts w:ascii="Arial Narrow" w:hAnsi="Arial Narrow" w:eastAsia="Arial" w:cs="Arial"/>
                <w:sz w:val="20"/>
                <w:szCs w:val="20"/>
                <w:lang w:val="es-PE" w:eastAsia="es-PE"/>
              </w:rPr>
            </w:pPr>
            <w:r>
              <w:rPr>
                <w:rFonts w:ascii="Arial Narrow" w:hAnsi="Arial Narrow" w:eastAsia="Arial" w:cs="Arial"/>
                <w:sz w:val="20"/>
                <w:szCs w:val="20"/>
                <w:lang w:val="es-PE" w:eastAsia="es-PE"/>
              </w:rPr>
              <w:t xml:space="preserve"> </w:t>
            </w:r>
          </w:p>
        </w:tc>
        <w:tc>
          <w:tcPr>
            <w:tcW w:w="1843" w:type="dxa"/>
            <w:tcBorders>
              <w:top w:val="single" w:color="000000" w:sz="4" w:space="0"/>
              <w:left w:val="single" w:color="000000" w:sz="4" w:space="0"/>
              <w:bottom w:val="single" w:color="000000" w:sz="4" w:space="0"/>
              <w:right w:val="single" w:color="000000" w:sz="4" w:space="0"/>
            </w:tcBorders>
            <w:vAlign w:val="center"/>
          </w:tcPr>
          <w:p w14:paraId="481B30AE">
            <w:pPr>
              <w:spacing w:after="0" w:line="259" w:lineRule="auto"/>
              <w:rPr>
                <w:rFonts w:ascii="Arial Narrow" w:hAnsi="Arial Narrow" w:eastAsia="Arial" w:cs="Arial"/>
                <w:sz w:val="20"/>
                <w:szCs w:val="20"/>
                <w:lang w:val="es-PE" w:eastAsia="es-PE"/>
              </w:rPr>
            </w:pPr>
            <w:r>
              <w:rPr>
                <w:rFonts w:ascii="Arial Narrow" w:hAnsi="Arial Narrow" w:eastAsia="Arial" w:cs="Arial"/>
                <w:sz w:val="20"/>
                <w:szCs w:val="20"/>
                <w:lang w:val="es-PE" w:eastAsia="es-PE"/>
              </w:rPr>
              <w:t xml:space="preserve"> </w:t>
            </w:r>
          </w:p>
        </w:tc>
      </w:tr>
      <w:tr w14:paraId="6C69BF07">
        <w:tblPrEx>
          <w:tblCellMar>
            <w:top w:w="8" w:type="dxa"/>
            <w:left w:w="107" w:type="dxa"/>
            <w:bottom w:w="0" w:type="dxa"/>
            <w:right w:w="54" w:type="dxa"/>
          </w:tblCellMar>
        </w:tblPrEx>
        <w:trPr>
          <w:trHeight w:val="530" w:hRule="atLeast"/>
        </w:trPr>
        <w:tc>
          <w:tcPr>
            <w:tcW w:w="637" w:type="dxa"/>
            <w:tcBorders>
              <w:top w:val="single" w:color="000000" w:sz="4" w:space="0"/>
              <w:left w:val="single" w:color="000000" w:sz="4" w:space="0"/>
              <w:bottom w:val="single" w:color="000000" w:sz="4" w:space="0"/>
              <w:right w:val="single" w:color="000000" w:sz="4" w:space="0"/>
            </w:tcBorders>
            <w:vAlign w:val="center"/>
          </w:tcPr>
          <w:p w14:paraId="23495783">
            <w:pPr>
              <w:spacing w:after="0" w:line="259" w:lineRule="auto"/>
              <w:ind w:right="52"/>
              <w:jc w:val="center"/>
              <w:rPr>
                <w:rFonts w:hint="default" w:ascii="Arial Narrow" w:hAnsi="Arial Narrow" w:eastAsia="Arial" w:cs="Arial"/>
                <w:sz w:val="20"/>
                <w:szCs w:val="20"/>
                <w:lang w:val="en-US" w:eastAsia="es-PE"/>
              </w:rPr>
            </w:pPr>
            <w:r>
              <w:rPr>
                <w:rFonts w:hint="default" w:ascii="Arial Narrow" w:hAnsi="Arial Narrow" w:eastAsia="Arial" w:cs="Arial"/>
                <w:sz w:val="20"/>
                <w:szCs w:val="20"/>
                <w:lang w:val="en-US" w:eastAsia="es-PE"/>
              </w:rPr>
              <w:t>2</w:t>
            </w:r>
          </w:p>
        </w:tc>
        <w:tc>
          <w:tcPr>
            <w:tcW w:w="2526" w:type="dxa"/>
            <w:tcBorders>
              <w:top w:val="single" w:color="000000" w:sz="4" w:space="0"/>
              <w:left w:val="single" w:color="000000" w:sz="4" w:space="0"/>
              <w:bottom w:val="single" w:color="000000" w:sz="4" w:space="0"/>
              <w:right w:val="single" w:color="000000" w:sz="4" w:space="0"/>
            </w:tcBorders>
          </w:tcPr>
          <w:p w14:paraId="5F4A0414">
            <w:pPr>
              <w:spacing w:after="0" w:line="259" w:lineRule="auto"/>
              <w:rPr>
                <w:rFonts w:ascii="Arial Narrow" w:hAnsi="Arial Narrow" w:eastAsia="Arial" w:cs="Arial"/>
                <w:sz w:val="20"/>
                <w:szCs w:val="20"/>
                <w:lang w:val="es-PE" w:eastAsia="es-P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3654CA2">
            <w:pPr>
              <w:spacing w:after="0" w:line="259" w:lineRule="auto"/>
              <w:rPr>
                <w:rFonts w:ascii="Arial Narrow" w:hAnsi="Arial Narrow" w:eastAsia="Arial" w:cs="Arial"/>
                <w:sz w:val="20"/>
                <w:szCs w:val="20"/>
                <w:lang w:val="es-PE" w:eastAsia="es-PE"/>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3EE78D09">
            <w:pPr>
              <w:spacing w:after="0" w:line="259" w:lineRule="auto"/>
              <w:rPr>
                <w:rFonts w:ascii="Arial Narrow" w:hAnsi="Arial Narrow" w:eastAsia="Arial" w:cs="Arial"/>
                <w:sz w:val="20"/>
                <w:szCs w:val="20"/>
                <w:lang w:val="es-PE" w:eastAsia="es-P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AA3E3FC">
            <w:pPr>
              <w:spacing w:after="0" w:line="259" w:lineRule="auto"/>
              <w:rPr>
                <w:rFonts w:ascii="Arial Narrow" w:hAnsi="Arial Narrow" w:eastAsia="Arial" w:cs="Arial"/>
                <w:sz w:val="20"/>
                <w:szCs w:val="20"/>
                <w:lang w:val="es-PE" w:eastAsia="es-PE"/>
              </w:rPr>
            </w:pPr>
          </w:p>
        </w:tc>
      </w:tr>
      <w:tr w14:paraId="29A76E57">
        <w:tblPrEx>
          <w:tblCellMar>
            <w:top w:w="8" w:type="dxa"/>
            <w:left w:w="107" w:type="dxa"/>
            <w:bottom w:w="0" w:type="dxa"/>
            <w:right w:w="54" w:type="dxa"/>
          </w:tblCellMar>
        </w:tblPrEx>
        <w:trPr>
          <w:trHeight w:val="530" w:hRule="atLeast"/>
        </w:trPr>
        <w:tc>
          <w:tcPr>
            <w:tcW w:w="637" w:type="dxa"/>
            <w:tcBorders>
              <w:top w:val="single" w:color="000000" w:sz="4" w:space="0"/>
              <w:left w:val="single" w:color="000000" w:sz="4" w:space="0"/>
              <w:bottom w:val="single" w:color="000000" w:sz="4" w:space="0"/>
              <w:right w:val="single" w:color="000000" w:sz="4" w:space="0"/>
            </w:tcBorders>
            <w:vAlign w:val="center"/>
          </w:tcPr>
          <w:p w14:paraId="69DC06B8">
            <w:pPr>
              <w:spacing w:after="0" w:line="259" w:lineRule="auto"/>
              <w:ind w:right="52"/>
              <w:jc w:val="center"/>
              <w:rPr>
                <w:rFonts w:hint="default" w:ascii="Arial Narrow" w:hAnsi="Arial Narrow" w:eastAsia="Arial" w:cs="Arial"/>
                <w:sz w:val="20"/>
                <w:szCs w:val="20"/>
                <w:lang w:val="en-US" w:eastAsia="es-PE"/>
              </w:rPr>
            </w:pPr>
            <w:r>
              <w:rPr>
                <w:rFonts w:hint="default" w:ascii="Arial Narrow" w:hAnsi="Arial Narrow" w:eastAsia="Arial" w:cs="Arial"/>
                <w:sz w:val="20"/>
                <w:szCs w:val="20"/>
                <w:lang w:val="en-US" w:eastAsia="es-PE"/>
              </w:rPr>
              <w:t>3</w:t>
            </w:r>
          </w:p>
        </w:tc>
        <w:tc>
          <w:tcPr>
            <w:tcW w:w="2526" w:type="dxa"/>
            <w:tcBorders>
              <w:top w:val="single" w:color="000000" w:sz="4" w:space="0"/>
              <w:left w:val="single" w:color="000000" w:sz="4" w:space="0"/>
              <w:bottom w:val="single" w:color="000000" w:sz="4" w:space="0"/>
              <w:right w:val="single" w:color="000000" w:sz="4" w:space="0"/>
            </w:tcBorders>
          </w:tcPr>
          <w:p w14:paraId="7F1E5B9F">
            <w:pPr>
              <w:spacing w:after="0" w:line="259" w:lineRule="auto"/>
              <w:rPr>
                <w:rFonts w:ascii="Arial Narrow" w:hAnsi="Arial Narrow" w:eastAsia="Arial" w:cs="Arial"/>
                <w:sz w:val="20"/>
                <w:szCs w:val="20"/>
                <w:lang w:val="es-PE" w:eastAsia="es-P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46FBA15">
            <w:pPr>
              <w:spacing w:after="0" w:line="259" w:lineRule="auto"/>
              <w:rPr>
                <w:rFonts w:ascii="Arial Narrow" w:hAnsi="Arial Narrow" w:eastAsia="Arial" w:cs="Arial"/>
                <w:sz w:val="20"/>
                <w:szCs w:val="20"/>
                <w:lang w:val="es-PE" w:eastAsia="es-PE"/>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78805956">
            <w:pPr>
              <w:spacing w:after="0" w:line="259" w:lineRule="auto"/>
              <w:rPr>
                <w:rFonts w:ascii="Arial Narrow" w:hAnsi="Arial Narrow" w:eastAsia="Arial" w:cs="Arial"/>
                <w:sz w:val="20"/>
                <w:szCs w:val="20"/>
                <w:lang w:val="es-PE" w:eastAsia="es-P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3F90E4C4">
            <w:pPr>
              <w:spacing w:after="0" w:line="259" w:lineRule="auto"/>
              <w:rPr>
                <w:rFonts w:ascii="Arial Narrow" w:hAnsi="Arial Narrow" w:eastAsia="Arial" w:cs="Arial"/>
                <w:sz w:val="20"/>
                <w:szCs w:val="20"/>
                <w:lang w:val="es-PE" w:eastAsia="es-PE"/>
              </w:rPr>
            </w:pPr>
          </w:p>
        </w:tc>
      </w:tr>
      <w:tr w14:paraId="704ADEE7">
        <w:tblPrEx>
          <w:tblCellMar>
            <w:top w:w="8" w:type="dxa"/>
            <w:left w:w="107" w:type="dxa"/>
            <w:bottom w:w="0" w:type="dxa"/>
            <w:right w:w="54" w:type="dxa"/>
          </w:tblCellMar>
        </w:tblPrEx>
        <w:trPr>
          <w:trHeight w:val="530" w:hRule="atLeast"/>
        </w:trPr>
        <w:tc>
          <w:tcPr>
            <w:tcW w:w="637" w:type="dxa"/>
            <w:tcBorders>
              <w:top w:val="single" w:color="000000" w:sz="4" w:space="0"/>
              <w:left w:val="single" w:color="000000" w:sz="4" w:space="0"/>
              <w:bottom w:val="single" w:color="000000" w:sz="4" w:space="0"/>
              <w:right w:val="single" w:color="000000" w:sz="4" w:space="0"/>
            </w:tcBorders>
            <w:vAlign w:val="center"/>
          </w:tcPr>
          <w:p w14:paraId="7338BE39">
            <w:pPr>
              <w:spacing w:after="0" w:line="240" w:lineRule="auto"/>
              <w:ind w:right="52"/>
              <w:jc w:val="center"/>
              <w:rPr>
                <w:rFonts w:hint="default" w:ascii="Arial Narrow" w:hAnsi="Arial Narrow" w:eastAsia="Arial" w:cs="Arial"/>
                <w:sz w:val="20"/>
                <w:szCs w:val="20"/>
                <w:lang w:val="en-US" w:eastAsia="es-PE"/>
              </w:rPr>
            </w:pPr>
            <w:r>
              <w:rPr>
                <w:rFonts w:hint="default" w:ascii="Arial Narrow" w:hAnsi="Arial Narrow" w:eastAsia="Arial" w:cs="Arial"/>
                <w:sz w:val="20"/>
                <w:szCs w:val="20"/>
                <w:lang w:val="en-US" w:eastAsia="es-PE"/>
              </w:rPr>
              <w:t>4</w:t>
            </w:r>
          </w:p>
        </w:tc>
        <w:tc>
          <w:tcPr>
            <w:tcW w:w="2526" w:type="dxa"/>
            <w:tcBorders>
              <w:top w:val="single" w:color="000000" w:sz="4" w:space="0"/>
              <w:left w:val="single" w:color="000000" w:sz="4" w:space="0"/>
              <w:bottom w:val="single" w:color="000000" w:sz="4" w:space="0"/>
              <w:right w:val="single" w:color="000000" w:sz="4" w:space="0"/>
            </w:tcBorders>
          </w:tcPr>
          <w:p w14:paraId="62E68BBD">
            <w:pPr>
              <w:spacing w:after="0" w:line="240" w:lineRule="auto"/>
              <w:rPr>
                <w:rFonts w:ascii="Arial Narrow" w:hAnsi="Arial Narrow" w:eastAsia="Arial" w:cs="Arial"/>
                <w:b/>
                <w:i/>
                <w:sz w:val="20"/>
                <w:szCs w:val="20"/>
                <w:lang w:val="es-PE" w:eastAsia="es-P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7BA8E1A">
            <w:pPr>
              <w:spacing w:after="0" w:line="240" w:lineRule="auto"/>
              <w:rPr>
                <w:rFonts w:ascii="Arial Narrow" w:hAnsi="Arial Narrow" w:eastAsia="Arial" w:cs="Arial"/>
                <w:sz w:val="20"/>
                <w:szCs w:val="20"/>
                <w:lang w:val="es-PE" w:eastAsia="es-PE"/>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3AEA4DF1">
            <w:pPr>
              <w:spacing w:after="0" w:line="240" w:lineRule="auto"/>
              <w:rPr>
                <w:rFonts w:ascii="Arial Narrow" w:hAnsi="Arial Narrow" w:eastAsia="Arial" w:cs="Arial"/>
                <w:sz w:val="20"/>
                <w:szCs w:val="20"/>
                <w:lang w:val="es-PE" w:eastAsia="es-P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49BCEFDD">
            <w:pPr>
              <w:spacing w:after="0" w:line="240" w:lineRule="auto"/>
              <w:rPr>
                <w:rFonts w:ascii="Arial Narrow" w:hAnsi="Arial Narrow" w:eastAsia="Arial" w:cs="Arial"/>
                <w:sz w:val="20"/>
                <w:szCs w:val="20"/>
                <w:lang w:val="es-PE" w:eastAsia="es-PE"/>
              </w:rPr>
            </w:pPr>
          </w:p>
        </w:tc>
      </w:tr>
      <w:tr w14:paraId="0A82050D">
        <w:tblPrEx>
          <w:tblCellMar>
            <w:top w:w="8" w:type="dxa"/>
            <w:left w:w="107" w:type="dxa"/>
            <w:bottom w:w="0" w:type="dxa"/>
            <w:right w:w="54" w:type="dxa"/>
          </w:tblCellMar>
        </w:tblPrEx>
        <w:trPr>
          <w:trHeight w:val="244" w:hRule="atLeast"/>
        </w:trPr>
        <w:tc>
          <w:tcPr>
            <w:tcW w:w="3163" w:type="dxa"/>
            <w:gridSpan w:val="2"/>
            <w:tcBorders>
              <w:top w:val="single" w:color="000000" w:sz="4" w:space="0"/>
              <w:left w:val="single" w:color="000000" w:sz="4" w:space="0"/>
              <w:bottom w:val="single" w:color="000000" w:sz="4" w:space="0"/>
              <w:right w:val="nil"/>
            </w:tcBorders>
          </w:tcPr>
          <w:p w14:paraId="7982BB01">
            <w:pPr>
              <w:spacing w:after="0" w:line="259" w:lineRule="auto"/>
              <w:jc w:val="right"/>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TOTAL</w:t>
            </w:r>
            <w:r>
              <w:rPr>
                <w:rFonts w:ascii="Arial Narrow" w:hAnsi="Arial Narrow" w:eastAsia="Arial" w:cs="Arial"/>
                <w:sz w:val="20"/>
                <w:szCs w:val="20"/>
                <w:lang w:val="es-PE" w:eastAsia="es-PE"/>
              </w:rPr>
              <w:t xml:space="preserve"> </w:t>
            </w:r>
          </w:p>
        </w:tc>
        <w:tc>
          <w:tcPr>
            <w:tcW w:w="1134" w:type="dxa"/>
            <w:tcBorders>
              <w:top w:val="single" w:color="000000" w:sz="4" w:space="0"/>
              <w:left w:val="nil"/>
              <w:bottom w:val="single" w:color="000000" w:sz="4" w:space="0"/>
              <w:right w:val="nil"/>
            </w:tcBorders>
          </w:tcPr>
          <w:p w14:paraId="274D0E13">
            <w:pPr>
              <w:spacing w:after="160" w:line="259" w:lineRule="auto"/>
              <w:rPr>
                <w:rFonts w:ascii="Arial Narrow" w:hAnsi="Arial Narrow" w:eastAsia="Arial" w:cs="Arial"/>
                <w:sz w:val="20"/>
                <w:szCs w:val="20"/>
                <w:lang w:val="es-PE" w:eastAsia="es-PE"/>
              </w:rPr>
            </w:pPr>
          </w:p>
        </w:tc>
        <w:tc>
          <w:tcPr>
            <w:tcW w:w="1276" w:type="dxa"/>
            <w:tcBorders>
              <w:top w:val="single" w:color="000000" w:sz="4" w:space="0"/>
              <w:left w:val="nil"/>
              <w:bottom w:val="single" w:color="000000" w:sz="4" w:space="0"/>
              <w:right w:val="single" w:color="000000" w:sz="4" w:space="0"/>
            </w:tcBorders>
          </w:tcPr>
          <w:p w14:paraId="5221BA5B">
            <w:pPr>
              <w:spacing w:after="160" w:line="259" w:lineRule="auto"/>
              <w:rPr>
                <w:rFonts w:ascii="Arial Narrow" w:hAnsi="Arial Narrow" w:eastAsia="Arial" w:cs="Arial"/>
                <w:sz w:val="20"/>
                <w:szCs w:val="20"/>
                <w:lang w:val="es-PE" w:eastAsia="es-PE"/>
              </w:rPr>
            </w:pPr>
          </w:p>
        </w:tc>
        <w:tc>
          <w:tcPr>
            <w:tcW w:w="1843" w:type="dxa"/>
            <w:tcBorders>
              <w:top w:val="single" w:color="000000" w:sz="4" w:space="0"/>
              <w:left w:val="single" w:color="000000" w:sz="4" w:space="0"/>
              <w:bottom w:val="single" w:color="000000" w:sz="4" w:space="0"/>
              <w:right w:val="single" w:color="000000" w:sz="4" w:space="0"/>
            </w:tcBorders>
          </w:tcPr>
          <w:p w14:paraId="72F70B86">
            <w:pPr>
              <w:spacing w:after="0" w:line="259" w:lineRule="auto"/>
              <w:rPr>
                <w:rFonts w:ascii="Arial Narrow" w:hAnsi="Arial Narrow" w:eastAsia="Arial" w:cs="Arial"/>
                <w:sz w:val="20"/>
                <w:szCs w:val="20"/>
                <w:lang w:val="es-PE" w:eastAsia="es-PE"/>
              </w:rPr>
            </w:pPr>
            <w:r>
              <w:rPr>
                <w:rFonts w:ascii="Arial Narrow" w:hAnsi="Arial Narrow" w:eastAsia="Arial" w:cs="Arial"/>
                <w:sz w:val="20"/>
                <w:szCs w:val="20"/>
                <w:lang w:val="es-PE" w:eastAsia="es-PE"/>
              </w:rPr>
              <w:t xml:space="preserve"> </w:t>
            </w:r>
          </w:p>
        </w:tc>
      </w:tr>
    </w:tbl>
    <w:p w14:paraId="39087075">
      <w:pPr>
        <w:spacing w:after="0"/>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 </w:t>
      </w:r>
    </w:p>
    <w:tbl>
      <w:tblPr>
        <w:tblStyle w:val="41"/>
        <w:tblW w:w="5745" w:type="dxa"/>
        <w:tblInd w:w="374" w:type="dxa"/>
        <w:tblLayout w:type="autofit"/>
        <w:tblCellMar>
          <w:top w:w="10" w:type="dxa"/>
          <w:left w:w="108" w:type="dxa"/>
          <w:bottom w:w="0" w:type="dxa"/>
          <w:right w:w="49" w:type="dxa"/>
        </w:tblCellMar>
      </w:tblPr>
      <w:tblGrid>
        <w:gridCol w:w="2891"/>
        <w:gridCol w:w="2854"/>
      </w:tblGrid>
      <w:tr w14:paraId="0AAC355A">
        <w:trPr>
          <w:trHeight w:val="350" w:hRule="atLeast"/>
        </w:trPr>
        <w:tc>
          <w:tcPr>
            <w:tcW w:w="2891" w:type="dxa"/>
            <w:tcBorders>
              <w:top w:val="single" w:color="000000" w:sz="4" w:space="0"/>
              <w:left w:val="single" w:color="000000" w:sz="4" w:space="0"/>
              <w:bottom w:val="single" w:color="000000" w:sz="4" w:space="0"/>
              <w:right w:val="single" w:color="000000" w:sz="4" w:space="0"/>
            </w:tcBorders>
          </w:tcPr>
          <w:p w14:paraId="13CEFCD7">
            <w:pPr>
              <w:spacing w:after="0" w:line="259" w:lineRule="auto"/>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GARANTIA (De corresponder): </w:t>
            </w:r>
          </w:p>
        </w:tc>
        <w:tc>
          <w:tcPr>
            <w:tcW w:w="2854" w:type="dxa"/>
            <w:tcBorders>
              <w:top w:val="single" w:color="000000" w:sz="4" w:space="0"/>
              <w:left w:val="single" w:color="000000" w:sz="4" w:space="0"/>
              <w:bottom w:val="single" w:color="000000" w:sz="4" w:space="0"/>
              <w:right w:val="single" w:color="000000" w:sz="4" w:space="0"/>
            </w:tcBorders>
          </w:tcPr>
          <w:p w14:paraId="06C690C3">
            <w:pPr>
              <w:spacing w:after="0" w:line="259" w:lineRule="auto"/>
              <w:rPr>
                <w:rFonts w:ascii="Arial Narrow" w:hAnsi="Arial Narrow" w:eastAsia="Arial" w:cs="Arial"/>
                <w:sz w:val="20"/>
                <w:szCs w:val="20"/>
                <w:lang w:val="es-PE" w:eastAsia="es-PE"/>
              </w:rPr>
            </w:pPr>
            <w:r>
              <w:rPr>
                <w:rFonts w:ascii="Arial Narrow" w:hAnsi="Arial Narrow" w:eastAsia="Arial" w:cs="Arial"/>
                <w:sz w:val="20"/>
                <w:szCs w:val="20"/>
                <w:lang w:val="es-PE" w:eastAsia="es-PE"/>
              </w:rPr>
              <w:t xml:space="preserve"> </w:t>
            </w:r>
          </w:p>
        </w:tc>
      </w:tr>
      <w:tr w14:paraId="7E02F9B1">
        <w:tblPrEx>
          <w:tblCellMar>
            <w:top w:w="10" w:type="dxa"/>
            <w:left w:w="108" w:type="dxa"/>
            <w:bottom w:w="0" w:type="dxa"/>
            <w:right w:w="49" w:type="dxa"/>
          </w:tblCellMar>
        </w:tblPrEx>
        <w:trPr>
          <w:trHeight w:val="523" w:hRule="atLeast"/>
        </w:trPr>
        <w:tc>
          <w:tcPr>
            <w:tcW w:w="2891" w:type="dxa"/>
            <w:tcBorders>
              <w:top w:val="single" w:color="000000" w:sz="4" w:space="0"/>
              <w:left w:val="single" w:color="000000" w:sz="4" w:space="0"/>
              <w:bottom w:val="single" w:color="000000" w:sz="4" w:space="0"/>
              <w:right w:val="single" w:color="000000" w:sz="4" w:space="0"/>
            </w:tcBorders>
          </w:tcPr>
          <w:p w14:paraId="65723DA3">
            <w:pPr>
              <w:spacing w:after="0" w:line="259" w:lineRule="auto"/>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PLAZO DE ENTREGA/ </w:t>
            </w:r>
          </w:p>
          <w:p w14:paraId="6AB38E53">
            <w:pPr>
              <w:spacing w:after="0" w:line="259" w:lineRule="auto"/>
              <w:rPr>
                <w:rFonts w:ascii="Arial Narrow" w:hAnsi="Arial Narrow" w:eastAsia="Arial" w:cs="Arial"/>
                <w:sz w:val="20"/>
                <w:szCs w:val="20"/>
                <w:lang w:val="es-PE" w:eastAsia="es-PE"/>
              </w:rPr>
            </w:pPr>
            <w:r>
              <w:rPr>
                <w:rFonts w:ascii="Arial Narrow" w:hAnsi="Arial Narrow" w:eastAsia="Arial" w:cs="Arial"/>
                <w:b/>
                <w:sz w:val="20"/>
                <w:szCs w:val="20"/>
                <w:lang w:val="es-PE" w:eastAsia="es-PE"/>
              </w:rPr>
              <w:t xml:space="preserve">EJECUCIÓN: </w:t>
            </w:r>
          </w:p>
        </w:tc>
        <w:tc>
          <w:tcPr>
            <w:tcW w:w="2854" w:type="dxa"/>
            <w:tcBorders>
              <w:top w:val="single" w:color="000000" w:sz="4" w:space="0"/>
              <w:left w:val="single" w:color="000000" w:sz="4" w:space="0"/>
              <w:bottom w:val="single" w:color="000000" w:sz="4" w:space="0"/>
              <w:right w:val="single" w:color="000000" w:sz="4" w:space="0"/>
            </w:tcBorders>
          </w:tcPr>
          <w:p w14:paraId="0567E684">
            <w:pPr>
              <w:spacing w:after="0" w:line="259" w:lineRule="auto"/>
              <w:rPr>
                <w:rFonts w:ascii="Arial Narrow" w:hAnsi="Arial Narrow" w:eastAsia="Arial" w:cs="Arial"/>
                <w:sz w:val="20"/>
                <w:szCs w:val="20"/>
                <w:lang w:val="es-PE" w:eastAsia="es-PE"/>
              </w:rPr>
            </w:pPr>
            <w:r>
              <w:rPr>
                <w:rFonts w:ascii="Arial Narrow" w:hAnsi="Arial Narrow" w:eastAsia="Arial" w:cs="Arial"/>
                <w:sz w:val="20"/>
                <w:szCs w:val="20"/>
                <w:lang w:val="es-PE" w:eastAsia="es-PE"/>
              </w:rPr>
              <w:t xml:space="preserve"> </w:t>
            </w:r>
          </w:p>
        </w:tc>
      </w:tr>
      <w:tr w14:paraId="6A93E7A0">
        <w:tblPrEx>
          <w:tblCellMar>
            <w:top w:w="10" w:type="dxa"/>
            <w:left w:w="108" w:type="dxa"/>
            <w:bottom w:w="0" w:type="dxa"/>
            <w:right w:w="49" w:type="dxa"/>
          </w:tblCellMar>
        </w:tblPrEx>
        <w:trPr>
          <w:trHeight w:val="313" w:hRule="atLeast"/>
        </w:trPr>
        <w:tc>
          <w:tcPr>
            <w:tcW w:w="2891" w:type="dxa"/>
            <w:tcBorders>
              <w:top w:val="single" w:color="000000" w:sz="4" w:space="0"/>
              <w:left w:val="single" w:color="000000" w:sz="4" w:space="0"/>
              <w:bottom w:val="single" w:color="000000" w:sz="4" w:space="0"/>
              <w:right w:val="single" w:color="000000" w:sz="4" w:space="0"/>
            </w:tcBorders>
          </w:tcPr>
          <w:p w14:paraId="541A2BFB">
            <w:pPr>
              <w:spacing w:after="0" w:line="240" w:lineRule="auto"/>
              <w:rPr>
                <w:rFonts w:ascii="Arial Narrow" w:hAnsi="Arial Narrow" w:eastAsia="Arial" w:cs="Arial"/>
                <w:b/>
                <w:sz w:val="20"/>
                <w:szCs w:val="20"/>
                <w:lang w:val="es-PE" w:eastAsia="es-PE"/>
              </w:rPr>
            </w:pPr>
            <w:r>
              <w:rPr>
                <w:rFonts w:ascii="Arial Narrow" w:hAnsi="Arial Narrow" w:eastAsia="Arial" w:cs="Arial"/>
                <w:b/>
                <w:sz w:val="20"/>
                <w:szCs w:val="20"/>
                <w:lang w:val="es-PE" w:eastAsia="es-PE"/>
              </w:rPr>
              <w:t>CORREO ELECTRONICO</w:t>
            </w:r>
          </w:p>
        </w:tc>
        <w:tc>
          <w:tcPr>
            <w:tcW w:w="2854" w:type="dxa"/>
            <w:tcBorders>
              <w:top w:val="single" w:color="000000" w:sz="4" w:space="0"/>
              <w:left w:val="single" w:color="000000" w:sz="4" w:space="0"/>
              <w:bottom w:val="single" w:color="000000" w:sz="4" w:space="0"/>
              <w:right w:val="single" w:color="000000" w:sz="4" w:space="0"/>
            </w:tcBorders>
          </w:tcPr>
          <w:p w14:paraId="0B161E45">
            <w:pPr>
              <w:spacing w:after="0" w:line="240" w:lineRule="auto"/>
              <w:rPr>
                <w:rFonts w:ascii="Arial Narrow" w:hAnsi="Arial Narrow" w:eastAsia="Arial" w:cs="Arial"/>
                <w:sz w:val="20"/>
                <w:szCs w:val="20"/>
                <w:lang w:val="es-PE" w:eastAsia="es-PE"/>
              </w:rPr>
            </w:pPr>
          </w:p>
        </w:tc>
      </w:tr>
      <w:tr w14:paraId="3D153E30">
        <w:tblPrEx>
          <w:tblCellMar>
            <w:top w:w="10" w:type="dxa"/>
            <w:left w:w="108" w:type="dxa"/>
            <w:bottom w:w="0" w:type="dxa"/>
            <w:right w:w="49" w:type="dxa"/>
          </w:tblCellMar>
        </w:tblPrEx>
        <w:trPr>
          <w:trHeight w:val="308" w:hRule="atLeast"/>
        </w:trPr>
        <w:tc>
          <w:tcPr>
            <w:tcW w:w="2891" w:type="dxa"/>
            <w:tcBorders>
              <w:top w:val="single" w:color="000000" w:sz="4" w:space="0"/>
              <w:left w:val="single" w:color="000000" w:sz="4" w:space="0"/>
              <w:bottom w:val="single" w:color="000000" w:sz="4" w:space="0"/>
              <w:right w:val="single" w:color="000000" w:sz="4" w:space="0"/>
            </w:tcBorders>
          </w:tcPr>
          <w:p w14:paraId="4729C58F">
            <w:pPr>
              <w:spacing w:after="0" w:line="240" w:lineRule="auto"/>
              <w:rPr>
                <w:rFonts w:ascii="Arial Narrow" w:hAnsi="Arial Narrow" w:eastAsia="Arial" w:cs="Arial"/>
                <w:b/>
                <w:sz w:val="20"/>
                <w:szCs w:val="20"/>
                <w:lang w:val="es-PE" w:eastAsia="es-PE"/>
              </w:rPr>
            </w:pPr>
            <w:r>
              <w:rPr>
                <w:rFonts w:ascii="Arial Narrow" w:hAnsi="Arial Narrow" w:eastAsia="Arial" w:cs="Arial"/>
                <w:b/>
                <w:sz w:val="20"/>
                <w:szCs w:val="20"/>
                <w:lang w:val="es-PE" w:eastAsia="es-PE"/>
              </w:rPr>
              <w:t>N</w:t>
            </w:r>
            <w:r>
              <w:rPr>
                <w:rFonts w:hint="default" w:ascii="Arial Narrow" w:hAnsi="Arial Narrow" w:eastAsia="Arial" w:cs="Arial"/>
                <w:b/>
                <w:sz w:val="20"/>
                <w:szCs w:val="20"/>
                <w:lang w:val="en-US" w:eastAsia="es-PE"/>
              </w:rPr>
              <w:t>ÚME</w:t>
            </w:r>
            <w:r>
              <w:rPr>
                <w:rFonts w:ascii="Arial Narrow" w:hAnsi="Arial Narrow" w:eastAsia="Arial" w:cs="Arial"/>
                <w:b/>
                <w:sz w:val="20"/>
                <w:szCs w:val="20"/>
                <w:lang w:val="es-PE" w:eastAsia="es-PE"/>
              </w:rPr>
              <w:t>RO DE CONTACTO</w:t>
            </w:r>
          </w:p>
        </w:tc>
        <w:tc>
          <w:tcPr>
            <w:tcW w:w="2854" w:type="dxa"/>
            <w:tcBorders>
              <w:top w:val="single" w:color="000000" w:sz="4" w:space="0"/>
              <w:left w:val="single" w:color="000000" w:sz="4" w:space="0"/>
              <w:bottom w:val="single" w:color="000000" w:sz="4" w:space="0"/>
              <w:right w:val="single" w:color="000000" w:sz="4" w:space="0"/>
            </w:tcBorders>
          </w:tcPr>
          <w:p w14:paraId="288CD006">
            <w:pPr>
              <w:spacing w:after="0" w:line="240" w:lineRule="auto"/>
              <w:rPr>
                <w:rFonts w:ascii="Arial Narrow" w:hAnsi="Arial Narrow" w:eastAsia="Arial" w:cs="Arial"/>
                <w:sz w:val="20"/>
                <w:szCs w:val="20"/>
                <w:lang w:val="es-PE" w:eastAsia="es-PE"/>
              </w:rPr>
            </w:pPr>
          </w:p>
        </w:tc>
      </w:tr>
    </w:tbl>
    <w:p w14:paraId="5331EDCA">
      <w:pPr>
        <w:spacing w:after="0"/>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 </w:t>
      </w:r>
    </w:p>
    <w:p w14:paraId="3D7C4D34">
      <w:pPr>
        <w:spacing w:after="5" w:line="248" w:lineRule="auto"/>
        <w:jc w:val="both"/>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La oferta indicada incluye todos los tributos, instalación, pruebas, transportes, costos laborales, conforme a la legislación vigente, así como cualquier otro costo que pueda tener incidencia sobre el valor del bien ofertado. En tal sentido, EL HOSPITAL VÍCTOR RAMOS GUARDIA no realiza pago adicional de ninguna naturaleza por costos o gastos no considerados en el precio ofertado. </w:t>
      </w:r>
    </w:p>
    <w:p w14:paraId="64AA902A">
      <w:pPr>
        <w:spacing w:after="0"/>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 </w:t>
      </w:r>
    </w:p>
    <w:p w14:paraId="7E699803">
      <w:pPr>
        <w:spacing w:after="5" w:line="248" w:lineRule="auto"/>
        <w:jc w:val="both"/>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Esta oferta es válida y firme por un período mínimo de ……………. días calendario, a partir de la fecha de presentación de la presente oferta y se conviene u obliga que la oferta pueda ser aceptada por EL HOSPITAL VÍCTOR RAMOS GUARDIA en cualquier momento antes de que expire el periodo indicado. </w:t>
      </w:r>
    </w:p>
    <w:p w14:paraId="33F9957D">
      <w:pPr>
        <w:spacing w:after="0"/>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 </w:t>
      </w:r>
    </w:p>
    <w:p w14:paraId="08E8B38E">
      <w:pPr>
        <w:spacing w:after="5" w:line="248" w:lineRule="auto"/>
        <w:jc w:val="both"/>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Huaraz, _____ de ___________ del 20__ </w:t>
      </w:r>
    </w:p>
    <w:p w14:paraId="623D0B93">
      <w:pPr>
        <w:spacing w:after="0"/>
        <w:rPr>
          <w:rFonts w:ascii="Arial Narrow" w:hAnsi="Arial Narrow" w:eastAsia="Arial" w:cs="Arial"/>
          <w:color w:val="000000"/>
          <w:sz w:val="20"/>
          <w:szCs w:val="20"/>
          <w:lang w:val="es-PE" w:eastAsia="es-PE"/>
        </w:rPr>
      </w:pPr>
      <w:r>
        <w:rPr>
          <w:rFonts w:ascii="Arial Narrow" w:hAnsi="Arial Narrow" w:eastAsia="Arial" w:cs="Arial"/>
          <w:b/>
          <w:color w:val="000000"/>
          <w:sz w:val="20"/>
          <w:szCs w:val="20"/>
          <w:lang w:val="es-PE" w:eastAsia="es-PE"/>
        </w:rPr>
        <w:t xml:space="preserve"> </w:t>
      </w:r>
    </w:p>
    <w:p w14:paraId="5AF2010F">
      <w:pPr>
        <w:spacing w:after="0"/>
        <w:rPr>
          <w:rFonts w:ascii="Arial Narrow" w:hAnsi="Arial Narrow" w:eastAsia="Arial" w:cs="Arial"/>
          <w:color w:val="000000"/>
          <w:sz w:val="20"/>
          <w:szCs w:val="20"/>
          <w:lang w:val="es-PE" w:eastAsia="es-PE"/>
        </w:rPr>
      </w:pPr>
      <w:r>
        <w:rPr>
          <w:rFonts w:ascii="Arial Narrow" w:hAnsi="Arial Narrow" w:eastAsia="Arial" w:cs="Arial"/>
          <w:b/>
          <w:color w:val="000000"/>
          <w:sz w:val="20"/>
          <w:szCs w:val="20"/>
          <w:lang w:val="es-PE" w:eastAsia="es-PE"/>
        </w:rPr>
        <w:t xml:space="preserve"> </w:t>
      </w:r>
    </w:p>
    <w:p w14:paraId="111F838E">
      <w:pPr>
        <w:spacing w:after="0"/>
        <w:rPr>
          <w:rFonts w:ascii="Arial Narrow" w:hAnsi="Arial Narrow" w:eastAsia="Arial" w:cs="Arial"/>
          <w:color w:val="000000"/>
          <w:sz w:val="20"/>
          <w:szCs w:val="20"/>
          <w:lang w:val="es-PE" w:eastAsia="es-PE"/>
        </w:rPr>
      </w:pPr>
      <w:r>
        <w:rPr>
          <w:rFonts w:ascii="Arial Narrow" w:hAnsi="Arial Narrow" w:eastAsia="Arial" w:cs="Arial"/>
          <w:b/>
          <w:color w:val="000000"/>
          <w:sz w:val="20"/>
          <w:szCs w:val="20"/>
          <w:lang w:val="es-PE" w:eastAsia="es-PE"/>
        </w:rPr>
        <w:t xml:space="preserve"> </w:t>
      </w:r>
    </w:p>
    <w:p w14:paraId="01068FAB">
      <w:pPr>
        <w:spacing w:after="4" w:line="248" w:lineRule="auto"/>
        <w:ind w:right="3412"/>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 </w:t>
      </w:r>
    </w:p>
    <w:p w14:paraId="73C2459F">
      <w:pPr>
        <w:spacing w:after="4" w:line="248" w:lineRule="auto"/>
        <w:ind w:right="3412"/>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Firma </w:t>
      </w:r>
    </w:p>
    <w:p w14:paraId="3DDC0347">
      <w:pPr>
        <w:spacing w:after="4" w:line="248" w:lineRule="auto"/>
        <w:ind w:right="3412"/>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NOMBRE Y APELLIDOS (COMPLETOS) / RAZON SOCIAL/CARGO: </w:t>
      </w:r>
    </w:p>
    <w:p w14:paraId="1EA344FC">
      <w:pPr>
        <w:spacing w:after="4" w:line="248" w:lineRule="auto"/>
        <w:ind w:right="3412"/>
        <w:rPr>
          <w:rFonts w:ascii="Arial Narrow" w:hAnsi="Arial Narrow" w:eastAsia="Arial" w:cs="Arial"/>
          <w:color w:val="000000"/>
          <w:sz w:val="20"/>
          <w:szCs w:val="20"/>
          <w:lang w:val="es-PE" w:eastAsia="es-PE"/>
        </w:rPr>
      </w:pPr>
      <w:r>
        <w:rPr>
          <w:rFonts w:ascii="Arial Narrow" w:hAnsi="Arial Narrow" w:eastAsia="Arial" w:cs="Arial"/>
          <w:color w:val="000000"/>
          <w:sz w:val="20"/>
          <w:szCs w:val="20"/>
          <w:lang w:val="es-PE" w:eastAsia="es-PE"/>
        </w:rPr>
        <w:t xml:space="preserve">RUC: </w:t>
      </w:r>
    </w:p>
    <w:sectPr>
      <w:headerReference r:id="rId5" w:type="default"/>
      <w:footerReference r:id="rId6" w:type="default"/>
      <w:pgSz w:w="11907" w:h="16840"/>
      <w:pgMar w:top="1418" w:right="1275" w:bottom="993" w:left="1560" w:header="709" w:footer="0" w:gutter="0"/>
      <w:pgNumType w:start="4"/>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omic Sans MS">
    <w:panose1 w:val="030F0702030302020204"/>
    <w:charset w:val="00"/>
    <w:family w:val="script"/>
    <w:pitch w:val="default"/>
    <w:sig w:usb0="00000287" w:usb1="00000013" w:usb2="00000000" w:usb3="00000000" w:csb0="2000009F" w:csb1="00000000"/>
  </w:font>
  <w:font w:name="Segoe UI">
    <w:panose1 w:val="020B0502040204020203"/>
    <w:charset w:val="00"/>
    <w:family w:val="swiss"/>
    <w:pitch w:val="default"/>
    <w:sig w:usb0="E4002EFF" w:usb1="C000E47F"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Bahnschrift SemiBold Condensed">
    <w:panose1 w:val="020B0502040204020203"/>
    <w:charset w:val="00"/>
    <w:family w:val="swiss"/>
    <w:pitch w:val="default"/>
    <w:sig w:usb0="A00002C7" w:usb1="00000002" w:usb2="00000000" w:usb3="00000000" w:csb0="2000019F" w:csb1="00000000"/>
  </w:font>
  <w:font w:name="PT Serif">
    <w:altName w:val="Times New Roman"/>
    <w:panose1 w:val="00000000000000000000"/>
    <w:charset w:val="00"/>
    <w:family w:val="roman"/>
    <w:pitch w:val="default"/>
    <w:sig w:usb0="00000000" w:usb1="00000000" w:usb2="00000000" w:usb3="00000000" w:csb0="00000097" w:csb1="00000000"/>
  </w:font>
  <w:font w:name="Cambria">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7"/>
      <w:tblW w:w="5000" w:type="pct"/>
      <w:jc w:val="right"/>
      <w:tblLayout w:type="autofit"/>
      <w:tblCellMar>
        <w:top w:w="115" w:type="dxa"/>
        <w:left w:w="115" w:type="dxa"/>
        <w:bottom w:w="115" w:type="dxa"/>
        <w:right w:w="115" w:type="dxa"/>
      </w:tblCellMar>
    </w:tblPr>
    <w:tblGrid>
      <w:gridCol w:w="8837"/>
      <w:gridCol w:w="465"/>
    </w:tblGrid>
    <w:tr w14:paraId="4CF500B3">
      <w:tblPrEx>
        <w:tblCellMar>
          <w:top w:w="115" w:type="dxa"/>
          <w:left w:w="115" w:type="dxa"/>
          <w:bottom w:w="115" w:type="dxa"/>
          <w:right w:w="115" w:type="dxa"/>
        </w:tblCellMar>
      </w:tblPrEx>
      <w:trPr>
        <w:jc w:val="right"/>
      </w:trPr>
      <w:tc>
        <w:tcPr>
          <w:tcW w:w="4795" w:type="dxa"/>
          <w:vAlign w:val="center"/>
        </w:tcPr>
        <w:sdt>
          <w:sdtPr>
            <w:rPr>
              <w:rFonts w:ascii="Arial Narrow" w:hAnsi="Arial Narrow" w:eastAsia="Times New Roman" w:cs="Times New Roman"/>
              <w:i/>
              <w:color w:val="000000" w:themeColor="text1"/>
              <w:kern w:val="0"/>
              <w:sz w:val="16"/>
              <w:lang w:eastAsia="es-ES"/>
              <w14:textFill>
                <w14:solidFill>
                  <w14:schemeClr w14:val="tx1"/>
                </w14:solidFill>
              </w14:textFill>
              <w14:ligatures w14:val="none"/>
            </w:rPr>
            <w:alias w:val="Autor"/>
            <w:id w:val="1534539408"/>
            <w:placeholder>
              <w:docPart w:val="B83B08468035467AAD4BDC1DE4DA9E0D"/>
            </w:placeholder>
            <w:dataBinding w:prefixMappings="xmlns:ns0='http://purl.org/dc/elements/1.1/' xmlns:ns1='http://schemas.openxmlformats.org/package/2006/metadata/core-properties' " w:xpath="/ns1:coreProperties[1]/ns0:creator[1]" w:storeItemID="{6C3C8BC8-F283-45AE-878A-BAB7291924A1}"/>
            <w:text/>
          </w:sdtPr>
          <w:sdtEndPr>
            <w:rPr>
              <w:rFonts w:ascii="Arial Narrow" w:hAnsi="Arial Narrow" w:eastAsia="Times New Roman" w:cs="Times New Roman"/>
              <w:i/>
              <w:color w:val="000000" w:themeColor="text1"/>
              <w:kern w:val="0"/>
              <w:sz w:val="16"/>
              <w:lang w:eastAsia="es-ES"/>
              <w14:textFill>
                <w14:solidFill>
                  <w14:schemeClr w14:val="tx1"/>
                </w14:solidFill>
              </w14:textFill>
              <w14:ligatures w14:val="none"/>
            </w:rPr>
          </w:sdtEndPr>
          <w:sdtContent>
            <w:p w14:paraId="56FCFF32">
              <w:pPr>
                <w:pStyle w:val="23"/>
                <w:jc w:val="center"/>
                <w:rPr>
                  <w:caps/>
                  <w:color w:val="000000" w:themeColor="text1"/>
                  <w14:textFill>
                    <w14:solidFill>
                      <w14:schemeClr w14:val="tx1"/>
                    </w14:solidFill>
                  </w14:textFill>
                </w:rPr>
              </w:pPr>
              <w:r>
                <w:rPr>
                  <w:rFonts w:ascii="Arial Narrow" w:hAnsi="Arial Narrow" w:eastAsia="Times New Roman" w:cs="Times New Roman"/>
                  <w:i/>
                  <w:color w:val="000000" w:themeColor="text1"/>
                  <w:kern w:val="0"/>
                  <w:sz w:val="16"/>
                  <w:lang w:eastAsia="es-ES"/>
                  <w14:textFill>
                    <w14:solidFill>
                      <w14:schemeClr w14:val="tx1"/>
                    </w14:solidFill>
                  </w14:textFill>
                  <w14:ligatures w14:val="none"/>
                </w:rPr>
                <w:t>DIRECTIVA QUE REGULA EL PROCEDIMIENTO PARA LOS CONTRATOS MENORES DE BINES Y SERVICIOS DEL HOSPITAL “VÍCTOR RAMOS GUARDIA” - NIVEL II-2 HUARAZ.,</w:t>
              </w:r>
            </w:p>
          </w:sdtContent>
        </w:sdt>
      </w:tc>
      <w:tc>
        <w:tcPr>
          <w:tcW w:w="250" w:type="pct"/>
          <w:shd w:val="clear" w:color="auto" w:fill="ED7D31" w:themeFill="accent2"/>
          <w:vAlign w:val="center"/>
        </w:tcPr>
        <w:p w14:paraId="42D6FEAD">
          <w:pPr>
            <w:pStyle w:val="24"/>
            <w:jc w:val="center"/>
            <w:rPr>
              <w:color w:val="FFFFFF" w:themeColor="background1"/>
              <w14:textFill>
                <w14:solidFill>
                  <w14:schemeClr w14:val="bg1"/>
                </w14:solidFill>
              </w14:textFill>
            </w:rPr>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PAGE   \* MERGEFORMAT</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4</w:t>
          </w:r>
          <w:r>
            <w:rPr>
              <w:color w:val="FFFFFF" w:themeColor="background1"/>
              <w14:textFill>
                <w14:solidFill>
                  <w14:schemeClr w14:val="bg1"/>
                </w14:solidFill>
              </w14:textFill>
            </w:rPr>
            <w:fldChar w:fldCharType="end"/>
          </w:r>
        </w:p>
      </w:tc>
    </w:tr>
  </w:tbl>
  <w:p w14:paraId="41F9975F">
    <w:pPr>
      <w:pStyle w:val="2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73969">
    <w:pPr>
      <w:pStyle w:val="23"/>
      <w:ind w:left="142"/>
    </w:pPr>
    <w:r>
      <w:rPr>
        <w:lang w:val="es-PE" w:eastAsia="es-PE"/>
      </w:rPr>
      <mc:AlternateContent>
        <mc:Choice Requires="wpg">
          <w:drawing>
            <wp:anchor distT="0" distB="0" distL="114300" distR="114300" simplePos="0" relativeHeight="251659264" behindDoc="1" locked="0" layoutInCell="1" allowOverlap="1">
              <wp:simplePos x="0" y="0"/>
              <wp:positionH relativeFrom="margin">
                <wp:posOffset>-197485</wp:posOffset>
              </wp:positionH>
              <wp:positionV relativeFrom="paragraph">
                <wp:posOffset>-135890</wp:posOffset>
              </wp:positionV>
              <wp:extent cx="1809750" cy="590550"/>
              <wp:effectExtent l="0" t="0" r="0" b="0"/>
              <wp:wrapTight wrapText="bothSides">
                <wp:wrapPolygon>
                  <wp:start x="2274" y="0"/>
                  <wp:lineTo x="1137" y="3484"/>
                  <wp:lineTo x="682" y="6968"/>
                  <wp:lineTo x="682" y="11845"/>
                  <wp:lineTo x="2046" y="16723"/>
                  <wp:lineTo x="2274" y="18116"/>
                  <wp:lineTo x="4093" y="18116"/>
                  <wp:lineTo x="5457" y="11148"/>
                  <wp:lineTo x="5684" y="8361"/>
                  <wp:lineTo x="4775" y="1394"/>
                  <wp:lineTo x="3865" y="0"/>
                  <wp:lineTo x="2274" y="0"/>
                </wp:wrapPolygon>
              </wp:wrapTight>
              <wp:docPr id="11" name="Grupo 10"/>
              <wp:cNvGraphicFramePr/>
              <a:graphic xmlns:a="http://schemas.openxmlformats.org/drawingml/2006/main">
                <a:graphicData uri="http://schemas.microsoft.com/office/word/2010/wordprocessingGroup">
                  <wpg:wgp>
                    <wpg:cNvGrpSpPr/>
                    <wpg:grpSpPr>
                      <a:xfrm>
                        <a:off x="0" y="0"/>
                        <a:ext cx="1809750" cy="590550"/>
                        <a:chOff x="0" y="138871"/>
                        <a:chExt cx="2932547" cy="935578"/>
                      </a:xfrm>
                    </wpg:grpSpPr>
                    <pic:pic xmlns:pic="http://schemas.openxmlformats.org/drawingml/2006/picture">
                      <pic:nvPicPr>
                        <pic:cNvPr id="955724212" name="Imagen 955724212"/>
                        <pic:cNvPicPr>
                          <a:picLocks noChangeAspect="1"/>
                        </pic:cNvPicPr>
                      </pic:nvPicPr>
                      <pic:blipFill>
                        <a:blip r:embed="rId1" cstate="print">
                          <a:extLst>
                            <a:ext uri="{28A0092B-C50C-407E-A947-70E740481C1C}">
                              <a14:useLocalDpi xmlns:a14="http://schemas.microsoft.com/office/drawing/2010/main" val="0"/>
                            </a:ext>
                          </a:extLst>
                        </a:blip>
                        <a:srcRect l="6869" t="14194" r="84660" b="18164"/>
                        <a:stretch>
                          <a:fillRect/>
                        </a:stretch>
                      </pic:blipFill>
                      <pic:spPr>
                        <a:xfrm>
                          <a:off x="125606" y="138871"/>
                          <a:ext cx="666096" cy="760977"/>
                        </a:xfrm>
                        <a:prstGeom prst="rect">
                          <a:avLst/>
                        </a:prstGeom>
                      </pic:spPr>
                    </pic:pic>
                    <wps:wsp>
                      <wps:cNvPr id="880859541" name="Rectángulo 880859541"/>
                      <wps:cNvSpPr/>
                      <wps:spPr>
                        <a:xfrm>
                          <a:off x="0" y="256708"/>
                          <a:ext cx="2932547" cy="817741"/>
                        </a:xfrm>
                        <a:prstGeom prst="rect">
                          <a:avLst/>
                        </a:prstGeom>
                        <a:noFill/>
                      </wps:spPr>
                      <wps:txbx>
                        <w:txbxContent>
                          <w:p w14:paraId="1B56A40F">
                            <w:pPr>
                              <w:spacing w:after="0" w:line="240" w:lineRule="auto"/>
                              <w:jc w:val="center"/>
                              <w:rPr>
                                <w:rFonts w:ascii="Bahnschrift SemiBold Condensed" w:hAnsi="Bahnschrift SemiBold Condensed"/>
                                <w:b/>
                                <w:bCs/>
                                <w:color w:val="4472C4" w:themeColor="accent1"/>
                                <w:kern w:val="24"/>
                                <w:sz w:val="16"/>
                                <w:szCs w:val="16"/>
                                <w14:shadow w14:blurRad="38100" w14:dist="25400" w14:dir="5400000" w14:sx="100000" w14:sy="100000" w14:kx="0" w14:ky="0" w14:algn="ctr">
                                  <w14:srgbClr w14:val="6E747A">
                                    <w14:alpha w14:val="57000"/>
                                  </w14:srgbClr>
                                </w14:shadow>
                                <w14:textFill>
                                  <w14:solidFill>
                                    <w14:schemeClr w14:val="accent1"/>
                                  </w14:solidFill>
                                </w14:textFill>
                                <w14:ligatures w14:val="none"/>
                              </w:rPr>
                            </w:pPr>
                            <w:r>
                              <w:rPr>
                                <w:rFonts w:ascii="Bahnschrift SemiBold Condensed" w:hAnsi="Bahnschrift SemiBold Condensed"/>
                                <w:b/>
                                <w:bCs/>
                                <w:color w:val="4472C4" w:themeColor="accent1"/>
                                <w:kern w:val="24"/>
                                <w:sz w:val="16"/>
                                <w:szCs w:val="16"/>
                                <w14:shadow w14:blurRad="38100" w14:dist="25400" w14:dir="5400000" w14:sx="100000" w14:sy="100000" w14:kx="0" w14:ky="0" w14:algn="ctr">
                                  <w14:srgbClr w14:val="6E747A">
                                    <w14:alpha w14:val="57000"/>
                                  </w14:srgbClr>
                                </w14:shadow>
                                <w14:textFill>
                                  <w14:solidFill>
                                    <w14:schemeClr w14:val="accent1"/>
                                  </w14:solidFill>
                                </w14:textFill>
                              </w:rPr>
                              <w:t>Hospital de Huaraz</w:t>
                            </w:r>
                          </w:p>
                          <w:p w14:paraId="65E09B61">
                            <w:pPr>
                              <w:spacing w:after="0" w:line="240" w:lineRule="auto"/>
                              <w:jc w:val="center"/>
                              <w:rPr>
                                <w:rFonts w:ascii="Bahnschrift SemiBold Condensed" w:hAnsi="Bahnschrift SemiBold Condensed"/>
                                <w:b/>
                                <w:bCs/>
                                <w:color w:val="4472C4" w:themeColor="accent1"/>
                                <w:kern w:val="24"/>
                                <w:sz w:val="16"/>
                                <w:szCs w:val="16"/>
                                <w14:shadow w14:blurRad="38100" w14:dist="25400" w14:dir="5400000" w14:sx="100000" w14:sy="100000" w14:kx="0" w14:ky="0" w14:algn="ctr">
                                  <w14:srgbClr w14:val="6E747A">
                                    <w14:alpha w14:val="57000"/>
                                  </w14:srgbClr>
                                </w14:shadow>
                                <w14:textFill>
                                  <w14:solidFill>
                                    <w14:schemeClr w14:val="accent1"/>
                                  </w14:solidFill>
                                </w14:textFill>
                              </w:rPr>
                            </w:pPr>
                            <w:r>
                              <w:rPr>
                                <w:rFonts w:ascii="Bahnschrift SemiBold Condensed" w:hAnsi="Bahnschrift SemiBold Condensed"/>
                                <w:b/>
                                <w:bCs/>
                                <w:color w:val="4472C4" w:themeColor="accent1"/>
                                <w:kern w:val="24"/>
                                <w:sz w:val="16"/>
                                <w:szCs w:val="16"/>
                                <w14:shadow w14:blurRad="38100" w14:dist="25400" w14:dir="5400000" w14:sx="100000" w14:sy="100000" w14:kx="0" w14:ky="0" w14:algn="ctr">
                                  <w14:srgbClr w14:val="6E747A">
                                    <w14:alpha w14:val="57000"/>
                                  </w14:srgbClr>
                                </w14:shadow>
                                <w14:textFill>
                                  <w14:solidFill>
                                    <w14:schemeClr w14:val="accent1"/>
                                  </w14:solidFill>
                                </w14:textFill>
                              </w:rPr>
                              <w:t>“Víctor Ramos Guardia”</w:t>
                            </w:r>
                          </w:p>
                        </w:txbxContent>
                      </wps:txbx>
                      <wps:bodyPr wrap="square" lIns="91440" tIns="45720" rIns="91440" bIns="45720">
                        <a:noAutofit/>
                      </wps:bodyPr>
                    </wps:wsp>
                  </wpg:wgp>
                </a:graphicData>
              </a:graphic>
            </wp:anchor>
          </w:drawing>
        </mc:Choice>
        <mc:Fallback>
          <w:pict>
            <v:group id="Grupo 10" o:spid="_x0000_s1026" o:spt="203" style="position:absolute;left:0pt;margin-left:-15.55pt;margin-top:-10.7pt;height:46.5pt;width:142.5pt;mso-position-horizontal-relative:margin;mso-wrap-distance-left:9pt;mso-wrap-distance-right:9pt;z-index:-251657216;mso-width-relative:page;mso-height-relative:page;" coordorigin="0,138871" coordsize="2932547,935578" wrapcoords="2274 0 1137 3484 682 6968 682 11845 2046 16723 2274 18116 4093 18116 5457 11148 5684 8361 4775 1394 3865 0 2274 0" o:gfxdata="UEsDBAoAAAAAAIdO4kAAAAAAAAAAAAAAAAAEAAAAZHJzL1BLAwQUAAAACACHTuJAjUL1htoAAAAK&#10;AQAADwAAAGRycy9kb3ducmV2LnhtbE2PwU7DMAyG70i8Q2Qkblualg0oTSc0AacJiQ0JcfMar63W&#10;OFWTtdvbE05ws+VPv7+/WJ1tJ0YafOtYg5onIIgrZ1quNXzuXmcPIHxANtg5Jg0X8rAqr68KzI2b&#10;+IPGbahFDGGfo4YmhD6X0lcNWfRz1xPH28ENFkNch1qaAacYbjuZJslSWmw5fmiwp3VD1XF7shre&#10;JpyeM/Uybo6H9eV7t3j/2ijS+vZGJU8gAp3DHwy/+lEdyui0dyc2XnQaZplSEY1Dqu5ARCJdZI8g&#10;9hru1RJkWcj/FcofUEsDBBQAAAAIAIdO4kD4y2KXZgMAANwHAAAOAAAAZHJzL2Uyb0RvYy54bWyt&#10;Vdtu2zgQfV9g/4HQuyNR0R1xiqyTBgGKbrBtP4CmqQtWIrkkZTtY9GP6LftjO0NZdpx0sUHRB8sz&#10;Iud25szo6t1+6MlWGNspuQzoRRQQIbnadLJZBl8+v18UAbGOyQ3rlRTL4EnY4N31r79c7XQlYtWq&#10;fiMMASfSVju9DFrndBWGlrdiYPZCaSHhsFZmYA5U04Qbw3bgfejDOIqycKfMRhvFhbXw9nY6DA4e&#10;zVscqrruuLhVfByEdJNXI3rmoCTbdtoG1z7buhbc/V7XVjjSLwOo1PknBAF5jc/w+opVjWG67fgh&#10;BfaWFF7UNLBOQtCjq1vmGBlN98rV0HGjrKrdBVdDOBXiEYEqaPQCm3ujRu1raapdo4+gQ6NeoP7D&#10;bvnH7aMh3QaYQAMi2QAdvzejVoR6cHa6qeDOvdGf9KMBtPBFM2lY7742A/5DJWTvYX06wir2jnB4&#10;SYuozFNAnMNZWkYpyB533kJzTmb0sihyOh/dHazj8jJOk3yyLi/TNC/wSjjHDs8y0h2v4HeACqRX&#10;UP0/QcHKjUYA8OhNbh87/mgm5QRXCYnESUzjGbWHgTVCktN7SBLt0WRywDCzD4r/aYlUq5bJRtxY&#10;DRQFiHxJ59dDVM+ir/tOv+/6HgFH+efODDGVGNYCqGAeNkAGDlvAAR206aTz5IaGfrAOo2NrPb3/&#10;joubKCrj3xarNFotkii/W9yUSb7Io7s8iZKCrujqK1rTpBqtgPJZf6u7edZo8qpB3+XyYd6mKfHT&#10;RrbMz/TEBUjIc2JOEeiBCGGu1vA/AGTcAFmRlX4J0ISWSUBgERRJlk3LgBY0Syb2WWeE4y1a14A3&#10;mk9hjge+Oad+YKssDAhavBgJGqdZlAUEuP+c4IggDkcG4Us4xtnIQczzM3YDZ4x190INBAXoDeTi&#10;m8G20Ispq/kKIHBKxIug4sjCprYzW0B7G+S4p7+3lT61TONwoNvTPBRFVKRlmhy3CIL2zzfZjL0i&#10;p0NI+GB33Cf2v5CDtgAoAF8e+ZGfaIegne2EguY5hJ2gmMGfIXkTaqySCucKXWB2UydRcvv1/pDy&#10;Wm2eYFXu4FuxDOxfI4MNQfoHCWiWNEkgWeeVBPYCKOb5yfrZCVJEqpvRqbrz/cM4k/NDeOiVl/zS&#10;B+nsq/Jc97dOH+XrfwFQSwMECgAAAAAAh07iQAAAAAAAAAAAAAAAAAoAAABkcnMvbWVkaWEvUEsD&#10;BBQAAAAIAIdO4kDWwJnFQ9wAADncAAAUAAAAZHJzL21lZGlhL2ltYWdlMS5wbmcAOdzGI4lQTkcN&#10;ChoKAAAADUlIRFIAAASPAAAAqwgGAAAA74e8MQAAAAlwSFlzAAAh1QAAIdUBBJy0nQAAIABJREFU&#10;eJzs3XmMZWd63/fv877nnLvX2rV0V/W+d5Ps5r4NOc0ZzsIZTaQIHgkylMABjAECGA7sP+xYhtAi&#10;HMmKgth/JDCsAAkiII4lTQTHiqKRxjMSR7NwFnLIIbubzSZ7r15q6drvds553yd/3J6xLCSyxMyw&#10;uDwf9MW93VX33HPft/oC51fv87xg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Pmxkq0/AGGOMMcYYY4x5v2ufv39HUnS2SXWxLmXi/t++J/n3D5Uk&#10;6RPCCpX5W7KX3rt1nsa8ExYeGWOMMcYYY4wxfw165lizH5KZmPkxKZIsJJpm9HaT3TkKYRsa/V98&#10;jo8pP0yUojpFdR0nF130b5cSNsliqbj1/urkzdYDryy+y2/JmL+UhUfGGGOMMcYYY8xfgX5rtrbZ&#10;mtyTuXioDHoCcftFaEBIkvrymFLOqsaWOBxRkOAABRSfOKSMEDJwpQJdwd9WWChi7EdJikSLuVKr&#10;r8Zy9FxIR68MHf3q8t0DGLOlLDwyxhhjjDHGGGP+P6jiuLInyzvD+4PzhzXISZATEA46iRPe9bOQ&#10;dJyTMvGqVbib9oiiKL4URAQkDK7A1YMmiDoUKSKal0oEokvy1RjSS1H8mZ7uOIfKXJlM3UiTnZdH&#10;9tzYEPli2MqxMB9eFh4ZY4wxxhhjjDF/gf4untnZrN9o7BKXHou4+0T0RBB3yBGnBRly0k99pURd&#10;Qal9nAhIBBdRAVHwIUFwqASiKKIeASQKcndVEkEJUSg1U6S6Ab3lUA7dDjG7XVZn3gxu/+tp4s9D&#10;eimv7Swm1kIhB/9uf6vHyHx4WHhkjDHGGGOMMcb8OaokvTf2zqTI8RA44RwPFmVyKE3D9pjEIZE8&#10;88LdK2pFnEDiiFoizg0ioQgOhwgoJUhJdIooiMrdpyrEu8dQhwYhREfUNBKTnqj2+rQWc3/oIknr&#10;LIxtVFof6QVGrw/1Fv+t7Py57taNkvkwSf7j32KMMcYYY4wxxnw46Euk/TMHdnnffYKk+FgMrXuj&#10;y3d7ry2RUEm9oj5HXYmTFCkSNKZo3+ElAVLyTiDvlvjUUWkprhZRr3gXB6+BoioQBRQkevTuY6eC&#10;IzhE66pST0O/pXpxMgR/MGbHd2tYy3Bjby/HudeBs1s6WOZDw1YeGWOMMcYYY4wx3A2Ohg/sckX+&#10;ZIj6aZeEx3F+Uly35kTEiQcnRF+iEnF5jc58gG6dVDNCmeOkQudOl821DmndM7Qroz7rodmDpD/o&#10;hSQRVUDvhkfBQ/RIdIN/Cwox3O21nRCip9CkKHQkCdwjrnr4atlf/Nvdunxz585/bquPzE+crTz6&#10;IDp2OmOEEZKkwX8wx3+xJLZy9wa4oOB6FKzxzX+48S6dqTHGGGOMMcZsOT2N4/PHRvJanHHRPRyk&#10;/DgSHweZTXyeBK+ULuKd4sURBUTqkNdZvbqCW8ppkpHn4DUiRY0hrVOu53SKHs5nVPfUwSu4EnHw&#10;w03UVAWcA3Vo1MGObDLohaQxQgQXImkMaRJXyMtXCe2lWpLOnGxsFvOXL/+tt/bu/V97Wzl+5oPP&#10;wqMPisf/2Rj1/kgWi1p0yZDi9itulytD00kQiETqJOQ/ekp0QiQSoyM6X4JboFK8mT37T67nUdbp&#10;3lnmRUuxjTHGGGOMMR9cqkjnzcPTFaf3u+geDhoecHCf83GHJCEhcYhLcG7QCBsXcHfDHqigeUqa&#10;V5F+SpVssJtacCSixOjoLAvrbxdINaEy2wDXJWoX5wela6ICCcRYApEkEyhBNYJTiII4xZcBlZKM&#10;nDKERll2PipUutvKbUHfeu6iHPySNdA2PzEWHr3fPfvrw2g65TUcF9wRTbJtXmkJOhNDmFGRupBK&#10;lIjXSJQMR4mKJ+BQBZWI4IIS7qSpXoyxvJmm6RX1I2+Vz/zybfL+CmltgReeL7f67RpjjDHGGGPM&#10;j1P77LEpl/UeAz4ZS/+Ik/5O73oj6klIPOoc4sAPOl0jXnB4KDzahaRMSEmQEhKXoupQASjxOLKy&#10;Tme5w9pbHUaSGtmOBviSSA8RJcZBpRoCzuugibZTQBAEjQqBH3bgRgQSt1qlDA8FGQ2ETuin/VJf&#10;evCyPPRysZVjaT64LDx6vzp1uolnh9d4SDwnnHIyRg5QMixOsxilAa4eJXFBBKHAU1DxEUKgjAGS&#10;KgUOwRFV1Tm3S5zsK8u44SXcEtFrSZLcUPyFgDvLU796ja//41tb/daNMcYYY4wx5sdh4/sHJpJK&#10;9xEX43NRKk/h+7ud62a46PACHsQrIopICQ4ggc2UtSttwo2cZC0l9hWXeAiDirPolCgCIjigUiQU&#10;Cwnr5SYj5RDJ9iahFgaNt5MwyItwg8MDJIPnaoQog8RIRJEAiEdL8c6HCY3dh53rd2PZmmc4uQ1Y&#10;eGR+Iiw8er95/O/VSMdmvXMHguiJ4MKJRMsjUdKZgBtOXOkdOZkWDhLJ/RB5jDTcBiPVPjOTo3hx&#10;3F5YZ6HdJromhQLiiSVJEbWSJNk2tL+DGA8Lfk2J15xLzklVXgkf+9XX6OZXePH55a0eCmOMMcYY&#10;Y4x5p/TyyEip4aSU5XOqPK1S7hW3mZIG1AmaCM6BuPjvt5oKHsoq/aWU/GrELaY0YpMCJcBgCZEo&#10;6iIRRQSIShIdvlcnXxRWynVGQp101xChuoGkOWjARWWwtMj9aOWRMrhH3N1G2wpBB9Vsql7wo1Fr&#10;+0XCLJFsi4bSfAhYePR+cep0gkt2Jy49EJUTwcWTCeWRMsoOgbGYl94lFefoMjUUOHlghoXbC5y5&#10;vkTmU6bcZX7huceYmtxOd32T+YUaf/S9G1xaz1FXxScJZR4kURHJ205j16eVtFaEZJtKdbtzsq8s&#10;+8dxlZdpZS/w8V/9Pl/9x/NbPSzGGGOMMcYY807k3dasy+JTqvI0rrrfy4bXu2Vp0St4N2hr5PqI&#10;CIQMYou43qS4FvCrNdKOx6knTSAIhCRBCSglDsXFwdchJS8DSXTIWsrqa23qRYPGvhHULaPSY1Cb&#10;VuVuq2yiRpxLEXF3K9YUiKABfAT1BA0edVWX9CtE5/6y92vM/x8WHr33CadO70589YgTOan4+73j&#10;sMfvEC1HmrqZ1FjFZ1XpUifGHqmP7J3OGHeeGwt91vtdju+rsms85/e/9EVcXvLxjzzF4dlhrp7p&#10;gsvod9s0KlWq2uHI7hqjQ015461Lst5r0aHazJWmJMkkobdTtDIpPm53n/hvXiu6mxf5xq+vbPUg&#10;GWOMMcYYY8xfVfv7h3eQ5icj8lCJm61ox4sLg13QRBAP4gYrgMT9MM7xFGvK0qsLxFt1ap1hKlLD&#10;o/RiD58mlAwaXQt3e2ur4NXfLWVziHiKtuBLWDvTJYQKQ3uGkUYKaYGqolIizuFUkBhRiYOwSBRB&#10;wAU0Cs7niBaoJMSIQHtrB9V8oFl49J72ec+pY3u9q54S0WdQORZznUkqbljiRjYqy8zUe5w8PMn4&#10;9ll+/+tvsNRxdPOM9sYGuydbDNdX6ZQFR/bvYr2dc/mOMJpVKIpAq55Rq/Rpl4qrpcSwwXC2xKce&#10;PMjkiOexw4f5s5eXefXSpuQhIfpKE5oHtIy1hHxn5twhTWt/Wp46/TIvPH+HH+41aYwxxhhjjDHv&#10;UXr13tFOu38y4j7qyvRo4nst8Kh4JAWkwN/tVzQoHXN3L3SE0BVY91RjhcQpgT4BRWNBGQYrggYr&#10;jtzdSjeBqKBC6qCMECMksUql7Wmf7eI3K9R3tpBtfaTaRqVASAa7tmmJSgAXAAeagksQH1Ei4sPg&#10;PDVA3LIhNR8CFh69V506nUB1T5rxtEQ+5508VBRxLBFfzWLJWAOeuW8fD+wfpr2xjPrAzz5zgt/+&#10;8kusdCKrGxsc2T5OrRop77QZGz1IiCVFqIFPCFKSpAyavhEQVRp0magGxlLh6vlzrBcJjz/0KGv5&#10;Zbo3e2gEVB3ojLhsKI/5uAhV710SPnH6FZLxO3zp79r2kMYYY4wxxpj3JFX85rmwI3HZIxryh1TK&#10;GedKUVFcAriIJAx6DkkEBI0eRIgqiIIPDh8GvbPLGBARnM9+VGqmd9sUgRAZrDiK6ulGRRJPWkmJ&#10;oUeqDreZsHG+S+gojVDB71KcFNxtoDRouC2CDrZvQ52C1x8dO3gGK5VCAL8FA2o+NKwm8r3owS+k&#10;UN1TTdxTaZJ8xiuPuFDuqLlYHa4rFdpMDnn276rTbl/j3/zhH3Ph7WuMZyXTDU8oA6ubmxRa0Kgn&#10;pD6y0emBZlTV4wloFumGDqXmiAuk5DTiOs8+8hCdDcfLr9xk7laPJIHhRp+KtMm0w2QjZyzruywW&#10;w57ksCN9xkX5GVemP0V//QSPnh7a6uEzxhhjjDHGmL9IFdd97cD2BO4X1ZNO46z3uXe+RNICTXM0&#10;DWiigytliagEooJIgqoiTvBEJApogrgKSIaGBBdT5O4ldnQQvJI7oZPW6A5NEHccoNi2m3bSJPoa&#10;lI5qWaNZjtG5Jqxf6FPcdki/BWUdNEERYnR3HzNYhZRATIWQpcREUAdlkrBJY0vH13ywWXj0XvPg&#10;b6a09u5OE30qij4nyqMxb0812eDwlOfBgyNMDCXMLyxxbW6e4dYQ+3dOMZIVNLTNcNKnQpfl5Tu0&#10;+wUz0xMMVVPOXrhBkrXYP9tidqqOuoSljZx+9KCONPSZbBRMTza4uZaztBlo1pskOGLeJ9F1plqb&#10;fPbhbTyxT5iqrZLKek2lPAjuWXH6eSfus0kjPcmp082tHkZjjDHGGGOM+Q+8ebjhsuoxnPuIwj3O&#10;l8NO+k5cH/E56gPqQJ0b7Lamg+bUPnGD0rPoISa4mOAlBfVIVFxUvIKo4IKQOEeMJWV0dJMmvfHd&#10;JEceZ/SRzzJ2/6fw08fpp6NEl4BGpAhUQoN8PmHtB126VzJYG4JebfCaP9yBTWSw25rGQRmdu7vU&#10;yAmRMWD/1o2t+cCzsrX3kge/kDK8sCsV/6SQfKpEHiUU25tZR07sqXHPgRE2Oj3m5rp0C+G1N25x&#10;aMdRnrj/KPn6Klp2ObxvloViiV53hdWOY3r7LJXsOq+/vcLuvV3uO7EfDV3m5rtcne/T1yHQBB/6&#10;3H98ljKs8YM336Q+1GL39m101zu013MqrPPE8R08MFOw2kwZHpvmO2+vc20l1PrBzYpLR0RpIeIT&#10;cUV56vTrvPD85lYPqTHGGGOMMcYAtIu0niTxkCL3Ohe3q4QUXyC+HCyrcB51HnVyd6czQVCIAVTw&#10;khF6oMGjcfA1QVFVgq+QR0fwDiGg4glJEx3ZTfPI41T23MuGa1CJkWE/wkqEzq02Wm6QoIimJP0h&#10;wm3H5kaPcrtS3Z3iJ4FqnyjFIMjyftA0KQrOC8QElQYxjtMTC4/MT46FR+8Vp04n+OrOVOTJiH7K&#10;KY8l4nZUytw/sH+Cjx6rsL55ndfOXqZfjFCt1rhxp88b1zZ47GCdy2+9wWp/nf3HH+PR+iQvvXae&#10;C7cCtXbBat5koy986Ts3mNlWxxG4tbTOzfWMoBleoVmtsHf3LqRcYapZMr1nlqnxYV6+cIONtTXu&#10;2znMQ7tbLN6c48zFebYde4Jj9+xm6ftXKTZiIiQjET0eQoF3vo/3JQ+ePsvLz3e2emiNMcYYY4wx&#10;H24vvUSapsWUxmSnSDkhvp+KL8AJSAKid1f3DO5jFFQhEYfoD3sfOfJOnzI4nAuIFEQq9EOFsjlN&#10;MbadzbTB4s3rjGeORmsb43vvJZs9SltGKH2dQgONsZTm4YK10Ke9dI2s6BFjxEvE9wKVkFB22rQ3&#10;S2pllXRnjSCrOMkhFIP6O+cI2sf5cfJyh/Ty7cl6d7ihetqJPG+ts82PnbXUek/4vGfPzp3exSdV&#10;9NMoTySiM5XYS5t02Dlc8ODhJmsb8yy2exw5fpIsrXNnZZ3llSWOH5jGVep87fUFljpQlsKNxT5X&#10;7yhX57usdhx5MsxKB+YXc24s5az1UnIaiK8iMZBqH1+sMVxLmJkeZ3R0nKs3V3jt/CWqlYSn79/N&#10;9uEKN+4UfPfCItdXYTWvML/coQiCcx5VMtARCFUR2lrNbnL5qytbPbrGGGOMMcaYDy9V3Gj3nh1o&#10;eEJEn/IuP+SSXsO5KM578B68IA5wOugt9Oc2khZxCCmUVcqVhHxB8ZpSIPQZQsYP0rzvafoHH+db&#10;+Qjn1j0jM0eYOfIo6fhe+sko0Tcog8P7Kn0S0nqDrNbAZaPUR2bwzVE6RUkSCrLgSPueohfJ80ja&#10;rOBrgkgfFQfaItAkyDBFmInt3r72/Pr9t262H938+vf21T75U/9Z8+lHj4avfOUrtpmR+bGx8Gjr&#10;Cc9+fjZz6ZNO5DnV+GSq5Uw9n08fOTzOwQPbuXjpHGmiHNy3k13bhtDS89alBTY769QqgYYLjG7f&#10;z5lFx5u3cm4tBZa7KWt9R7eE6FJKlyBeSGnTSAsyr5QqlC5D8ZQRlta6XFvscGWhx9mrm5yf24TQ&#10;5dETO9kxOc4bF68ztHMPobWdl99YZmHdkQePiiNqJMYSHJlLXEVj7Dvllu7/5CKX7EPLGGOMMcYY&#10;szV+8RcPZOMx3h+Jzwn6uEiY8i5454GEuw2yB7uYiYTBzcW7O66BRodQQfoJtKsUt0vIq5RuGBk7&#10;yvC9H8fvvIeL1Rl+681VbukQU5N72LvnEOJSCl8lx5GIUJY5kjhIMnx9jMrYbtKJ3VQnZ0lbTVbX&#10;ltGiwKngVSj6fcq8S9aq4KtCHqv04mHW+vtZ7x3m1uIBmbtzj2zE+7Igw9Nrq51jG3nc5bJb5S/9&#10;/fs2f+u3XrRKEPNjYWVrW+2J0xM++MeCFM851Scyr7PVuJo8ur/O0/eNcu72MmtFzjfOLdJqDXPP&#10;9hqX3rzM5vwCD588yf4DO3nxha/xvUuvc7XXoKPDaJ4AHnUBkUjQgEpC4gtaus6hsRrNNOGlqyuU&#10;lSohCv0ishBaLIeAX+mjpLiY8bF7ptm/a4ir167x3TOX0OtrxNYBOrTQUEWIZK6PowsCEUcZ03F1&#10;7h7n3JNoucaT/+B1vvkbG1s91MYYY4wxxpgPnwNrbR+GWzsk+IOgE+JIRAQAlYi6AE4RUQQBIsSI&#10;JwNq0PfAEHE1kC8VlHmFQIuyMsv44SeJU8dYS4a5HRtcz+vMTswwtn8PncQRXZ+eTymBer9NJRGi&#10;E7qakqdjSKL4WOLDCM3mEKM+pXflDBsL16iU67i+p7h1h41kk6F7h5HGKOevjHFzZYL17ii97qRL&#10;k/HhmHTv6cbOvvWOy/vdtYWWl6lSZfLFr3/h6tHJi4vtjdrtmYf+wIIk845ZeLTVapX9qDulWjwO&#10;tV1ZueKPzVR45sEpdm0r+cH5ObSAxVDja6/OM5zt4ND+aaamJ2mM7+EHF5e5ujFCW5psllAQASVx&#10;jkQdWvSoZQl54qgWXXbEDg/VU3TtFss+41zZQbXA+UAnaVG4lFIE75pQCrfudNjoeaamttGoV3lt&#10;rqBb6RKoQ1CqLpD1Fxmpdshcxkpb2aiMp6UmB8sQT+Fcj/pQzuN/7ywv/vPuVg+3McYYY4wx5sNl&#10;Po0yHGMFoYZKoi6iMtisLPiA+AAERAe7qQ1iJQ9FAwljaLvK8hsLdOfB90cpdZSNZJLWrgdg+ggb&#10;1TE6WZONO12Gi4KHZqfYUc/IJbDi67x+bZ7ZmSn2ZlV82SWSoAIQ8EApHs1GWc4ThvY8TXP7cXo3&#10;3mblrZeQ1UtUckfv6iJJVagd2MvinRlur82Qyzit4e0c2H/Y+8pw61vfPdfs5aVqKLdLos1K1j14&#10;YOzqjTJmr9eH4tf18qnzsveF3hZOhXkfs7K1rfTkr+9KXfgoWnwqqt+fJVllYjjhsZN7qPkO/d4G&#10;R4/eS146bi91WNvokvcL9uzdxfDICF978Q2+e26R+X6LWJtE1aMiiHegoKGknpRUwjqT5QY72jc4&#10;UM5zNK4y01kmE2Gzu8GBiZRnHj3Gxbk5+iIEIASHTyp0Nla49NYFtm+f5vB9D7HhZrlyqwviqXqo&#10;0+bxY6P87DPHefj4PrwqN++sSHSVFElGNcYUZRUaV7n2J7b7mjHGGGOMMeZd9d/9nd2VHH1A0Ae8&#10;KybxMZEkQhKRFEop8Y5BcBSroHXo1mGpzsZbBTe/u4RfHqdYHWNjc4RvvjbPi5fXmXn4WZq7D7Hp&#10;Mjq+ysWrN5kZb3Lq+E4qecGq93zl4g2+9OpF2qVyZPsIVQ2Ir4MqKYFk0GiJPCqSNSioUfo6fmSC&#10;0dl9EKG9uo4rIu1OAdW9nF/YS2ycYGrHMUbGdtDpl7z62nkpSi+9zdKNDzedxLmxndtWtk807uxO&#10;RIe8uOUVTa7+9//D27b6yLwjtvJoqzxxetJn+rC4yjMqfl8mRUNlg9sbXf745T50F6kUd/ibnxnm&#10;Yw/so+ICL529xtkrHTZlmV5RcPF2pOvHUV8h5CWUKc47SnJcotRSJSvXOD4a+dy2KuMLJb5b0Fye&#10;Y7jsM15f4/49u7jZX6E/t8keOqDjrPsRiqSkX26ANoj5LP/qT65w4Ijw5tUNksThtKCqHQ7OVHns&#10;2DZ09W2W24GnH3mAt+cXuLyyIVFaNXUc9OIeLIiXePR0m+88v77VQ2+MMcYYY4z5cFBF8vNxr6OY&#10;AdfCRa8uEFxAnOIAF5MfNcXWrieseNrXA/3rG7iNFq1iL4tLwitv3OaVayt0WtM88/M/z/Yjj9EX&#10;xSV9EqoMxQ5PHDyEbnTp+JSvXVvlD69ssp4MM9Iu6bmUHIGipFWpEtp9YizxaYb6iLpIKCIFFWLm&#10;6UVH895PEio1Nt7+Gkl5h8uv3qLj7yUkCe2NTZymzF1foGw7+r2C4Uqd4aqXxTXnKStDiea1xOV7&#10;ch3fXU3LBrC41XNi3p9s5dGW+LxP908ckYTPOs1PuVjuHPJtdrS6tKqezV5go6sETbn49gW2T42y&#10;b9c0aaXBlds9bqwqtzccHZoEXyFoRGOJU0E8iFeS2GUy7TFb3mb/+hX23DjH9jtXmQxtauvLtPIO&#10;jbIgWb9DK1+GjSUmh0c4ct/DvHFjnU7wCA6VjCIm9CTj9kqbEFN86DBZbTPRjAxXCg7vqLC+dImX&#10;Xj/P+K4j9GKDm0ttck1cKCWL4lJE+zi5Q+PpJRa/FrZ6BowxxhhjjDEffL/yKziWJx9wdJ71vn9c&#10;HE28go+DGwGXOFQ99Cv05iILZzvkt6qkG2P0lxu89eYmX3vpOpe7Gdnu4zz5M7/AE5/8HGljGPUQ&#10;YiDJaozUmoykjhjhws0VXrlym47CSM1zZHKIw2NVkjJwc2GNZquGkBMkY6MUSi9EDVSSCohQqOLS&#10;OipVGsOjlCHSXlsj1yEW3GFCYzutoSEq1SaOGqH0ZFmNqW0TiOvS784xPbLCjpEF0H4RqSwkwV//&#10;O39raOGf/U+3iq2eF/P+YyuPtsKphydIi3tI3b2x35+qyyZHpxKePbmH9Rz+5LU5bheRqBWW4jC/&#10;98IZPvPkcSYmJ5meiZy/0SW41qA0LSrOCz4V6PWQKLh+n6au8tjuMR7IKxxYhm2LOfU8x3W7ZCJI&#10;9GgnkHR6DKUdpod7TIcr3Fqao9Hr0a6OUuSAV2KmqNQIEWIZmEwDj+yvMzkxwsuvvsbaqmNsfJgi&#10;W+PsXJvrizm9MiWIRzJfi2WxH+QxhKuMV65gabcxxhhjjDHm3fBFJNwrIw6ZAF9FAiIKOBygUqKi&#10;RE1g07FxucAtD+G6YyzNC2+dv8P1pRKZOMzssRM8/NnPsuvQYRJfwUUho0bQktArGKmmxBDoF47O&#10;xiYf2T/Lk9UKSd0xOVSjJbCwsMzNtQ127NqGSqQfUy7MrzIx0WKo6vHqSLXEqxAiFNSgsoPm4Wfo&#10;9Uvac/PEpEG7W5AvrTE2WqGXK1E8OOXOxipFvgQuEomg4p26YUT3leieRjb9KmCla+avzcKjd9ux&#10;01layXcBJ2Io93qh3qoKxw/OIt07zJ0/z7RUOXh0ipBUefPqKvNLa/zRty8xOplzcX6TXOrkKogq&#10;IqBRKFXxTnAaGfLKbtdlauUNxlbnaCzdZih4qnmAEBGJRBEkBjyRikTy9U2mKhXi6hyHkgSRJnek&#10;SV+FgBJjSZLVkJ4QgtKqZjR8j7qsU3Sb1LbtpivrfPV7FyhCC+fqVBHKQiliWo++3IeP9+HLc5w6&#10;vcILz5dbPRXGGGOMMcaYD7blXQcaLd8bQpOaauqdbKAITkAQHA6NiuAoS492E3y/xeZSwoVzS9y6&#10;4/CTh/jUf/4FRk88RDk6TEeUFCGNCkHxPiNqgTpPcBV8VuXwvUNo6mmXkYVOn5XCUQRlbn6F+w7u&#10;Q4sC9QkhTbm52eZmCNxzYAdJ0SWViIonhoh6yF2VRCYYPvAoN3rn6W1U6ZWOogu9YpVuJ6fIA+KE&#10;WqNCdFDNaohLUIkIeZpoGInihqXSseoj845YePRuevALKduqu9DyQY3xXklrEzF2xblIrdGgs77E&#10;aKPCA/tmaY5WcbUWB2d28Lt/fIa5dp3LVyMqwwxSl4AIgyJeqRCjot6hZY9mAkdbjn39BaY6i4yF&#10;gmoO9ANpkhC0RGRQ3qYERBKkFLyU+PXb3Ds2DUlgc6FPQZUQBVxBGTpI8JRZg7eurTMztZNHTh5j&#10;vNngzoZjs8jIo8M5SGKXuvf08KyHJFWfTiB6XJGj5OEisLCVU2GMMcYYY4z54Gu2sp2im3sRRoll&#10;AjK4jhIBIihIFEQjiWRUKnXmNz2Ldzw9JtHhJg9+7hfY/eQnWE4qrHu0C/BQAAAgAElEQVTPcqeL&#10;y7uM1zJqqQcPPRF6JOQxY73ImVteIanXmVvu84Mbq1SGhphKS3ZX64xUPbWyIIQEvBAqCS9dX6DY&#10;NsaTIwnVoo9TN7hecyWlQJlmVMb2MnFoDH++TSotigBra5ukqaeggACNSoN6ZZj+klBGRX0JRVsc&#10;Na+SuXa7Jls9J+b9ycKjd9PInqFMy5OU5VOJrx0pchqpOMmLkpuLd3jkwF62z06zsrLI+R+8SbM5&#10;wt6DjzFUTbhZZBRSRxVEIiIBUEQdWoJ3AqrgHbmW1DQw1N6g2W5T6wc0KuqhlEAQJQ6SJ0BxmqIK&#10;XaesUtJJqyx3C3KtEFEcAnr3+GmddnC8tdSl+uYG+6dH2VzocfXa28T2OrsaLYYakamxJuOjdebX&#10;M779xiob6uol7POSPBJq2XVOnX6RF5633deMMcYYY4wxPzHOh0nRZD9SjikkIDAoWBvcO0UFCB6l&#10;xVqeMc8Qk489zVAxwjpNGscf5uwGrDQ8l+aWWVvaZPdIjWzSE2sVNr1yfjXw5twSziX08jWu37hG&#10;o96idA1u546NtRu4EccnHjuO1z5JDIh4JC8ZHR1j4XqbPzx/B3Y1uH8kYXvVkZUFohGn4CWhL0MM&#10;TU8TL5wZtC+RhDRNwZUIEe9S2mubVMdSBEeIEXUB9QWUXUmk4pqtytZOiHnfsvDo3fLgb6ZpnJ8l&#10;xvs1yr0iMpEWuZ8cSem1O5w7f57OnTmyNGFlbY32ygYH9oyzi4xurwvUgTjYBUCAQQUrgpAISBzU&#10;tJYCG3lgebNHUmvi6w16xRpKCU5QIqWCcwmgSAwQoahW6E8Msz42xtmVkqsF9CUB8aBxUBEcPVEd&#10;OXWWQuC7Fze5sdhm17BnfHicj81O0mh6EleSJH3GJhtcWvK8MRfpd2ISS9kuMXnERRair9wAzm3h&#10;jBhjjDHGGGM+4ES0FoMfRn1FJCDI4FfoCjghOEV8jX5vlFu3Kizks0w+/CzTB08RdITbZy/zB1/5&#10;Pv2JacL2ad66fJvOrWX2NODg9goPPPMwF9ptvjaXM7fSZ/d4g4M7RzkyVqPihUqjhV8MvPn2JU7s&#10;nWFbpiS9EkHw0VHxGY1qhb5v8dZyIF+/TXffKB8/OMGQRrIY8QSIjuDqlLEKztHZWKfVGmF8ZhLx&#10;yq0bt6ildXrdPrEXEPUEVdQrZZlLWullUYpRuqOTqp9fFvmibWJk/losPHq3tG42RKqHonLcpX5H&#10;DP1kulXy3JMH6SwHzp87x/k3Vym0ys5dMzz8yEGmJ0f43oVr3C4qlGkV4mAFkGgEiSiDMCdKwN1d&#10;heRUgBrtxjbiwW000v2Ucxfor64SQiAmHg2CJ0FiIEpAKlXSiUnqUxPU/E5W/uwOJQ1wKUEFxKMy&#10;eG1HQFEKEdrRs9oP3DcxzbFddcYbOZcuvcbbVy9zz4mT5HmVq1dW6a0LolW8l2qI7NEkeciXxavh&#10;1OmbvPD86lZPjTHGGGOMMeYDKqgEEifqxEsfvbvqSH0guhJ8Rj9MsNw9ypuLLab3f47q1CO8cr3L&#10;D77/EmfOX+Ps3CKNnSWd16+zudImaQcuxWV2fvQolSzjytkLrC8HTuzdyyfvmWQ8rXL7+h1eOnOB&#10;yvQkTjP2NxvcMzlKvdumEh2JVlnZiHz9ldf4+vU7LDV3ULTGmSs8r20kHEorjElCI0BTczJKfPQU&#10;4ogERHsU+Rpl4ahWqhw5uptUqnTWCzZXF1nddAR1+CyjmqZeSMaiL45KY/7B3q2hTVWuySBHM+av&#10;xMKjd4vPKhLDTpdUZhHqEgoXy2WGK12OHd/N7okhLsxt8Nq5y9xZXOBSusEbF3POL9dZlxYaPYog&#10;OlhoOfhfLoCnlIAXSHBoqZRkzJVVLrW20ZoItMZbNPsrNH0kuoRt23ZAAUu35+jHkn5tiO7INBu+&#10;wo3FjKXeKkWSoF5Q9O4HrL/7wgGhJEqkxLHS7fPK+YtcfXOBp+7bzuhQg337D1If3s1Lr93k3Bsr&#10;hHyUwSoncFk6VIbuQUVO4ivnAQuPjDHGGGOMMT8RJcnd6xlBxYE4oEQ1p4ggMsF6cYCXLmznyy/2&#10;CPnbFMVt2hsF60s98r4nzcZZv7FJoEs9RKpl4KEHDvFTn/gIrdEhdo2Ose/AFId3NcnfXuSFL3+L&#10;ixcXeHuzzdCRfew/fpBnT+5lUoSW1Ci7kQsXb/PlP32J1y/e4lJX4ZFhWq0JisJx8XaH3/nKOUZD&#10;n5l6lft2TLB7dJiqpDgPZRnZPj3J9PQU7V6HC5ev0GjUGBsaoypDlHmOSzyguFSQGB0aR0Xi/Ui/&#10;7Xq1Hgu/0IN/Pb/F02PeRyw8ejc8+JtpqkszEWZcmY+IJ0kzZa2X87tf+jOO7hznkYeOcOJkxv69&#10;nrfeus7337hB202wlHtiUkFwg93VGPQ3U2SwGkgENCXEgMYClzhyFW50PL/zjRt8WTY5MuX4yJFh&#10;juxoMjY5xezJRynbBZ1XX2ZjaYUzi8IL31xkbrXHnaLJZjpC6TyqBYIDEhTPoEgugIuIE9CMoClz&#10;3TYrUsOfvcgvfPox0lbCK2eu8/0zS+SxgtM7VNMaQpW8UA9xIvHZvSGWr4SP/NNbfOMfrWzp/PwE&#10;HPlPf208CX5vlFAjc5pHbf8X/9Xfvp2HbYtLF1+Z+crv/7sJL1LDRSVoe71SOT/3xb/f3erzfq84&#10;9pnT07h0l8ak6tQFpVw596Vfesdljvc89xv7SxenxCcJGnJRvXnuD/7raz/Oc/6hmY//2nij5mah&#10;bPksLad37lj5xc9/+mZZ9e6L//L3dty5vThSuphqoCTq/Jkv/fLFn8R5GGOMMcYYgEGIoggRwavi&#10;NEJQghtiUw/yR99L+J//t+usL++iKV3o5UiAiqtC9NAtqaZCN+Y0msLjjx/ib/zsKSZ31NEEPnrk&#10;AG9ebvO//PK/Iix26KyssxFyhvduZ//sNM8c2cXR0RZpr8/8aslv/+9f4uLlBZZWe5QhoejnNJYX&#10;aW2r4bOUqazBqKszmjqq4jn32hL/5/f+mP7KCidO3ENsVGl3N1ldbqPO06pOUhY5167dZnpMWFhe&#10;oFprk4c1orZxSYDYTaLXWQnVx6jdXOu2d10DLDwyf2UWHr0bqherSdI8JFEOqcZxJ9Hfe+wAuybv&#10;49VvfZXLl+e4ef1N9u1p8ehDD/DURx6naCzzpz9YJFYqEAYfeIOPOzd4JIP0/EecA+8JGhHxtLVB&#10;3k1Y1Do3L93h6vLb/Jc/9wTaixyt1emFPp1aiwurS/z2169wqTNKm1HKpEnhqzjvBttHqoLTu68l&#10;gz8yiLBEHAEh+iZCwaHjR5CkxcWLl/nOyz+gUzQZ3zbG8XsO0ZzcywsvXeTq7Tapr7RimR8UuAdX&#10;ngE+UOHRyZ/55yOhyJ8S0Y9qotMhRk3RhUqanmk18uXVWjrrhMPqyjFRF1G51sr7Xz127PSfnTv3&#10;fL7V57/VDjz3axMiegp1TyboRHShEJXXDv3Ur8ULf/BL5/+6xzv42X+6Lzj3KefkIVVtOJFVde7b&#10;B577b//d21/6h3M/znOf+fg/Gm819SFVPoYksxpcv5E1L8XK0EURXFatHlQnewTqeNkQ7146/Ll/&#10;8kdv/l+/fPnHeR7GGGOMMWYgAKLu7t8GPWCFiJMM9ZO8tbaH3/7eIp2ZU6wQ6PU38a6gWno0BDLx&#10;+ELRUqlWqpw4sZ+f+5ufZHoqZWOjwwtf/jZ/9o1XuXGzS3/TkZUJ4iscu+8oz37+o+zY12LcJyxf&#10;nudf/99/zNtv3eL27Q6SNFAVJBRs88pnHzrKoSd3881vvMaZF7/D3OIyPi+oRcW1u1TKAL0Or26s&#10;cvzURym9oF6o1qp02z3amysIkXJEiVLisza79ozikwg6uGmxmUTcpHb27nexsm0r58W8/1h49JN2&#10;6nSSJvFAiPEELj2AaD3216W7coOZPXt5+Kc/wubiDV555RxXz7e5evkcOw+nXFlWiqJClBRSj5YF&#10;TgSnkYgD+WGgE4AIRKIWiKSgjlw8RdYgD44ypNzSkqV8mMb8At/8P36bQjzzXViTBkVlgk6nQR5r&#10;qFZwPqHo9nEuRdygEFYAVAkqeMCrDl7bgZQliTq0aHH+wgovfO9lpmdaPPXAcaa3jROSOtfaOepy&#10;nIvgVEhkWxnZA3GMP1+J9wGQ50U1TdgflY+4ItkXfenUs+lwjyPaTZN0uO/LqQTqXiWo58qzP/+p&#10;/v57Dy5969zx17/4cz/3nm9ep6ryKy/gd7SQm9Wzcu4cnP2VL3KutkNp3VReeH6wHeA7kKg0HO6Q&#10;xvi0Onah9ATxaeBb7+h44kfExXsF+RiiI4rMA+tVx7ffyfH+MkPV5naV5KMS438SnZ+OrldKLdxR&#10;J4sIkmTpRC7luNck1RhWgtL3UX/s52GMMcYYYwY0aqkifRGCqqLEQcPskHKnN8a/OdPk8tQjLDbG&#10;qe9WNtffIOvkdBfa9BZyWu0WValQFpFGpUanHfkf/8XvsLxyh7W1LmVP0DKhHxKSLKPQwPBYhUcf&#10;m+XAaMa3/u0rfO+7r3D71gJFP+CcIxNHon1cmVOhj+Ydbn/t93jl964RuhuMFIHZWp1m5mmkUB2L&#10;JBKpZFXKakkj69JJG1SzlGolMDvSol4dJ0sanHnrJv2yT6W4TbNZoKFAQ8LSrR6iVcbHsqTEZTLY&#10;QcmYvzL7gflJqy176W/bg+No1DDlY55tqxbk82f5zpe/zb6JJiePHeSnP/EEt+4o3397kdffusHt&#10;fpU+NdK0QhnCYKe0GAGPyt1rco2De9FB+qIe1EEY3CmRKAm5VJnfqPIHX/kBn94VGYvr9KNjLg7x&#10;4k24sTFMKU3KEHBJQaRAUpDoBj26HYhGRIWIDhqvySAZiLHEq6MIKV//zhnu3dPgb/z0ZxgeyYgF&#10;XLq5wtmLb3L2Zp+VMEqIdWIJmlCDuN07vzecOn2RF55f2qIZ+rHTUEjhXCZKXVRaTiWNXkcy78ZT&#10;Ea1UUu9VKmlI0KjgS1epZB/RwMqj+z7dO/an+vbzz0i51e8D4AsvvZQemXowCcu4Tb8oLMLkxAT/&#10;4mx/enxc9/S03Fbv7/CVGz+AAy2O6Fp01Fb5zG+8cu4P/8E87yBA0piI+jITJ3WgKSIetBpx/p28&#10;B+/UldFVnNOGIC3QjRBdBfejX0H92JSJNER1RkSmvDISQ0LisxFxbqcCwWslUec1lESSvhIrXt7Z&#10;+zLGGGOMMf9xkrJMyXWUNRGaEF0QT5mM8P+w96YxkmVnet7zfefceyMiIzMrl8rMytq7li5WV2/s&#10;jc0mOSRn0dCSxpJtyssP2b80luyxJEMCbNhAg4BsyH8GgmUY8ADSyDZgSRxbg9FsmqHE1nBns5u9&#10;VFd1175mZVbuS2x3OefzjxvV5Iw8wx6KPT1sx5OIykAhKuLec27erPOe93u/tWKel++2uO9OkU80&#10;KGQTPz2BTQQmJhpkzgi3I2WvIvENet2c829eRSgxDCSpmxgFIfMZsczxrqTtSt78ykt8+R//I6pB&#10;TkBpqydNwCcGvqCdKm0vZL6kkVVIfJ1jByCxCi8B7wc4CygF6gagETRlj1ka2UfYv3CQubkFmi1H&#10;syFQQFUmqAIukKUVqS8QjBCb3LxBuHh+qXzu+UM2O1OV7fEHi8kRI94bI/Ho/WZvrFVl8YCJHvAm&#10;jablfOqxQzx+8Agu36EcdAihS5GvsH9fk6c/epA1XePWtV2CeKggFUcpFSBEi8PVuCFSR79FBIsK&#10;4sDqCjahIlqFhQpiRdQGd1ZW2ZltkMWCYJ71QeDujmc3pOQa8WkP7wdoI1JVnjJvgKYgikWHiEOi&#10;Ic4TLak/LuYEUXIce3HA0VOnOTDZ4eLla3z7WuTmaqQfmlS6j0oyxBKceqnMjZmVhxFOQ+MV4EMj&#10;HgFEjYDiAzhxxFChuGaFAIqaxwWHEQmi+5oufQyRMm26wVSS2//2il3/+ael/CDP4cVXlloT4/tP&#10;+e3+iURkMg3jjulIGXtOhFnMHnbOH+wtbfvvfuVVTIxIrMT0OmrZgT/34u8u/8YXej/s5xvgUOKP&#10;yJQmBmpK1PfP2OVC7atzJiqiGAGJ5oNEHwXM1WWnxAT1EE3B/tQbzUaMGDFixIgRI35ssXT/HSk3&#10;3wR3jlhOgbUrEvZklssbGbtxnpIZYhFRmQRZJACDuIGTioY4MAOsXheRASlGjksifRkgqaL9SCtW&#10;eNnF727jQodTUwWtMWg0PZlXxp2QNYCsIHOBhgRISlwKDRFSFcgMTQznAqkKifOIzyABXEY37uOt&#10;lVWa0iXVgql9M7SaRtmLbG8ZM7OT7A4EjQVYwEQwmuGxJ86sPvTQ8uVvfuP86lf+1e7dz/z0pzsf&#10;6MSM+LFjJB6932jrWDQ9rsRpsZiMt9o0Gm3a4ylpGljvbXH3/i79pTUKbbERt7m1YVQ+wTBijFQx&#10;Yq7OGXKiCEI0JVIQidR3Eh0KRwGqPuIGOC1RV+IYoGyh6SqD1gQd28NIqBKBZkCtQ+o8c5MVExMF&#10;U3NtijzjxvVVtvcSShtHdIIYMhAdupyAqkKJ4BwkKd2B8srbVzmycIg3L93j2to0fZkGhYScFgM0&#10;a9EvPJWkIpJMYXYQtWk+/aLnX3/hT4Xb5t+aMbDAGMa4idQeLYMQDN/wtU3WBIuCDGOrvLr9KjwV&#10;lCJIsD325Bd+68qNv//vnMo/iFP4K//8lVY7aT+qlX02YM9itt+JquIxopq3Vgxhv9OsrcFpGSoS&#10;BG9aiErDorwyIS23/MN8eAaBCmfuR1LMaOZENYoEwax20r1fJCSUZsNkMiGKIKqgSiBgKgQTvDqi&#10;BXFZqqfOnPL//t82/6fFbTZixIgRI0aMGPFhYuzYv14dvPP0xWD2jkk4BrSCJbprE1xeq9itHMGB&#10;iEdiAx9nSHo9bHWHaqNESlcnJWlJmeTkUhKyiKUDfJaTZZF2GRlfLpkVYXraODApHJxsM7Ev0JwE&#10;J5FMjEwCqiXBG94HMq0giUQJNEhwohQ+QhJwEvBiODNEAlEjIrVraWpc6BS7oNAfVNy8fo+t1V3m&#10;5w8zOd5kcX4fVVfwoghqTv2OYW9MtM9+6Wd/5uGbv/bPfiP/rS99+eYHPDUjfswYiUfvL4LXQxBP&#10;Km7aiflBr8P5S7cp9jJOzECrsY9ChVt7Odc3StYHO/RlguCSOgnIQ1UZIooaSBQUJcYITjENEAtE&#10;Ik4LVHqkjT7NsYq0GWjvU8abOWPSYbFZks7vguZEK5gojDNTykxeUkjB8UPCwYMJjWZJv9dgbipn&#10;5X6Trd2Ee8uR3KYIpJhVgEMt4IhUoaBCqFzCleUd7g9Oc+DUU1zYuk1DB4w34cAEzO8bx7Xn+Nrr&#10;N+kXIuqzNqE4FMydAK7zIXEf9YBMdV6iHDZRIpFogqoSQyQGGwoKQqTWR4KBwH5x7hmrQqiIbsK0&#10;/Z/8nd9ce/1b5w1Ai8poSJHFYu/VP+DoOXv2xTQeyMZjMzY83gGoq6y0JPRD7N/uDvYeiHN/5sUv&#10;To/hWruDoLcvXA6a6MDCfOHynSTLksZHf+6jyWQ+fsREf8IIP6NOPxKxVmVRvIE6ETMTUU1jjGLD&#10;LoCKI1rlJci4iszHyh+AF7vwhQjw+c9/0V0ZWxrvbxatSryzUIoUlTGW5b2y01n+jS/0Pv/FL7r+&#10;a41s6fplV3QHdUHmUH97b7yoJz9HO4npWFn3J0VMpySadziC1hGJf5CTn/ufM3XFeAyhEZ2puMS8&#10;VcFlvUHz+uLeq6/+/A/lAjOUaLXYKgjBwETr0xGn2Xg6/qm/+JnDVnZ2/t4rm92v//rXePXVi7Rc&#10;YpgrSvJemZk2utrME5c0mw2yCV899dRTvQP3fn3vC1/4QgSTh37qf5rIXNYqGtFbKAX6SJFYbEjx&#10;yMKje7/xSz/XA/jcL/xWJtM2lVRlcu/aEp2iqFpZKPtV0xedjte8tEHT9favTHdeffXny3pcNsZj&#10;aDViWctuovXY9NPff10BzP/FvzXnZSydLJq/T6LzoRUJefHm7/7t1R9mHEeMGDFixIgRI35YRIhL&#10;1/ZdH4uDKxp2n8H8rFkzGzDB3a1AURkmBeobUHjinqNYURprTaTriaoUWUkuO5RjBXE8EMcr/HhF&#10;o5EzZX0O9EoWfGS/GVkrZ19TyNTIe33KGHBRSEzwLqA+EsTQJOB8hXcRwXCmiDhKHzGNOIt4MzyC&#10;EnFOEXX0/TpBd+jpJivrm4wNPPdX+mytdWmPV0gKiQaiVMSqQE1DVdmOxfCOg68OqupGv6zsv/67&#10;bH7QczPix4uRePR+8lN/d4IqX3TOFiT6ZlM6TGW7dDa3eWWly53pfSzMLTB94DSnD+9HlnfYuXCP&#10;bi9FokdEQRQEzALRpC6D0TiswQHUSNwWidxndrZkfk6ZnDQmJ41WO9CeSBkfczTIaPs2Vu4gWuFF&#10;mInKPhmnkITCIj7bQWQHoWJyos3jj+3jbNVka1P5nd/d5t6qx6wJyTixtFoQGXZgixYpTOlZylde&#10;uYIPXc7MGwcPtJmabDI/s48kbbM2aOHO38WJSGWxaXDIO3+8io02HxLxqNVtERqD2tlqwz55ZliI&#10;pEKdb25GNBsGkgvqtXZzRZtXked6u93m5srm6dvXV7ZNJRIqyDSIyXqf5sUTP/Pi5Wu/+4VVgE//&#10;Z7/c2NjrHNO8/3ggHDElA5Ng3lSkO9bQG08dXDz/0E988U6F3yeqL9y8dvtkKKpMRQdJbN2LsrXh&#10;x7J9uRUHr333+nj74xNzLtoT6nlEiJOrq6vcvnILV9XCS5DIR597iitX3mb1+v06v90gkcRF4kwl&#10;1RPRF5uf+Bunq6/9Pbvx/N/8B1NbY3HerbYehvKoxqqNibp2VlVFtbYwNXPlP/4nby9LEbw+nj60&#10;u702vdpbSRQREJT3dLOScz+X7peQPhpdeDiFCcwVIcamF50FbViMgkr6/f/o87/4xealby+fqLrh&#10;cfMcis6laDAn2nM2dac41H3n7OwvLl38nW/uwK+8pxozsXqcRAQRxQ+dgRKlzi8LYDG00kbj8cwl&#10;rejijUuvX1u5eecOkgaqEEPm0/V/7y//pVv3l9bSr/zLrx9JYpgsy56kZXunOTl2c/LJv3XjF3/u&#10;v83X7txOf/0fZsej2nFv1WSlQSElabtQltX6ymDp9c+9+Fvv9G/dL1oT5bndte2nVrf3Znr9AWma&#10;7vbysJMlcbySOFmlMU/K5Pre5Np3Dj3/NzehOK6x8bhoPJJlPq0i4GNUfLcldvszjxy9dPg/+Jcr&#10;/8faV7f+o4mPH/zqV772GQeLpQ9Jg0Y9GBEkVqVL9O7jn/07L73x5f9+6b2M4YgRI0aMGDFixI8K&#10;N6YbseO3K8lyFwpDM8qqTT9XHG00ah0PYkaF4hr70PkUCV2KsIXzHSq/g7VKGm2h7UqmQo+50GOR&#10;nINjxlzD07ABrjUgdYYGcAngAl4UZ+CdIR5EjCgRST1OhKZzpD5iEoiaEDHUwvARIQihqqgIlNU2&#10;RX6Znjhu7aVMzxuJExpT4+wWA3rbexRFh4aCUwERCypFaIRtGKxMHPwnH4o114g/eUbi0ftJFQ6r&#10;pqfqkh9L5/dlfOzhEzSSnG4v58r1Vd64ukqy1GH//DYlGRo8XlpYrFWGgCFO664AYpgzREtMBiAF&#10;adrhyEKXR0472hNbLCwkpFmJ932UQb1wQ2kIQAXJgIISiRGRnMxXJDHBWUUeczSR4cI3J2vu4quS&#10;bMHz8Ok265u7FDGhKgaItkEcgVjf3NQTQqTSyNVbG5xdVH7q6YNMTzTY3O1x7fJ5tnqO1X6LfFBA&#10;TBFJXED2IeVBVOc4++I9PiSt6i3qhsKKiOy3aC5NEryBVIFmIsQQa3HQ6iB0QXAiWGm6urQ6/+pX&#10;X322s7F3emdzN1fEcIqKhhDCBtib7az99Wf+2i9/ZazHdicMTkooPhktfsarOxGIDahFi4h2Yl5e&#10;Ojy/MDd/fPFCe2rf4vW3r/x0b6fzZDRriTBwTpctuI0qFPtiFRY31zbH3nz1zebU3NTszMJU2wQ2&#10;76/z9S9/jaR0CEpFxROPPM5rL3+XtdureFEIRrDoNNEZw56CqM8+93j+519af+3X/3lyeO3m2rlY&#10;xXPq/VEJsR2ohGjBLK4P8vzqjbevbT7ziY9ZkQ+mx2dnHllZWpsAJ4aBPVDd/nDO/OT/OE3ln8HZ&#10;z2A8GWI5CWGQSjIQ0fkYaIiqCJYmbef2zy20Dr/4L6bLfjgC8dN49xMKxxFLQgAR7anjdh7jW6Ty&#10;ncM//fR373zp7MoDJ9Ufhhs2D6zTrYRUHT4KEhWHIOrqvDJxDa/upFN3Upxube1uL+9s7qAGEUJP&#10;y41DR47cDsGyEItDom6SCkIZd5PM3VR1yyEvim++9FKqagccegxxE8GiIhBijAb39zq7h/7s849O&#10;rxyY7Kn4T6wtr35qsNtZDMHEpclu4pLtSGzHGCYz18hLK9/Spl9NdcKlLjwXQ/yc8/6UiKVSQZ0O&#10;aV2i3dpa27owOTf51l+e+ck7wewjLRp/tqA85XEpD+bNQIVBjPZGdOkdYCQejRgxYsSIESP+RJkP&#10;qa15KqxV+bJnUZU8OsrYABvDk5HHgqiGTIwh7RY9KyjZxQGiG7ikQ6J9fFWwvwicccIZYCZG2j4y&#10;6PY4+chxaOSYGGoeUGKsEAViIJYDkiyhFMNE8OrZWVmh1XBMzSiiPZC0zprViBDAAmKCBaUw6BaO&#10;Rl5R7XS5t93BrGJ6/z4G/Yput0c0xUkDLKUoeoSmEpM0lHGsqor2h6bD9Yg/eUbi0fuIT9M5RU6Y&#10;2XQMpev2lL1extGzhxlrRY4fmmGws0e3W3Dl9gbX75X0maXy1FlGUkI0UPegfRoiAZUdkmSFxUMF&#10;Z056jhwYcGhBGMQccwUhKsHaEKexPBL6Bb1OB/p9JsYSvBlqMCg8K71A6Zvo+Cxhokmj7Uglx3kH&#10;llFWwtYWzB+bY3Gjw/XLJcYYToRoJSIRQevGb75BCVQh5fiJh7luQXQAACAASURBVEiSnJe+9iqr&#10;O8rGdoe8DPhmk0PTh7m6nhNJFZiI0Y6CnWCSq/DhsE860x01NjGbUVGHGS996cv08j4Y9S8hhjlW&#10;KGKCRigHOa/83rfczbdu73NRJ9IssSIawSIKpk6LIoT59mRj7BM/+XHZ2tjc2Lqxdu7mxSufEUme&#10;icQpAUWcYJiHUEVZuHd3ae7omWPPHjh0cOzO5RvngIcyUh+jRTM7Hqp8IKKZQ1pxULmVG8ty6c0r&#10;7lMLn8AUPI7EEpLoIRrOK4m6+jqoO4chOFKfYMTMsAMIcWH/PAhPCzJT7RYPCbIowoSoumgioSwN&#10;7Hg0O7lyf7kwCzY9P5u0xlqTgo5jolGpu/79gF91SSM9JhI+JSKfVvEPRTNfaYiFC4VUpIl4ZwJo&#10;dL7hZibnJ84Yxfz63c2zoYifCWX1VJKkE0hUVTMRIlU8RozHVN1UK/Xds59n/eKv8IcLnBWorx1n&#10;AhAit6/e5Df/n1/HecfG/XUURcWoYjUsoBNijBOB0EaFzDxVVVlBKDB72Km6EEM7MedFFVGpFD3h&#10;E9e1UMW1+6uq4lsSmVDEe3VSWoWWmA3CUZ3M9r32tVeOf/xznyw2l9eOq8pHQKYwk3JQVM2xZtnp&#10;7jpRTSxaoSIaxeYTn3YshjMGj4nZ0RDM1VetmoNgKsf6eedUiMVjxx8+vu6E2a+/9HtPWGQxWnQi&#10;Qj15RgyhZ8gaMPYj+QEbMWLEiBEjRoz4Y3D31obJ/qk90dZ2qeNFFWkWzijUKB+4gCjruAmfYGRU&#10;lacQJfU5jmX2RWOhv8uB/i4n1HNUEyZjQZR1rq+sMujvZ/zoY+yuG5u7O0zvnyfPS8bbUwzyPvsm&#10;x1m9v8qBg4sEAmUeoMrp724Qqh3E9fHaQzVFRBGpAy5MBYcHc0TvMJ/Rlj4zZc586RiLOYcmUqaO&#10;L7K0ssvuXs7ezi7drSmuXL3F9JNZhbV3kf07WZJ9oA15Rvx4MxKP3i+ef3Haoh2KFudVXcN52OsO&#10;eP38NZbuXaWZ7vLQbMITp0/QODzP+BTc6dxifc9RScAk1kKRGjEEwINUONlior3GE497Hn64ZGZq&#10;g4Q+FhOgTdH3LN3Z4PbNdYqOZ741xon5GRb2LdBMB+yTQGYFDmVPMyZa49zc7HPh7TXu9Hr4lqPp&#10;OgSLFDHDpEU/F2gVHD35LHfvrjHY81hVosMVsgIhgDlHaR60xV4/st2ruHJrnU6Y4tChU5x86BDj&#10;Yx7XmmLzS5dY7uYiPmtaiIsIi/g0+4Bn7UeHglSGN4cBMUYuXbxEXubEChLJEJM69M4MiZA4T6ez&#10;zZ0rN8gs1VBFbc+McfaJZ1EPr3zz25TdMklFj8UQ4tr91anHnnhs8ObWdw9GkzMWbNbE3NPPP8v8&#10;4iKvvvIq68v3Ecdir9udMOzRJHGK6qSKNnxRS3/j0+PZ2ceejctL9+TmlRsqpoSy4s7V2/DTiphB&#10;EKgMFwUxfVf4+OxPfYb7N1d46bdfAoVgkUYr42MvPJ9MLcwstqbHxvrdIpdAI2LjBPOt8aZ77KnH&#10;iVXkze++xu5uJ5GSplm0KgTSLMOpal2tVrt4TKH6AUHXRrVgwhkxOSRmYyrKmbOnWDx8OHv1669K&#10;0SkEE8wsnZ6dOvv8pz7ub9+8U9y7vnQkhOph75JpFadPPPsUM7NTvPbya2ysrKegSWVhW5CXt/p4&#10;+CPEoz+AIOxs7LC1uYlzQoyKSjLMvZJ3o5wiOANnZnWQOg6vkqjTphMvTrxqUOp8KUvTJM1MbEZU&#10;yKsKHxE1dYePHOH02dO88cbrbC6tk6RJWlXx7Or6xsHx8fHQ2dhpiZNxQ7zzCQa9Mq+uEWUPiye8&#10;9wtljO0YaUTDE2mgpKKSTk5P6sef/wRX3r7C0p27DPJBZs4mUT3UHmvkSSNN/sP/9C/tC3lMm5Jy&#10;650bvPHyeYiR0pmqCFHiaLdrxIgRI0aMGPEnzv300Wqy2rpjiV5RKR42rIWGBI2QQJRIahEcVDFC&#10;OSAJ0JRAIwQaseSQFXxsvMHj801mq5w0Gsur64zNZRx97Hl++1+ssdaZYWUt0p46zPJWIERY6ypO&#10;Jyh0H7fXK3RykTu3b7B/dj+byzeYbaWcOTHPdHOHRDKiKjrMOTKBII4YlaKM5KGiH0u6gy069JjZ&#10;3+LEsUMszoyTZI5Bu0E5qOhoSrfX4tKl3fjcR2c7RuOWxuxmnsT+Bz0XI358GYlH7xetbEEiHzEL&#10;C54qa2RdFsZzZHuZ7fsV61XF7v2MS9cvohMzxGyW9aIOnUYSsBKC1t3VzIixJE1XmZu9z9NPJ5w+&#10;lZM1NjGryG2B1eUWr7+2SrHbRfOcqfHD+EHJuQMznNk3RuKFsWyMNOQkZUBxjGUZE5oylbY5PLHI&#10;b7++wu279/mJTzzH3Xv3eO3iXQYxIWcffXVsrm1Q5Q4IRJV3Q5ItMnQigZqjIuPG3Q0eO3aEP/+5&#10;n8BlE7jGPtAW71y6xfXXL9Dd7aK0qDRVxBqKNaOrA44/DGikbuVpoCJUMSDBKIuC1DVqZ4rUmTgq&#10;gmGYCf1Oj6qoEHMEZ0wdmObkY6doT4xx/q3zDDrroqSNvKxOFINivtXIYnShWRFaDlxU+OjzT+Ia&#10;TVZ311havYPP1BdaTlRSjYsXREW9SN16TIzZhSn56HNPuK98ZZdwLeCsPqa9vZ06aytGsIhY/R0E&#10;swrTkoWDcyTBD6uThGCGJMrCkUXmjs+nlbeZUEaLPkrpC1UFP9Hm8OmDjLkWl986TycEkVKdM7BY&#10;AmEYFlV/Fhbr7K8fcLuqnGRJlLGIpQqgcOTYUR598jF9542L5Ht9tA4wT5uNxsmp9sTC/TQxRMYQ&#10;mqqqeOXZTzwD4uj0+txf/aoSLTNjLIo1YtH+N9O2/z+oq+xsGFkmOOeoQqivB69EG0YnidWvVXl3&#10;DM2UOgkriklwUer3UQOziDPDu+iiVEQXGWhB4uoSsanDUzzy5BmWlm+zdW8NdQpeGlFDikI0k4ip&#10;KUSRIprds1D+nopsqfOiQhYrGxgWGt73A/Geqt5CGJcxP3vmo2cQb1y7dhXvRAMxU42JOrG06WXx&#10;+KI2tElvq8+ld64zoELVQNkLFu8Hx94P+zM1YsSIESNGjBjxw/L0079UXrny+at52XoravVo6vP9&#10;LSdJwwpMjAj4sqDo7NFuj9GIBRP5LpP5JlPVHQ6l1zg1tcmJZsFis2S6UXc26peRQ0cfZnz2EVY3&#10;/wW9d+6AGmOlp7PXw5xj5f59qkGFV2H53hJz82/z6LmP8MnnP8X9e3Ps3v8qzm2gUm8gghAtohZR&#10;5zBTEEfWbtE3sGab+wPHldslbetwbn+TZjujyut8JBGhqhzQ5vbNrlXF6UFeVmtjTW5PT093PtiZ&#10;GPHjzEg8ev+YjLE6rCr7vESdHff87AsnOJAeJc+F7Y5jfb3LjeU1bq51yf0OnapBERSLERVBTany&#10;SJqBplvMza3zmU81OXykh7ptRJosr3pe+e42t270sXw/h1vKTz99lLHGGG+9+SZzrsFMNIwG+U5J&#10;Z2eXJIJEpety/MQk082ERgafeeKj/Npvf4lzc4uc2z/HE4cf4Vuv3+fyUsWOjTPYdMQQQSBJE8qy&#10;rBuSKwxjoTGEwhKW1zp867XrnD7cYnv5be7e22CrK3T7Cf0qQyolazQpa++Fgnn8+9lE/QPADBFH&#10;iBWiQhSIGEniCbkRre6sUP+p1KKMoSpYHNpnM8UyRZoeEiEqWFlJDJp1O3up8x6TKCImznuCRgJC&#10;s+E5c+5hDh1epLKK6Ez3HZihirEWgxiKFQqaKkk7g1SIzpBgdV21RXTYFU7M3u1RJnUCMlEiUesd&#10;mmG0DSKCufp9ojOCi5q0E/7C5/8CmoOKEVzAZxm2W+KcY6zRoqICM7TOx34wgHzPm/PeCBYFRczq&#10;TnbqHT5LhscYsBAQDeKca4hq1u8NGAwGItEkViVIZN9Uk0FeIqoEq3uzqcShz+4H65tRFI0BExAV&#10;XOIwZ5hFBEeIgSTx5GFQi4bE+iyt7qSo1F3aZPhlw1GXetbqkrdQoF7Aef7qf/VX8YVHRUmzjMZY&#10;SggF3jkkClXIRTCHgKjVKhSGqgSquGXwvwicC1WYIpFtTXQTC2tvdXtXPv70ie/89DOfOTzWbB1w&#10;+9PJmGpi3hMtECvBpaCYVhIoifg0pSwit+7e5ZXXX8M7JYpuqXCRGL9VVv7OH2tCR4wYMWLEiBEj&#10;fkR4P7ZXON5xll8KVp1oWtWc8fiUgiSWNPc2saUrHDm5SDvf4AA7HJ/MOTXZ56FWykKrwb7JDGUX&#10;5wOleVbWNvmnv/arbPe+RDb7KJ994ZMcP3aEsih57dU3WVld58yp/agJjz/6KL/5m79GWezQ21vm&#10;2tWvsbN9k6S6h6pSVQOq0ME1mhRVhaqQV9CNRq5K4RLuR+XinW2+s9Zld3uGjx3pU6RGTBWr7EEa&#10;LdEcgwL2eoHdbuUS1XY0mVtbW2sBIwFpxA/FSDx6v6jwSZY1yqLwOZGp1hgHx1N05x2sChw/cIQT&#10;B6Z4+rGD3O8Lv/OdW7x2fYAkSa1+xwrnIGkkiKwxNXWXT76QcuTwOmhFpz/NG68L3311QL9YhKrN&#10;hHgePTzGo7OwvrnJGEJKhriEruzji7/26zx1/BgTDiBws9tnT/u88MgCU5MprRhIbIdJ2aJBl7mZ&#10;hBOfmeHlS5u89NYyt7vjNBuLDGJCVVSoglERhyq5SaxDkythr8p45fIOF6+t4MI2Dc1xVEyNtfnI&#10;oXlKv59vvLOGYmqiTWKch+oIn35xlX/9hcEHPHv/1sQIKlBZiTolAL/wN/5LktSzdO02X/y/fhXV&#10;WiWJw0cAotWd2eqdBxAzjABY3WDPtA5Tr/UdQQX1jiCGVRWaen75l/4hR44eYGJqiuMnT7B46BDa&#10;cJTesGFIdzStrzOFqLVQFaSOP9dhuFAdnK6IRSTq8AMfhEEPZQ958KjdVlEgWr17E4eumizJiL5i&#10;6dYdbly9Rqfscvz0QxyeWqQoAyoeQsBJPR5m9m7cNCiOSFUPwQ8e9/qIiVJ3hAsaMYmYVEDAqSPU&#10;FhwxUalCJFYRNaWhnkG/5Iv/+z8jitHv9HFxKIgZ6HuUNtW+l6dtGCfPnuLP/LmfpYyBX/uV3+DO&#10;tVsUZQnJ972h1fKhi+BiLSJiiouKWD0O9iBHaSjkWQgQlRTPlUuXWbqzxOTMFOfOnCEUAUKEqDin&#10;JCgaDa8OMcVCRKwynyQVlfRio/M76WBiraiKiYDlLvFXPv0Tp2alsqmvvvnNCczGslbmP/7sszQz&#10;SDXBR6EMsXYfqqMwwZmj7BesLq2RaQYig6Is7ojxtaDy9Ru/tTcSj0aMGDFixIgRHwjHj/+jwaU7&#10;//n1ojd+p7LWThLDwokJYWxzk2n2mNy4g3/nW7wwd4pnTreZybZpJ13GtENburiqS+h5TDyBhNzG&#10;2N1tcX8zY6Pf4pGTMywe3M+Rg0eIpXDn+go7m3scOXSUYw8dY3J6kv/ir/911u5fYHPtZQ4tbnP8&#10;CCzfysljYP9MQsM1KQsjaUywJY5u1mLbtVixFl+7usIrdzbY8m12bT8T2SwrvZJOXhBa9eZjjBCj&#10;4X2dkWQU2u9cn5o7NPlIGQ580kz7q6t/7Y39+//Xrvxxd2lH/P+ekXj0vvCi4q0RJE/MJ+IQ1u5t&#10;8O2X13nqlIfY4/zLX6KzW5HLPtzcw2zvVohrDhsZ1WUqJhXR+qTpGk896TjxUIn3JTu7bb7+zT5v&#10;XWhh8Sz5wNMQRV0fX/WZcJGuCxAhWiSYUFiLvSKhLFI0qZWNED39ylFFJZYFmYLGEqv28C5HyXGa&#10;88lzU+ybmeQ3v32P290ug9hG8MRY1eVFCPbAMeKMaEKIQqs9xhOnjnNoOmFqImW83cDFCjRjt2rz&#10;8tt3SL1zJTIVgpwguoegfAv4sRePHiBOqWLEEiD1aJrgUoep1c2okDoL/fvKvmIcikTD7mIiOhRT&#10;akHFqaMMAe9SirLCZymN9hilFVQhIHnk6tuXCUS+/Y1v05qc4JmPP8tjzz2Bb2aoOERqgaUSCMOS&#10;wxiHv0FEUKtFohhjreEMhZzhWWEohqu/i9XC4YNrAX1XELMAZV7wna98h/Mvv0kxyKlcxYXzbzM1&#10;NgmVUeZ5XcoV6w5xtXAytEWZEKS+UVV/jHG3d49R6uOjFrYENxTKHGUEfILzCWaBUAYy77n2zhVM&#10;DTHFo8N5gsXFQzzT3s//+bt/9GdHUcRHpBqKaU6IqaLmSFIPIaI+qQUtG4ZriyFWH/GDMa7r2QQR&#10;6rI9qVvIRgTnU2KAclDyf//jf8bW3TVUlSIWvP7t7+CjIrHOqbKhuCumhCpiBs6nCEpZlAju02//&#10;yhf+KfCtd0/i8593czvzH9u+s/3pftF9upR4wBKTK2+8zWxreji5UuczmRBNSJyHSthcWefNl18j&#10;9AsLFjtJI7us6Ou9rc3LP6hT3YgRI0aMGDFixPtJSdn3Pr1lIdzUKl88vX966sCtbU3z+2R7d5mI&#10;WxQXX+b85U0OLqTMz7WYmGzSbTcQmyDB185wdZBOULmcfijJo7K5eZeb178J/fvsbOVcu3SFW7fu&#10;cePaZb7xrQxNhBgCPumSumXyfIGG7hJ7HcYPTJA3jDKBXU1ZqRIu9o3X7t3hdrdgufJs+wn2GrP0&#10;4hhNm8TrNO2xBYp+xO1TTB3iPMG6IEZQKEMpnb2NZqJ2xulOMAstVQ50Nj51wd5avybnLn4oOl2P&#10;+JNhJB69H7zAglM9aoGZJFiSxEBEefvWBqtrWzx2rM3jj5wjH8B3r2zw6rVVljstgjRBYr2gBKpY&#10;4JM9Fg4O+MhZQdhmb7fFK6/AxYuT9AezxOjxNHASa7dS4qlMqEwIqnVWijPKEME8EiLeRbwYUhWg&#10;GeoUdR7LlSwZIzjHQBPyruFRmq3Ao4sp/hMH+eLX1hnsQR6niTEFrRB5UFAT3r1RqeYcnVdeeGyK&#10;uLdKtxywtLRLZ30LL8rhs4/SzmAvBAg+dehMVJ2K4cNzTdbeHFCtRaGKiNNhkZLZu6+QoUBQG29q&#10;p4mLtVCkOECJogSpu+6JOLwbikkCZ86dJXUtrr9zg6I3IO93sKpBd7cDwVFs9rnwnfMcOHiAYyeP&#10;4Yx64T8sXYsixKEjSdDaafPgJLT2GD3QMqJIHUeEw8QRRevyLL4nLanUIpDioKooOyU33rpK2Cvx&#10;wy/NhFBGqiqSphlVKFFxtUjmfO2QGgpWYnH4/L1sjjyoedPhMwWrjxGEioipElUJGCFGYhy+szrU&#10;KVlDsETQKKSkw9pzo5E0fvDH+2FV2HB6TOrWetE9OPqIG5YnVvH36yh/MEypLgStI5/q54KJElAq&#10;FJOEC69fYGt5i6RKiBZptVoI9XvHEEnE1860UDuZVBLAYXHoZBJHLR3+fk7sfGxxrb/2nOKfSaTx&#10;kMbSRYuMpU3y7gA3zDoTXwuIGHhRyk6fKxcuEfoDvJEnzi0RqjfF+cs39z8y6u4xYsSIESNGjPhA&#10;yQatbnD98+bThVhJa34s++iBYnN88855d/PNr8rpMcfM/mNYMcXt+11efu02Bw8d4OHHz5A1W2Ta&#10;xCUp4j2xDFRZg7OPzvD6+VcpO/d44uwEFu/zxqtv8PK3z7Nv+iDT++eZ2j+Dekfe63Pv3h4bRZPT&#10;vdO88Mln0L177C69Tm99lV5DudR0/Mv1Dl/bqthMpih9SpU48Bl5cKSxxYE4x9OLT3CwfYSqZ7Uj&#10;vAp1QxYXKKVPEKOKgSLvoaTjTqpzkTgZg51IXPxqdy596a23zl48NxKQRrxHPjQL9T9VJOm0CKcj&#10;thitzMZbgSdPznBk/zSZbdLQLnlQmpPzPP38Uwyu9rj1rXdqEcYMlQQhIJSoX+Ps402azbtYNO4u&#10;Oa5fqYj5JImMEyQlhNpBgquDmU3c0LQxzKaJRpKNUQat3RaqdXmSuDqTRyLRRdQpZV4Ro2NAwoU7&#10;9+nuBc6emmB6fMCZ/Z5/92Oz/MrvLbHc90TaGK4uobFY5xsjmNVlPrHIKTrb3Hj7Td66usRe7pjK&#10;PMcOH8TLKZqpELYLcE7EKo+og/EPdOp+lIh+r/TMqRDFCMRhwHitEwK1kBSHj6Hw8D3/iQ3bvhsa&#10;a9EplAHxWIxV8F5oNL2efvgh/cip0/T7A2KouHvjOpfeepu1pU0ydexubLO7vUOIgWgVQsDZMNAb&#10;Gbb60vqYYt0WdHhwdZtQG7YK/d5B12KTyfA7aBzKHybvviRRzyDvsre9S6IJmJCknrOPnyGoceH8&#10;28RQ1YILhlnALAyTfoYPgepBePYPQGtp5t3R03dPQ76XySQgFvEiaKyf146fQGGBz/7MT5JbIBQl&#10;ZadEo6fMS0JVwuC9GWdqB1f9LFpFIIA6ZJiaVMaI+Pr6qC+S339uUYZlf0MhWWKsy/EwRIayojmu&#10;XLiMVoKPjuiUuYV5jp08yjsXLrJV7oAJVfg+gdfisMub1c3shs6uf4NGkWn0s0aYdThnUZmamuS5&#10;Z57m1pW7XH/nBs45wnBMJRreYHV9iwtvnMers0DsxhiuqejFMhR3+dW/FN7T4I0YMWLEiBEjRrxP&#10;nDr19/Olpb9y9c5mhsiUrW/HwG7vzO7S6kJ7fi7dyAuWmOIjDz/Dnes3uXezR74zzpnpp0jb00C9&#10;yZmkHtEc2wg88tHjXL1xmUwjOxslg6rP6sYW6mF2bppjJ05y9MRpxsbabKxvkGZtVu4vk1cTLN0H&#10;vyPsLXkkOPozE3wj6/P1Lqy0Fui4JqHe3iULKRM2zrTO8vyx51lo7Gd3r89G2aWUSEWkqrdKCRZx&#10;TnDiEAKwh+h2W6Q84c3NgEx4JuTUbKjsyskrcupq/kHPzYg//YzEo/eDxBoWmbHc2tqEVrvk0VOz&#10;HJ3MyfeEna6wvNWns3Sfvark5lpd3yLKcOGteFeLOqIrHD5yFJEOvd44t24ZvV04OD3GbkfY6UeC&#10;OoLWC04E1AFSYVT1IlE9ZQmmGZVLyCWQSL3wi6F2wgSpKCVHnKDSJEiD5d4OL1+4y1K+y2fPTbA4&#10;3uPROdh7ss2vfnujbhlJExuWOEmUoY/GYzFjr2t08wb7D57kIRnH1DMzBsePLLK6tU6n2yPaPiIe&#10;RIh8uNaWAkgwIGLf5zIRAeKwe5YMy5aiBIdEdU7EqY+xDtTGIhojPoAOy5pEsSB0IGxjIS7dvDV+&#10;+8qdCYLzQeFTn/4UT84/jdOELy99uc64EYguhuCiRTUnRHGxnrMk1rsVLta5RWo2VLbkgVcHJCAS&#10;EeIwyrnWdAQxqTOcnTwosxo6m0Dw3tUiQ6hq8cMiU+PjnH74JO3pSd555xLihCJETMKDwaAuUhse&#10;gzyw8vwAAkCss5lM6gjyKN97mODEwAKOGF20kKjgBVdaVHFKkMgTzz3BoAos3brLtbevIFVFt9fF&#10;idAi/eNdBFaLPaJC4IEYVB9bhKH5zIIJFutYbY3EusROvq+czSIaDdHaNUioQgyV5b2+U5MHyhjz&#10;hxZ5/oXnWV9dZX15Cx3GfIvUxYQqf0Cg+0OG1aITQxxiGs1EnWNmZoYnn3qCZjrGtSs3CdEwV2dU&#10;JShSRq6+c5l8kOPNB5QdIrfM7E6omqMdrREjRowYMWLEnwoOHvylHvDmN179b3r/6tsaV29XeSxL&#10;P3/umYUrl2/rtfQg/R3P8mbBimWU2mS5mqCZTyJeGUs8U5qSpgPWOwVbu1sMqsjBhdNceKvP8tYK&#10;59/ZII9Ksz3BkeMnOXH6HK3WBFPTG+R5ZHl5mUuXL3Ph/JuMFQWHxho0k4yN3chrMyUbk7MU2gRT&#10;ElMa0mA2m+NY4xSHs2PM+zm6eZ973RUIGzx+fIEJ1yJaxKTezNdoSDQyn6JSoOQoVWqSzsXon3S6&#10;Fy2Vomi3zIwrIoz+vzbij2QkHr0fOCcKjqCKRjr9kptrA2JpTGZTVCRYLAmVkpcVmzt72DCDBpGh&#10;7UBxGBNjRpoMCAq9wrO2OmC2mfHJR6Y4f3XAW7dzTJPabSRWZ+YMM2MUrctTcO+6jcpgmPqhIl2B&#10;DsN3TYhE8AwzixwmY+zaBN+4uotVxs8+tZ99rTWePDnBvc0BX3lnk8pmqbReUEuMdbmSGEEzlrsD&#10;vnN5g+fOPcRTB8+hCv3BLtdWVjl//T5b/QaSjWMk9biJKaF4T63Qfxx41yxj4ETrci+DoBDU0GBI&#10;BK86KPN8Mx/kXcEyYCZQjUUiu7sduts9JHjCIGKoaSKDGKtrZZG/sbfZya+8ee3hi29eOOckmSpj&#10;0JNHT7A4t8DeVhevnkCFU3KBLTOrsDiJ0VYVqWLF3s4uG6vrxCLghiVIEUiztBxmRWNEJ4ZzpnUZ&#10;lUo/EDZMrFcSWiYyg9AkCmW/ZG9zh/bMGMnk+LD0DcQ5MKMMgc6gR7kVsRAo87IOsq5tULxbzlcn&#10;hNfX83sQjyREw0m0KCZDR1XVK9lZ3a6teZFanDINMdhuWZbbEC1a2IezySoE18ya3L+1gSSOd85f&#10;4o3vvFY7spxweHGRVmv/DzyOKA+cTN/XMc2GZWeqxGEPNTGLweJepbYZIFi0CWAqWky8eqqqYm9z&#10;h83NzeEJyrCEjbwK1XY0KzCbFJUJdUqIgaKfs7u9S1WUSDTE1RedUUdIBYmY2FCojvVf/qChNcOL&#10;UnQG9HYHdDsdLNbZSQ+C3B2e3Y0d3nrtjbrQUut7ikN8iEwnbnDkI3/mf+i8/Tv/3Qrvrf5wxIgR&#10;I0aMGDHiR84vv/RSYyxmM1Rl+tq3rjBTdlcensw3bqztVLSaVk7MsEaTpZt30f6A2J7iThde38yZ&#10;mM9wqsxpA581mRurKzs217cw8zz+0Re4eOUKv/vSl0gSY35hmn6o2O112NrepiiNzZ1N7q0sEYk4&#10;VV5/6wLVXslPvfBZ5qanWNUdttwmfS2IweHFo9ExlUxzbvYxTo09RtprYv8ve28Wq9l1nuk931pr&#10;738886m5ilUkizMpS5RasmS72zYcD0hsA0HYVx0gQAd2LsYh2QAAIABJREFUkCC56CDoJDCiZtBA&#10;kKsAyU3bQQAHuWjARAMdw5bcki3TmmiRojhXkayBNZ5TdU6d6Z/33mt9Xy72X5pskR3LJUr2fgAW&#10;eE79df7974WzgfWu93vfomBnvM/5W5fZCcYT953g40cfRczjfIaIp61KXlYs9RYRitp9boITMImr&#10;WPtpoZq59mQ83V09gN0bH/b6NPx404hH9woBlwupjOzHwJ99a5tDi56jSxkLVPQyR7uzwJEj95Hd&#10;uUqaTkH83MWjaKpHm1r1LgxCizIpQUueOr3Ok0cjVy/v0857TOPd3djdLJ35ptVqF5CaJ1lCAqgm&#10;hIBI7X0QT93qRKizbTykuXvDS06UDiO3wotXEsGP+Y1/uEZuEz56pse12xPe2pmQpA5oA8GJQ0SJ&#10;OHZTh1evjRjPrnOkl4El9oqSq3dG7Ewcs+wo6jpzs0iVI7ZIzgp8dufvQrCumZGw+gFtiiClOGfR&#10;mY+OEGqnTxRz24OD4Td7e8OLsYrLin7UVB9yuN7t29vZC1/5SzKfMxsXpJhiCnag8M7B3uDfvfbq&#10;Kwe3Nm/9jGhYEpVewLdf/to3eW9hjc2Nm1RVSkmqSWbZ9b3N3bemj0zLlNKTSeVRU20lZ9y+dYvn&#10;//xLuru1h6o5hyPBMGu3byeYAl5VlzFZQ11LsCjGraTVNzC5WqV0xKn/qKo9JMl65bjgtZde4cKV&#10;d/iV/+hXKsSpzzNikbxBGE8nvPbaaxRFmUaDsXMFkrezejDPJNaZSXjEfFKbT8HVY2Xve7+FscCe&#10;YVMR6zng3bfeSZs3N3Q8mAQxE3BmppOyKt4ejoav+eC13+s/vjOcPoWxopW5L3/hK/g8Y2PjJi46&#10;UFXFVTu7w3Qnjt9X+Iiid8957G6bHpDEJOEEhRBFnaghYkWM1cXoeFmMkZV2xuF/yjk5FZzkmsT+&#10;4ot/Hu/sD0VFQgJUJKlyp4rpFXDbBmdFeApYxmDz+iZf/tJf6M72Dpn39fs4QfCmRlRwJupNao/g&#10;D5JxpEomuYsWNTrBLCqDnQFf+dJXbXPztiLm61G4etRSVNjZ2qWcFbX+p8l58YtmPCFi4kW2k3fX&#10;nvzlf/lnb37hd5rGtYaGhoaGhoYfOZ/73OdaVZU9ubV161P7Ozvro/2tViyL9XFRPPKzn/rY6rli&#10;5hWYJqOwOnGy1e4zmBmvbg/I8wNCO+fQuOBgUvL0iT7txTWOry5x7cIl3jj/Dvfffz9qnioq01K4&#10;sblDoa9ye2fMkSPH2dy4zqtvvkGqZuR5RhJh6trshiX6a2coWwcUWUnwBT46RHO6rs+xcIpDeoxs&#10;0CbENjGU+BbkK22ubN/gTy9+i5X+KmvtJYqxokGRYkBbZ6wtdrC0hXkBcswCziJIWk0mT1mSmx3X&#10;unD96yd3Tn3mxvTDXqeGH18a8ehekaAWcTJKc2yXymBPuXJnSkgzgia67Yr2orExKIhkqITaqCIJ&#10;84mYCqrKcJZDVFo65NHDLT5xeon1PJJZhcWqHsOxuubbmZtXrCeQWI/ImMOJglZYqlukNAkQUHPU&#10;ib7zUSRNODNUHDEGVHMs9BkavHjpDvefFp46vcCZI30+9nDOtZe2SVoS6WAhr2N7rETEg/UZxRmv&#10;X9unpfW1lD5grQVmZCSfo5QY5gVdNuMMFs7w88U1nv/JbVybMKFNHgUpFJ3htTJhCmyjVkbVngir&#10;OFoJSjXbmE2nLyStvlpWVd87Nkzk0yI8WJXV2uWLl3KfhMxls5jSnah6o9fOzw+2BudeHV64rcOh&#10;N9UjVUo9EXd08+aNsKk30ajRLB04L1ecCy9vXtt8cenchVZZVguC3O+ctJwzsiwrb29tHRzs7psn&#10;tFQonfh3UH1JLW4J0ivK8gnDPqakQ4iUgt187cuvf/XYg8dfvHPt1hGfZMeSJSf2gJi07ly9zXSj&#10;mD39qU/cEWOUtTI3moyXMgkrs0mRXXn3SmXOZppiyEO7oxELyQ/NbM/EVFNaMrMlRQNmBVgljvcV&#10;FJ3KTXP2qhM5XktO4jc2bg7cnazwxqIZPXXJSbTd/Z3B+XffvfDvVJk65U6M6oK4hxJx4dK773r1&#10;DufEDKkwtrVM1wa2vze5uvW+4pGzMEX0jiD7imUKWiU9iCL7ZkhUXTGxBXEaTG1/OhxdePX5l7+4&#10;tLJ6c29j+6yZDaPoZzSmwwRfnX/rnT3n8uBNlpOmlgiVmG2+9+7lb0ymxRua9DGNqoZ/HOju7e6m&#10;nZ1bU3HeeRfaljQgTtV0pKYDM8sNWwLLzfwMo/yu9K3vYHnhUtqKpleTWk9dWgwx4/y5c7OijNF5&#10;3zHTrJ5TrcffiqLOwxYRLJo3dBlxT3uRRw275cW9HINcBhrxqKGhoaGhoeFHymfNXPH5L50005/r&#10;9fu/4p07FYtpNoN8sdVeSXHWKzYPYAilLCChxYRAaOcgyubBLkvHT1KkwHZZsTMqiJniXIeTay26&#10;/TYXL7zD2YcewESoLONgFCivz7h+a4N33h2wsPAORTnh4GDA+GALKEGEheV1CsnZz/qMe4FptUAW&#10;Ozy4dB8r2SE6tshyvsJiWsEVHiyirsJnkFzFMJ/xwvY5woXAw0unGY4q4vQOafAW60eVbjciqcQK&#10;xYV87mZPuGAI4VBEHkvG46sPyWXqg+OGhr+WRjy6R6Q09//4FlET0ZRkAtZCZBGCI6iQtivM55hk&#10;mNbuHXFKsoQPnsk0UExbLHY9h/sVJx5b4FimuHk9tongBTxa7+FsPigjCaSah2aDOAUSKSW+u4lK&#10;VVCts5qDBCzVuSgqQjQHlhEriKHFvvX58uvb3Hf6LFYWtDqLrC4VjPYUBaIahsN7j0ZFpE1poERm&#10;oW56MudRdagE1BIwQ0Sck9BX86fM6VFC3394K/fD08palUNvm/K2uDQyMZxzd0zT21h2EMt01Ks7&#10;G50uI5ZE/cVLb1x6p4N7axdQ3L53esNEPiKmZ5PaonNBRWQnhPCumF2qor2d7dnF1/X52YPZT79K&#10;UXadWZUsPVxF2sEFklXTPG9fNU2ve3MvjM0u3bp048nb1zaHYpoMR4yxoiyur/RXzru1lenB7mDR&#10;exv5EF4sYvqKc7x34c3LKxffuPiL5rVMpsdJLqHu/LlvvP7u1//o82/2u4cuSzubiVphmfwUsKxi&#10;2kr5zng0ece3wuaJh05lV8+9d1+axQeABTXGouw559ozK9ZCCCpJrhez8vKdzd002h/fp2Kn8akn&#10;6gozeS9oHL3ffQ/mr0SqLxvik9mWOAnO+RuWdEjIjquzE2aWeZHd8fbw3GvfePX8oVOLm7u7BwOH&#10;Gzjho+L0lKG5YJg6BRlqcBclpm9J5JUbLyy+b5hgQO6UVN9yFo5EV50QXJmiu5qQqwISY7wfZ6cQ&#10;67jkBmka3/rmH3/lnX4vvzhLuiGipRc/SegDZmnonHsPfEtU7xcnK6aaZuPq8pXzV85vXLnygli8&#10;ISmoiu4k0XWzNBPzu6IumJdVQdvJWVXNiptvv3Hu5mhw0DfltDldQqoK8xc9bu/7P0cqB9sq3Rfw&#10;5rMs2yxVTymQZflOVC28k9Uqpb6IeLF5e9yk1nuTKXWGtnqsztUSYYCTcTBtGtcaGhoaGhoafuQ8&#10;8dxbgYXsDMJTnU77icXllcOrJ05L5r242dj/0Zf+TMbbe/jYYSYDltdWKcYd1BkLy11uDW7jrCSG&#10;PmXeIlaRl7aHrE8ddmOLUw89wieX+ix0e5RV4vDJ+3niIz+LzxaJyRO8x4kiXjlWDnj5619ExCEB&#10;1taP0F1cpcw67M5KxBY5sbzC48tPsBgXyFIPUQ/qINWN3GbKcHjA7t4WUzdl6kr+9OaLfOvmm7RS&#10;m9XRAQtbL/KbT/cQHUGZqINTDfE6T9ZQEZ9annREyU74Wd79sNep4cebRjy6F0zr320zrTNkNAMx&#10;TKtaWJF5BbcYeA8WMKtnU+t4l3rURLWFpXVubcLaUkanPWBpfYKvCsZDYRAdExPwUotC8/gSZ3W0&#10;CygqVe3uSWXtDnBC9EYuFc6DSJ3OEpwjFQnBoyiRhAU3b4jKqQzGZFw66PCv/vAtJCYmscOdWU4l&#10;OcnqHBUz0AiOUFeguwwNPdQDCFJRj+d998WaoRaDIV1n0tGxuh90a38SeHc03H+s33sBcSNTFp0z&#10;E+UgVvZecNPbaZJOi7lT6rQPzpzo7u2bmy/9+f/5nw4BO/tr//XrVXb0WkvcOSWdFJGeSTKzcND2&#10;2dUUuHznthU3XvhnU4BLzzyzcTa99TUlbAvhWEra8s4gC4U4blVldkkv72+89m//Wfnrn/03xXhv&#10;bCkqEpyKywbOsjdX1lb+JEbbLEaxXcVqRmaX93T7wn/1ZH/GM3+wfbbaKJ3JhpkuUferbWsxfPnG&#10;C//bFJg99R/+Ly8n1xqo2qveSV/Mm1e3f/nczasPfvLY1e6hpTxrd+5XHZ9MZeyK2bSKNhBcy3y5&#10;1O309NSjp7fKQbwymx2U0+HsDCrHcNZWIwWnN/asfPf97vvrX/jvxo/8xv/6qtM4tuTewCVPkttG&#10;miT0kJg7ZBYzczaJVXVhMrz93uef/S/LMz//2Vc6/XBHNbxlKR3CS5aof2XFmODsZuHDxSufe2kb&#10;nntf99Nro4PbT3Z6X7fAHiZrIqHSIt0yuGIOV5bVmWjuSAYtESuSZpfHk9GFNz7338945g9u/FR5&#10;46u4akvEHTaLU+/kZhWrHHXHQRaQYC64vcp4+Zv/6r/YPvOf/f5gIR+VVSreNdMliRSIDBS8M10U&#10;pCWeGKfF9vV3rmwZsbuw0DsagvQPdg60GOo2lbzy/Z/jyvPPzs7+2v/+Wh7irgT3lqR0uEwRMw6c&#10;SKXC4vqR9c7K8orrra6yvbOLhMBDDz/MZDhm4/INLBn4udPRJJqz7eT8m3/z36yGhoaGhoaGhr8Z&#10;4/G26wdbOn/z1sqLb1/ukuW55V2Cz8iLGRu3x+yUGVMRWiitfgc5CAglC23PqJghg23ydoeRCAMv&#10;XJkBnWMspoyVfMqp+05x5Z236OYLtNurHD71GJYt1OVAlmgFR0wJV004eXyD69fO8cCZk6wde4B8&#10;YYGZgtM2Tx/7GIv9HgvVEnmVYTHV2bTU4hGaiONEO+uQ5wGIlH7KFhMOqn3WUhsGm+QH1/nY2adh&#10;chsyAWnVB/yZIS6rC32SYjEU+GpmKfu71V7U8LdOIx7dQ5x3CA4vYNT16MQKcRm+doaAE1zymArm&#10;rbYRzpuqnOtSVWu88fomjz60QpI9ymzAIB5w82CHQYJIIJmj5QNKwKQOG8bAmXy7Aj04R4xKZaDO&#10;iKkglgV529NyCSEj+C4pSl297awWkVRrIQwPeY/dMjE6qMfckA6VeqLFuqZLI8G1EBdIUXF3e9Lv&#10;tnAhOKsIlkgI6hxmgqnhxIEhmMoPvqM/ITz/bDz/zDOXT9749I20NhQUWgN0EHvxv/05ib/1u9/c&#10;GWy519PaUABaI/TK888WzBNoLn7+/yiALT7+u7sn87dfSWuL89fN9AzE559/Nn7P+z33j9NFPrvx&#10;+DNxa+9yDByDsdZlCSst4tv/lng3Q+rqm9fNUqoDjQEzmVZFunHz4q0XFx594lyX67K5N7Ire0Tu&#10;vk/98987+enBRlpbFOTb13x3tNDe+OP/YZ+P/+4rJ/PxG2mtJxi0Rhv6h1/6auR/ejYC8vHf+t2d&#10;wVReTToRv7Nk7eWgcbojRR+3XHRY7d2XFi6frZ7lX/D47Sc2pndaPq0dCEAv7qbN+r68L+/84T8f&#10;8vHfeuPMwrFzsRjI4sFievsweraz5sd+xwP4nSW7Ub4defn3KqiFEp555vLZ0c9d27Md/+0AaZm/&#10;9uAgce7Z6u76fNDav/nMM1fObD9+s+jjfKdtV3sxHfwbIv8Cbl3cuT72w9pZtwkrU+KVc8+Wd+/z&#10;a3x28/Fn2B7cWPKhNbYrEBkel5P5ONy9F63eGb3y+1dKELvy+8z4+c+ePwMXij7u++8rADPopbW0&#10;75bTFttuKWZ+be2IjK4o09HGd6/j93Dx8/9NwTPPvHd29HPXx37ioV730FmzWT+6M3JIjp49DsAd&#10;ySAd4ej9ysbGBntXL8P3+QdbQ37gezU0NDQ0NDQ03Et6PULo+JVxVfirW/txbCHFMPQpJXR/xMLC&#10;EnRWyUTI8gwtJzgtmext0p5kyHDE1u4d+h//RyycfJCh66CdHrengSML93H68FHOXz/P/taE9bVT&#10;OL+AhR4p9FA8YolxqnAuwwscOv4oRaU8+uRHmanH91YJvTXOLvRxQfGVQ9RTVRExQ0RQFZB6a1US&#10;KX1JZznHxhXJlajzeEu0qop46yKfeWyN+1a6hBKIGXiHhAgaURHIgpUSx2jvhkS7FEM5+LDXqeHH&#10;m0Y8uoeklEgS8VT0W4p3MC0SdVSII3nBLOFcPUamxHl9tyIS0JhRuWU2N+5w/o0hH31qlVHYo9Ur&#10;efvOBW4PVpBwFNO8FndshpJQN68DV4dXwZuDFGj7Nmk2Q7WDBEfLV6ytOhbzhDNlUigmGY6El4QT&#10;Q4JDRZCQE62EPGOmQnA9YjTw82p26vc0TZgoLghoRDAycaRCEavo+QkujnngzH1curHHJC1SEVCX&#10;gIiR4G772k8yzz2XbvDc98wMP/v8swD83m9/ogI+aHzHePm3qxvf97orP/Dlz+q55yjheys2N7/v&#10;VXE6wYuAeDRFC96rIEW5N5s8/+wvvM/G/lm98cL7zkD/tdf73X//8u/99g/83JvAy3/0na/P8UNU&#10;hb78e9WV736fc3AR4g/+B8Bzz6WLPPe3c9ry3HPpyvelez/77T/4HgHs+9fnu9bxe3if+wrPPxuv&#10;fNDnAy5+/oNe8dfwPvelqeNoaGhoaGho+LDY2tp6qCz1lHPz2ud5D+x3Dq8SMUGIETPLR8PZ6a/8&#10;5ZVPHezE+zPoZuXMzSZ7+OCxosB3F1hstSnFoUXF6No1GN0i379OjCM6ZUnpesxedRz2Ga21B5iE&#10;QJFnXJqUrLRXaOkC0jnM8Uc6hN4qSTKSunriAsF7wTkgb7P6wCO0Dx9lCLS6i3S665S+TTk1nNVh&#10;tmnexC2AWMJUqKykzEs24jXe2HiF29lNpn4MKBIdC5WwdOMWh7Y3+PVf/QwyG0CWoyjOGxIM82De&#10;ajGq1SmdyLYlvbpw+ubuj3gZG37CaMSje0wrywhxxOkVz4mjy1y7uc24zNgeeSpxmHdoWZGS4XKH&#10;YGBSt6L5HBOP2jpvfvMaD588zPLqhJIDjtzfYW1zj9HWFVK5CtrCoYiASpq7hRzJCSaRVpqy5Ges&#10;tjN6eYmkxKOnD7F07ChZt82d2OJPv3WRqetj6vFOQAVLEZ8nYjnB+YSEugkOi4T6asFnpBTBHCJC&#10;0oh4h7h553sScoFDi22euK/H4cUVuu0Ot69eotR2HZxtCk7qMb6Ge4oJJhrNOzEzs1TN7Dt2m4aG&#10;hoaGhoaGhoYfX27dunV/SvZ/Oy+frjcbNjW1ryL1RIaQDMGEukLFWR5CsJXM6fGT/YXlEz/zi+2U&#10;5VgWKcopaSLMKmWgysF0QCrHSOqz8d4O27dHZNWIECvEKaMbF7g1Kug89HE6j3yEcafPlgVePyj5&#10;xKlHWVxc5qgC5ikkQ8TNrwksGWVRgilFARYWce0W0bcZTsEskpziJNVbqFpzQlAwQwRAsWAMJkPK&#10;qkICZD5gpiwVcGxvwtqNy/znP/MRjrcTriqI0fA+gFcsKnjFB0Gig0kyup1Krx2qhCsf7LJv+HtN&#10;Ix7dK1yAlJCUWG17Hj3a4aOP9OGxJT739V22DyLeBFzCnCAOFK3dO3bXkqiAEIuMvH2YxXicbjEm&#10;+TucOBH5lV89zJdfvM7ly9tUgzWEDMhRlxElMcMoghHdjCXZ55/82sfo5pBZxOkiLmsz8YELe8rX&#10;ru3y4mbBeraAahsqQTBaLoFN8c4QK4mV4pzHWUIJlNEzlRbmWvOROSWEQGWxDl7yAacCacZs7wbH&#10;Hlvnk48eZm+YeOL+Q7x2TdhVUAyq+mEGP9GRRz/WhGSViRyY2baITLF0x4kbJflg50pDQ0NDQ0ND&#10;Q0PDh01Z0guZZXzn8LPjxP8HmEOSw4TCRCokoT5hVNLpdvxPfeSR9tafvQRJyHyLtuvSWVklP9Im&#10;73bwC4Fuz9HvePLgeOO1V/nX/8+M25s3UYyOeA53V1g6sUZ2yHFltMHEHaforHEtKv1J5JHOMjJN&#10;tCJIqvc4ZTVlNisZD8fs7e3iTei2OrQWukw7hssiWZ4jySNeiQLiPOJyvPPMvUeYAyQRJ4nD3ZNU&#10;Wcm1KrJXJjKME3sTjl26yi+f7PPTDy4Qqh3El4gXwJGSErJQh2ZHCALenJV3lsiCNMJRwwfSiEf3&#10;Co3gHYiwtNhnZXGRdtZh4/YWg+EAtQ46b0YztI4gxnFXOBGps4BAcJrRYoFlWadf7jJyiWkwlpYi&#10;v/RLh3n7rTHvvHkD3Q9IWMRkjYRDQlaHYXsjzSa0OoFZNQFxdJzHMKZlyTsXNzh/ZYLJKZxv1e9v&#10;hqdgvTvj8GFYYEbLZliWUVnCUkR9j52p48LuhJ1SUamf4Yl5oI7M3USWYZRk3Q5FytjcmVFpxrXN&#10;28zKo/isRWV13tNfCUpp+FtlbLbdMl72TqIZbZA9xF4vHQcf9rU1NDQ0NDQ0NDQ0fBAi4gwbYlaI&#10;SF77i0DqAFUwaZlIy0TmRUWGV6W30OH40XU2NkeEFnh1BPMESzidkCdP0AzRHJM29z/+FD/7m/8J&#10;VzZucWc4Ymn1CMvL64T+MhuziqvbYwpzRO9Q77k8LWi1ciItZDQkTWYUkwl7e3sMByMsJjpZRr/T&#10;xYJQFXVubLBEShFfekJweJ+hXjFX1jEnXil8SeUqUqiIoWCUhhCmLKjQm0Fvf8DxGzf4mV7iVx4/&#10;ykIYIanEqSHi0FTvy9TmdiZX2xbM5TPn3NjK5iC54YNpxKN7QcioZ7sgeri+vc8rNmI8O8r+xFGE&#10;PpYp4FEx6lqyunWtFlC0HgGrn4N4PE6Ftnboz1YZlxmbwwPkEOTLQz760TZnjvfZuDRkNT8guRbJ&#10;d0iuQqwiVY4UFnn7vQ2KWcF9K0ssiFKKx68e4RNPPQLdHf74lQntqsKhJKtwOuXIYsUvfWKNB3qR&#10;RSmYmKIieIOZLHB+KzF+6RaDPaWki5nDLMP5rG4FUMPEoVlOlS/zl2+PeO3CDidPn2S7aGGtDmVU&#10;xGeYVfP71jiP7hWXvvA715/85X/5Z+bkWyriCVIWxWz70hee3f6wr62hoaGhoaGhoaHh3wt158Ee&#10;QThqSB3CKgmsntyAuvBHnaCi+JATcNz38P3c3H+TqYsk50mWWMwc6hJR4WBs7GwNOCgjhfMUx8+S&#10;Fk4w2h3w1uYeg+19fF/Q7gJFdpjQ7lOZEkWZdpa4XEQGkxm6P6Lc2SONZnhVgrTp5A7DUPNENSRF&#10;XOVr6StaPaLmwFzEgpBySFlipgVDN+LADhiVe1RpTFHewdmQbjXm5MGAU7du86le5Fc/cpSVXonG&#10;IV60br9N9XSLBAcWajFJlag6xi9cQvRiqx2ag+SGD6QRj+4VzgFKTJ4Zfa4PK26/vc3BeMrMWpTW&#10;RsWD0zqryAm1FxHU5qo5creFjKhglSO4FjoKnHvlDnvtkvX7Ojx4xnF4ZYFDT3fophEjvc1sISNb&#10;30e7BUW+iG8d409eeJm1hSXyBwIjTWyOK9KO8tjDx/jpJ05wZzrh0ttv4QHzAXOOQWW8c2vMqJ3o&#10;ScE0KQuh4OQi5H3FWwKdItauP7c4IM0zmzymhllFZcr+zDMsW7R8xs0LBxRhjUo9OA8WqVXwxnl0&#10;r3nzC79zHbj+YV9HQ0NDQ0NDQ0NDww+N8O287LrJpz7oFgSL4PIeu5OK3UnF5Vnkkgl3tm/TzVpk&#10;Tgg50HJYp8dQhUs37nBnNINuD+stMFbwvUXSyhq67Ci9ZwaYBCxJPf8lMFPPgXeUIZGvrSL9HtV4&#10;ikuKj0aRjJ44YjmjqxV9hXY0wNBQb4NSUiwmzEBd3YhSxUhlJWYleebISqM/GHBI92nv3OSBYsqn&#10;17t8+sE11rszYppgThEiGIh5kABaO7GS95jPRyH4N1D7UlR9keHszoe1fA0/OTTi0T0lAzIqCdwu&#10;p7gqotIHyTByxAJCRCjBDLM0N90oKLVwRELFiBIoU/0QbLkFMjnFexd3OX81cvNK5NGzyvqhEaeO&#10;VJAdkK0HTmdKKx8xMqPSA2JfmPoZZVYxq4ztouL2xi1OP9BjzUc++vgpbrwzxsxQPCo5t0Y5N984&#10;oO0EHwuwxIl8n2d++giHFjyTWDCtDCyvlWzngAozm6e8GSIJE0+lDgsZlSZSSS00+YAkqZ1X4uen&#10;BQ0NDQ0NDQ0NDQ0NDR+M425cT+04Eqsby5yBEJgVyswyzt/e5uvnL3B9OGB/NKEjYzKB0kqGZrCw&#10;gnVXmXUPU/Vyos8oQkYMOTGCc4EQAjMtiV5xOEh1IpHGhHlh5oTYbWOdgEgXbBmPI4tQJaEoI63B&#10;AB0N8LHEJSMIOCeYGEkU7yIqOu+hdkRJZCGwGNoEc7RGY3qbU06Vu5xpVXzk1AIPH+vTa0+JaVTn&#10;6UaH/3YklOA0AIHkjUplbEnPY/KnmcmfdvPxefmNc5Mf/co1/KTRiEf3jNoy6ZyhGiGEug5RATIQ&#10;h6CYCc4CJoI6BbS2K2IoCSOhTinUMRjPsAXodzxtZ5guUKZlzl/c4/atAceOKj/9RM5TZ5bJfUVn&#10;NcfplFJHjGfv8Q9++RjldIzvDYgzxUJB2p8ydm2W2ocg9iEfYVJfF+aYFcJB9KhlEAMdF1nsDFla&#10;XASEaekYTY2oHvEBM8NEaieVCl48htZ2TC/EWAduQ6o/p5YY9YieqGDzv2toaGhoaGhoaGhoaPir&#10;lED+nS/VYTKPXP32N60e1TJwRFa6HR46ukTm7memDiQjiCeIEa1ipMpEMkppsz+KbO4esDkccieO&#10;GWkgkjOpHBq6IILgSSQkGBh4yVBVkkESwzKHuVTiA3IIAAAgAElEQVTn2qoj857KHD4X2qGL5kY5&#10;nTGtYu1AqmrbgXlDxSiYMLYRY1cwyWaUYUauU44NZ/RvbPDYziY/c7rDmdNdVvoFmRtAqvDBYQop&#10;GubbdQatF9JcX6vIK0w3vKYXdKZ/tj8bv3X4H58b/ShXr+Enl0Y8uidU3/4/sxJxhiVFxNUzpubm&#10;2UYJFMSy2mIp1dxyKfPmsjpEzfCMZ7C9N+Px5UAuBSfXM5a2PINpH2OB4XiM3tznYNlYOuwZlLe5&#10;tnebQ4cCy6s5vj3j5NkeMQZaGGlaceJQm+WyS740Y5ztUeY9rD0jEhFx9aWoxyQnuT4+M6zaoZM5&#10;8gyKytgdwrTK6jE3mDunBMxw4rCkOFdbOdUiImCmOLO6jc4LZnWuNiIkbYL+GxoaGhoaGhoaGho+&#10;CON7ynbEuNvBY9R7GUMJovg05aGVnDNLx1BC/e/E4bwjpYKIEV1GNMesNHami+yUJXeScnuWuHZr&#10;xJWtEZvjHSYpI/kOVVAKpyg5IDgTXG1Gwlw9joabizkilGaoV8qOI4YeRbfNrKioJiWLZaSF4qmv&#10;v3RK6SqmfshBNqSUIYvViIXhkFP7Nzk92OSkrrPe7pFsgFHhEKysW7zzLCdGAWeIRUCJYpDSWEQu&#10;qbmXVIvXGuGo4f8PjXh0LzHDLNZB2GTUD7daBTfVuRIutc9G5g1rc8cPovV/FlELRF3myo0xnzrT&#10;ox1KHr1vkRevHXB7UpGkS0otnC3iK6NT5gwGia0LexwJq3RbHaJr8cI3X+fI0hL3n1ikkwf8ck47&#10;ZCQdUjJD/RQXSvCKOkfEk8gQ6YC0EBvTzw949KElEiVbB4H3NgqSWwDm6roHUq3Amyki8wdnrR5h&#10;GE4UMVd/Xlydi4SZmSRvklLWbxSkhoaGhoaGhoaGhoYfiLn5wJoYDqvLhqweI6u/DzKXikgRNy+C&#10;xgwhYVLvWdRSPSWhCTGwIBxdclSuy8x5phoYHD/EnWnF1d2C97YOuLCxw81ZyZ4LDM2RXI73Dk0R&#10;J4pLjiQeNeqsIcDEUDMIGRPvKDJl3KqYtAPDWcVClehoRUDx1qWtAR97tO0ANGdlOOWRrTEP7O/w&#10;kTOHWF3LcWlK8HUTNiI4CWAeqxLOBSwawdcH+dFcTE52nOdcpf6dtf/41cGHtHQNP6E04tE9RARw&#10;HlMH6sELZmluLhKcd2hKiHekFOd5P45aCYe7o2+qnqn22RjucWssnFiAQ13PA6uOa3cO2CuFJCCm&#10;OIWQclyxhMwOk0+X6Jd9CrfAhW+9yF7bsfyRJUI+4UbaYy84Hju9xHo/p+U7WFQMqDRiXjDxtZhV&#10;RTI3Yq2zw+MPPQWZ59YocmNPmaUc9YAl7rqOBKkzjKQev9O7xwDoPBTb1d9LihMBk0KwHbzsc7DV&#10;BB81NDQ0NDQ0NDQ0NPwVRFrOvHlUxfusjgiB7+xBEIx5exnzebZ5i7WIIcynIKw+rE+1VQk3P9wX&#10;FE1KS2DBBRKew6HFmaWMxxfa7B9f5M7jxzi3NebFq7d45/YBg6oguQxzgapSUvLgM8R5TOZN0lb/&#10;kUzq9/QOFwKzTJi2AtNZpFd5Wgi5ZeTmIUbaushyzDmyv8OJO2Me77R44Mwq2WKB+RJRwUuOmqJS&#10;u618CIgpqvX+MpqQzEVyt2folZnEy1JrWg0N/9404tE9IQNfj6pBqIOhXUJIqEu1qIInagmWCCgu&#10;1EKNqEdUUJuXr6kjYYwk8t4w8tqNGUceX6VVjfjFj5zgwvU3GJctptJBmJHnOUjCACcelzJcmeF9&#10;HykXKWIHG67iRBjszbgyKvnE+oP0MabVAlK28CGrhSgKvCREE12vdMptfuFThzjSdWzuC9+8sMNe&#10;0cGkhTOPquJVEBNMHQqoc5gTsFSHaZtDYy37i6srKkV8jGp7CBfBrsLx6n1vb0NDQ0NDQ0NDQ0PD&#10;3zuuXr26okHvw9xqwOdaRRFf6zJad/VQT3rUZ/Eq87E2qbOIVJi3WkOmIFrvSZITVOrGa2d147V3&#10;1IfgRAKJoJ6uBJZaGes5PLi8zD+8f5EbwymvXN3k1fe2uDXzDCQwIaNASRJI4tBUT2Fk3tdNagDO&#10;o+KocIzNoQs5o1hBqnNjAy1QpaM5eTWiqy3aVWRlWcg7M2Y2wtRwBCQpwdd70EoqkiWkrMjzLrMU&#10;KF1eBae7WYrXysptyLCafgjL1/ATTiMe3SsSgKd+QtUPMCXNR9E8d4N+gs9JxTwkW7SuU+Q7T0Cx&#10;2nipDg6qDuduKo8fg/u7xrIb8Js/e4b/64s32Y4LOCspZhW4Xj3rG+uHnyfgU4amDuaXsbhAC5Bx&#10;iUwMGy7RaxtTW6KlHayKiI+YRkQrchuR6x6feqTHJx9dZzqteHcr4/WrU8psFXMZpg7D1w8wY+4m&#10;ckRTainfsKokzzqUuG9PsnkvxBRVJIxFdVNLd4WXf7sRjxoaGhoaGhoaGhoavs2tW7d6RXJPmPif&#10;9aTHgEXvA2qxHn7g7r7rroPIzU1HtfNHLM3jWetJCxXwVh9uY/OxMmdghjdADUUREZxXSBWuMtou&#10;I3cBLScsq3J8MfCRTzzAb3ziYd7ZmnHh9oD37uxzfXef/bKiSg6z2sEUo1EZJBNUwndcSQJFUvCK&#10;5HXkiWldRlTRY1Ausc0ydxbvozzT5rYfkypYIJFJwjtHihWgSDBSLOk4R1GpVaEzFtPLavZm6fxX&#10;okvnjj+8UP7NVsGE33nxTMjsrEEXVSFBcmZBmEbkMs9++lId6Nvwd41GPLpniDmXMBxwNyC7FpMc&#10;ATEPcYYDhO78wVZiklDuNpA5vAmigBeQPpc3D3j54j7HP96nbQecXWvxK0+v88VXNplFIc9Xanvi&#10;fNDXzdV27xxmnmhtSg3gDaeJTASRqpbmi4QvlDa15dG5QC4VLdnjydPKr/30YZwmrm7Bn3zjJhO/&#10;TpSMxF2BaJ7fNA97UxOcJMyKev7YB2Isa/FMsjrULUEQwSwqXirNpbFPNjQ0NDQ0NDQ0NPy9w4TP&#10;PpcxOOlZzL9TnMYGv9xvyVfHneOPdOOnFlL1mYg+4HyWaTTyOlGWYFCf4H+3bhEQHN7mWwxTkijJ&#10;QXSgIoh5xOb5SShKxGstNGUSqMyhDpIoIbM6bjsqTo12HohmtCb7LOcdDi8ZP3t4jakcZpSMrWHB&#10;ja1dbm3vczCeMYiJkcKw9EyrkioapTmiq6dQVIyIkVKBSSQ5waXIMOuwufYAyWfEqPjX36S9vcfP&#10;nPDcf6IPXYeFBBpxEXI8SjTy9tjQV4X0vBhfn6q8cyQb3JBf+Mv4N1qi//Hloz7YL5jy8whHRHAE&#10;RVRMkW1n+mX97DdmPMuNv9HPb/ixphGP7gVVFV3up2JlKT7DtJZUHDZ388R6VM1N5yNqkUrruklx&#10;Nh/JNcy0bgzQhHOgEhhZl5cvb3N0VXj6vha9LPJLTx1CygmvXdqmk6Y4upiAOEElYi6StA5NExdg&#10;Pj5m5ogx4USwFPFZVls6U0IoyeKINb/L2TOn+IefPES/XXJ7sMifvnqF3XKByvfqTCQSeFeP4+m8&#10;YcAMoaDjx7TzKdOqRal9UlLyEOowOaub1sR7TGMzdNvQ0NDQ0NDQ0NDw95HPftbB19fRw4/4hfKk&#10;s7KtJgKQ0WFLzP2/L723/utPHPsHTx/r3p+lScvX1TvUtqN5TLYYoPXXUn9tKIbWR/pW5xuJ3hWT&#10;ZF5fJDhA5z9PXcDNTQAe5gU/fp4pZAQB84JqxKG0zHDFhFxAi5KewTKOY92MJx9cJ509SvSO5IWp&#10;CqOpMZgkRtOSURmZVBWxMpIqUUsqpG5+m5VMhiOmgwT9NVjyXJjus7L6JEsp8I3r59jaO+Cxs8us&#10;rGYEKogJyZyZ65SVtN8VTX/uvf98MYtvHv2nXx3+UOuUVS0x7kP4mDp/n+G9xoLgNGGygXBVU9H5&#10;od6j4ceWRjy6F4Q4QPWqCdtYdVgwHyQRrER0hifS68Daekan2+fdS7ugfaJ0SOLqB53NH3auDpw2&#10;E6IZlQgb0y5/8eaUfnuZJ48JrdkGv/r4Cif6YNUBwSUUJVGhUoGrg9KSKWqxHqEzoUIgZPWYHIo6&#10;KDFMHC2nnOwn1p5c5rFH1+n0Cm6NlD/8y9u8tdWl8H1MAuYUTGtjlRmmAhJQqcjdiEePe544tc63&#10;Lu5xda+gMsGnkswiahmFtKmimjinHrVGQGpoaGhoaGhoaGj4+8av9Vtu9lNJ3C8n7ClPWlCtJygK&#10;PO+MCrnzxpX2eiccOrN+/9phcZ5YEsRhkgG1qGP1XNo8+sPV35NEdIZXEBO8ST2WRh0urVK/xnH3&#10;3ziSCKq1oOSdI7N6niSJx7Teaznn7hZKg3MkdeA9lurpjhzFqhmWZqgPaAqkGFgXB1aR2gnpZ+Bb&#10;xJTjktSH664kOiGSz68XBimyOR5y/dYtDnb3aCfhmH6UY5Ntire/xu7sJmtmWDUjy/MUq6gaZNvE&#10;3sy0/Fqh+tahf/qNH044AsA7JGWGdUS0ayqhDiW3ZCZtcZbh2/LBP6fhJ5FGPLoXFPmW5OUFXLpF&#10;LM62Xequt0tOLDrWW0Kn5VleW+DU2QexziH+9eBl3tucYlKBZPDtiDdqIckJyQSTiIhjxhKXdkd8&#10;7qUNyo8t8bFjfTo24xMPrTCbOLxGmA/EeRFIBuJQk7sDZiAOcYKJYsTa2VQp4gSP0mbKU2eWEN9B&#10;8g7v7SS+8Momr11fpsyOopXVP0lqVd804cwhdbkk3gqW85Knjq3xjx49wtFezp988xo3dkHN8eDh&#10;Dr7b59WrI0zy5M1NxIUJxbDRjxoaGhoaGhoaGhr+vvDMH3hScUS8fTyQfk4TD1fm2s7VrWlqjkK6&#10;HHgv37y6mz195pBfOpKR5UaMqXYGWZ0fWzc81z4iwd2Vj1ADRYgSAIdD5qk8ApIQIoIg+Hkzdpib&#10;mWwesJ3q6RHx859tdVTI3S2buPr1mur9F4JqwsQwVYSIN0duOR5BmZEs4cwjqRa7XLx75p8w7ynT&#10;DBOHeEeeO7qtnDPr95P0QVwKdKuSpWpA/vgZ3J3zpNsvw8FkNi3iXifTQeYmFzW5F0dk7x79J18e&#10;/K2vW1KczSNaML4T2dLwd5VGPLoXfO2fD9Mv/M87LSdjU9XlDD75yFGevq/HiW5BS8Zs7e1w9cIr&#10;3CpXSUUFajivmGo9Cia+tlGaAvPvuTrILZEzThnndsaMX95i78ElPvPQGmtUZL4WZ5QMJNQPJBUM&#10;h3MZhpBM56p8AouIWN2GpvUMr1iFp2Ch02FYdnn3esEXX9/j/M4iVVglaX1dHodZbQ01M8QcIh5V&#10;yIgc63nOrC4xurnBsdz4pY+u8YWXbrI/rPjMU6f/P/beLEaz87zz+z3P+55vq7Wrl+p9Jbu5b5JI&#10;rZYsx7JHzsATB2MEyILc5SoIAjgJYEyGEeIYmIsgF4O58VUmmItZMZ6ZeJFkSxRpSRQpbk32wmbv&#10;3VXd1V378i3nvO/z5OJ8TY8nsWUEIinb5wcQaNTyVaHO4QHe//df2JFp3r6xZkqxg+VbKcsCbf5/&#10;lrc1NDQ0NDQ0NDQ0NPyV47G93YCdySZPRpVjgk6LeBBxNNZnC7PASAJXVwe8v7TFI/vmicHJZclE&#10;aIGPA2cC2RzxsWNIhSqNCAjZAzkUuNQdSWqOitSNHg9m7d3HolNdH1KLIoLluk8oqNRuIwDXOhkn&#10;dawNMqqKeKiDclp3JdXTSbku7PaEh0BWxRHMBc+14KR1AwgiEct1tM6LTI7gBt2xC0nH9SNCxgtH&#10;Dx5kYv8EA1sdpv72VXN9OzO8Jvn2VRu235zf27/707tYI8wVEUFca/FIjORCEK1dWM1x7q8tjXj0&#10;UeE5i8fKJJvFFiMKLt1d54Ot2zx2uM1wZ5nXXz3HVjhEe+IhOuIMJWLu9QNBxsZJqx0+Fsb9RxJI&#10;ZpgErDPPtX6bwfkBSxsbPHGsw0MH99GNyihkSomUVj+UQqzL4rIb2R1RrbPAJngWVCIRwalI7cyg&#10;VTG0Fm/fXOfV95xLK236YRbTol4oaD2I0yl1EZ3gCma5fi1LTHYiqejxytn3MO3z1Kef4QvPOefe&#10;Pc/RvQWvXlxABFMNm5LLm0H0Wt7zeDMb2dDQ0NDQ0NDQ0PA3gb/7zwPZ5oP4Y6p6Ouf2jFoRREqc&#10;CpNQm4M0kLKxZfDGlQU+c2qOmXaLGMpacFFF3BF/UP9RJy4+FJKk7lqtBaaMeIl+uMpW98KaO9kf&#10;+I/qVWgRpcpV7V6Sup/WvK77UOK4Q0kwN0TGS9te13q0ioLKHENwD6jVi9TiQBaCFrjV4pOKYVan&#10;RbJGzCCG+k19yUaLsUMpGUImB8ODkCkYigIpF/Nn7hdF57Xi7uLvDfs7Z6dltNEb3d+UX//hT+98&#10;NQJrg2bHxEAFc8fCh4raT+1HNfzs0YhHHxVig8psDaS/WVbTb7x/jVbaoBgtMzVzgqN7D/DMp3rQ&#10;O8a27GX41nVuridU29gDG+V4ahJsLCIBLvhYqKmsQ2YPC8OS/s0hl+6tcebQiOP7p7D2BNvSZRgm&#10;KHWC0iLZa4um19Nu4AEnkL1LdsWkTY7KVquENiysVrx6s+TC6hyDMEflimRDgmChtn8ynsHEpX5J&#10;MkENsrFTwnsLm7x7N+Oe6Xdu8oVnT7C7c4pOK3B74S6ep1wYjdyrzUDa4F/8ev7kLlpDQ0NDQ0ND&#10;Q0NDw8fGYVpt5bQYT6rIoWyxHSgQybg6Vc6gsU5JBCehXLy3xpW1ESemesxJQa41DFQULBNFqTRS&#10;SsHQgRgJCB4CJkogEwm4ZCRE+h7x0CW3CsoM4PXruaOeIDuFQGxHslW4eh1kswQUddxNIj5en05e&#10;DwghBR4D2WUsIIGIEdwJaH3+IlEouA3rRIcGhgKESPKxCwmAiIdQ14WIkyMkqcu/22KU3s3t+Sc3&#10;e3uOXg7tK6/t+dKv35KfpOT89384157Q3S7tjjPQ6s98Mljbffh0b3v1td/8tZUHH/2VJ2d49daA&#10;te0EsTYmuBhonUgpPFPmXIf5XvzuJAz3gE5iZYACQnSCVwx1k83RMv/w66Of2r3U8JHTiEcfFdJe&#10;duxS0Op+maq5zoS0PvXwEY5M7efw/gl6E11OTx9neavD3YWS0ltkyWQRROpFADyTggGCegBT3AWo&#10;I2xChWrA6LGRCrb7xr2riXcXBkgxIoQup6s55nQXpe6llB6aAlHbiJUklKFGRsU8W0TubDsrCHel&#10;j4Yul9aMK2sVWxqwdp05Jgti4LnOswqOa/7Tmiatc8alFCxuGUvvLdEfTBLDNGcvD2mH23zu6ZPc&#10;34a7qxUqRRLRdYrWWt8G1V/wF21oaGhoaGhoaGho+GuDS7v9ewdiTo+rpzMpt2aIpjlWiDuqAXIA&#10;DygZ88zIjTXv8CcX7vOZ+Vl2RyGIYfVJBRHFVNh25cKdFZZGMPBAdkMlIAa71Hho7xSzMzPkoNwf&#10;KRevrbC4vMWgclI2YgumuoFje3dx5uA0U1XFtGTUK6KA5IRIUUfdqCNoCWHoyqDosFoal2+tcX99&#10;wPbI6JcVhlG0YK7X5mCvx/EDu5mZ7NI1pyclUeoibgmBEUJFhz7K7bU+N5dWWR8mBqOSUVkhGNqK&#10;FJ2CXa02p/fuYn7qiMKB9ujIExN/4i51N8l/wG98c6LT6ezLkudEOZbNHwvqe11bocAwYzyG5Nmz&#10;Ll/uT1z4737v3K0fnLs0ssKWntzd03fvDsJKdAhCna8TFCP6UM1jEWPYnV78o9NR8zFDnwgSDpt2&#10;205CxF0y29Kyq767fS69+K3rnF9fagwEfzVoxKOPio2bizJz6Jp5Xi00pF6n0zp1+Cjz7W2WV5d5&#10;7/Id7i6ssLppbPos29UEEmeo5ZiMu/FAJwKFVKdvVZTk9fKAUIEZ5kqlBSPdxTA7W1uCh5IYMr//&#10;2gJvnF9iamaHoUzRDomqynihZJSNUnjp7B1ssMx6OaCcLBhOtFjdgrcv77BRTmEh4qSxFTGCBiSD&#10;+FjkYlwW5+PyuLxNK5ZQjbCqpOOKZSFXmXNnL+PDAdLbz453rZK4pa43YsrXKGf6n9DVamhoaGho&#10;aGhoaGj4OPnK/xKiffYEgSeccNhcOslKpF1AWREr6IbIsBziQREFl8CQDm9cXuLWU0c5PB9p2YCg&#10;kE1R6mLsoRZ8591L/OjWBjutabIIVcp0gINR+LWfe4KjE7t48/x1fnjxBrc3Kzb6kKz+OSYVncKY&#10;bQmP7Jvml546w3OHZ+hYRSElYo6qYyJkAqVGqqLD1bUdvv/B+7x17Q4Lm4ntKlBaIAchWSZE6Hli&#10;nxr7Jjs8/vARnj99mBOzM/Sqbdwzo6LH1eUh7129xns373Fra8D9YWbgBeW4cCnY+BwWYEIC860i&#10;Tgd2f/XTDz/x+IkDn3n9H/2gD9z4M3/v//FPpoq2P5ajfdaIZwIcFOUEOc26We0McAgeENxy0Vof&#10;jXZuvPT2xZVup7X5lTMPXQ4qy8d1a3LTsm7YBB60jglWWYLTcvUD5Px8DLHVtsFjwxAfKdT3jVJV&#10;T+KJumgYOGHB0fdaxFfLM7t/xIsvXuMb32iGk37GacSjj4o3fqeSr/39bawYYEW+twr/5uUFvL8M&#10;MqCqVmjlLeZm2uzrCLk/YlQKhFmqFBhXV4M9sCcmTBKI4AQYl1WrRohCwhAUBxIOEilzm1vbLRa3&#10;IS5tIdalU2xTSUlJwinoj1q8cW1IbBmuN/naf/wolba5fHWHG7c7VNVe8B6SaqulWqwtl+poUMzH&#10;Kj8KWYliqOzw+MHA3/70CRgMGAydne0dBv1tRqM51oc7XLx7h750vNXqDoR0t6pG1/n+/7z9yV60&#10;hoaGhoaGhoaGhoaPhb2PK5EDYtWxrO2pHFrqqog5LTf2dAuOHdvH2fcvM5AJTBTMSS5seeDl969z&#10;au9J5lWIluozkgRyyuRWYKtS7o1a3BsoFB3MKoKPKDvCmyvOd26e561LV1jtO5X0GBGJQWuXUwqQ&#10;lKUBLGxuce7qK/zXX32Orz++n9FgkyIoyR2TwJDIhnR55cJt/uUrb7Mwgi0vGHrANRCKFpVlXANe&#10;CQUFy+WIKzsV76xc49XL6/ztzz7Kl4/NInnA//m9i7zywTIrG5mRR0YoQ4EqjPuZ0HpUyTMkYx1h&#10;ZWha2GD3+e++9ak933tnaGVVPfqb/6q88Nv/6R0AfuObE0VRPS7qXzMpvhpSOql5NEnoTkksBMni&#10;nsC9Pt85HnI6KEX36JVRUbYHg0H57qXrDx+YuzEZbW+RU1fIoqGuLcFNEjLj+FOhJfMxlJOS2N9V&#10;3z3KuXARiVqXn3tdnnIwWTri+HxRxKKyr2T4xvVP9oZs+Ek04tFHiCTdEGHRkO2NUif7A5PCJpko&#10;Eg8dOcHnnz3NwT0TjMod1keB77x5k7cur+BhLwnFHzgNvc62utYLAIzFofrhWUs3tdBkKApByDge&#10;egxo1RGznJmgIvkAiQWmFU4dgytbiUFc54UX5pk/uosbN7Z5860NUjqD+xRBCpxMNiNIwMVJJMzH&#10;4rD52HnkqCqdVpsDu9vMTyVMtuhTcXyuS6e9nzI8wrLv4t0/OEtScUvDkWjaKekMaRrWGhoaGhoa&#10;GhoaGv5G0D6z+4h7Pppcd1cihagiqng1opuH/NILz/D4Qy0WLp/ljrUwbyOuJM8MML711jl++YXT&#10;zLYL6mYgx92J7TaVKwNX+l5Q6gQ5CxQFQQqW0oh/+/oFRpYotUMqCnIuIESy5LoEWwMgZBNGOJUJ&#10;/+Q7bzCln+Hzp/dhtoWakUObe6ngX73yNn9w9jr3ZZJNaZE11sttWke7HAVXkEg2o2y32EqJaM7a&#10;nSH3//Ad7EsnOXN8L69cvM0HOwVl7uHaAXEovDYSWF3QjSgQ0HFDbikOUUM75MObw50vWruL2dRg&#10;8rdf/v72aH2nQJ+UIF/zLL8kbk9VIUwUE3PkfpLgjEUjqc+dQUEjZRXJ2p6xlIiSfFdP93z26dPH&#10;zl66Ff32ndlYqNa9T4aHKNm9o2KnUvIjObcLi1IQA0YpdfG41mdGwEMxIZZPalX1MhIKUa9+63uZ&#10;v/flW5/U/djwkwmf9C/w1xl76MseTefQfNSCzymj1r5p4Ve+dJwvPn2AaIG7d7e5fmuJdhSOzHa4&#10;efUO/aqLRcFjArVxXKxFfblC/eBxqONi9fijwoezkYbiMv66rLUrSJQiV8xQcWquy2RILG6VLAw2&#10;CNMLfOYLPZ7/zF6W7mzzrW+vsLV9gMwMIm1grCiPy+Fc/EEr3fjBVRd8FzGQU4VVTn9ji263TTEx&#10;wZtn3+bu0m16u/bx7Tdv8ScXtri5LJ6IZdR8BdEfZqne4+r3tj6By9TQ0NDQ0NDQ0NDQ8HHyoqvo&#10;jeeThF+yWDypIU6b1ktpbSvZH/v85794hmPdwPLSBjdWh4woMBQJTohG1DYz7SmeOjhHxxPqhqgw&#10;QtmOLX74/g2ub1SMii5WACTcHbPI0FqMtEVFRC1ShALHcRfMI4hi4ngUNCiOMiyNpfv3efjkYXb3&#10;ahFnqQz809cu8K/P3uA+uxjESZIqEgOh3qNGiZAE0RbqjkiGYIg6hEDOTjlK3Fi8y9Ez+zHpsHBn&#10;iUojGUU1knKFWqIgETwRtECkNRajMs4Ik4osSPbuTIgylZKNQijv7tuzS8vB8FcxftnhKZc4aVkF&#10;R9qeIJWICMGhJUIhATJEUXI1kiK4zMhQPvfo/tannj41dfn60tS1pX5rKB2pSEgIuLURaYs7wZyW&#10;qwYngKmLqVOKu7YFBLGM5ywCEqNOge8So4ex6V/7L5b5zv+180nfng3/3zTOo4+Sb3/jjvzi3z8f&#10;VC+6p2PtInefefS4njo6xfWrr/PjH19nbb1ksqfEJ04zf+gYs7PT3FsJtQqUhCARy0DQ2nQkY+dR&#10;3dlf/9sV0A8dSuMRSvBQl81hSKFQOUGUURqSun1oL7B3fsjjXzzK4ZMzrN8zvv/yPXa2D+F5L0p7&#10;PHUJLrVM7GIPBGOA+pEo4GaYGYUkOub0d9jyXC4AACAASURBVIzv/ug6T5zZz3Mv/DJzcZPFhUVu&#10;3d3kxlbEwqyb+5Y51038Ayo2P9Zr09DQ0NDQ0NDQ0NDwyZB+cIQgT7bcTxs2VWmrHg3KFVr1Ob1/&#10;kpMdJZaZT506zCtXztG3jBUFWZxhyvTp8fI7V/k7Tx1gpj2BjTbG4kz95rkguPu4oxXAEFdMYj1C&#10;5EYk08kDOj4guTGoDG9NkUTxEAEnW6YiMCq63BiMePX9Wxx7/iRE4Y/ffp8/vrDAaphhJF2ySf3m&#10;vhsRp6hGdN3oxoh7RT9ndtyptINrJOeEhkB25/5OxR++dIFf+/pznL9wgZ31DYoWqA2ZKKAbKjoh&#10;ExQ2yz7buc2WdfCiRWkFGXBXSikIo2pf27ef3jO9996ZY4f43tr5L2UJjyULk6AQCySVdL3P/tk2&#10;Uy1hIkYKhSplhuZsjIZsDSqGqeTEbIdPHT/MpBNaY/OTiSDaxrwOj5hnAkqrKHDPyavhTlQGYtk1&#10;dNpDsSkzCtGAqmA5U2YIZgfEeU6CXqPiIrD0Cd2VDT+BRjz6aPFhJVdaaheD2LNqg7mWp/bOzoD3&#10;PriO9ApO7N7Fw3t7nHzsNG9c3+T+wKhEENoED3gJMYC5k0kg4cOI2FjVoe4/Gl9KqUArMEU8EtwR&#10;dVKqIFR4KKmiUXaXmT+1wdETe9k132L5fsV3v7XFrdsHsfY8Zm2CRTQKmTy2WSriGcYCkhjg9ewl&#10;wSH1mYqJg7MFkUmWNzKvnV2kP8x8+ak5YmgzOzVHXnUI7lHYEo2Lanabl15s+o4aGhoaGhoaGhoa&#10;/rrz4j9vRa9OusgzlcZD5nSMANkIQei14WvPPs7eSnAxTh/aw7HdM2yvlAxdMVVcWqTQ5ebGCj++&#10;tszU6VlmYiR4wnLGzdEMnqVeEAMggDlOJghEr5ii4vCMcnCmwCRzd6NicWuHdW9T0qm/zcBxKg2s&#10;JDh36z6bn3qEm6sbfPfKCktlm1Fo12cmMcSMkDITKhyeUE7Pdjg1P0uVK27tjDi/UnJzW+knJ4oQ&#10;vaQtxp6pNru7cKCtfPHMcdZef49er8P8VI+H9k3y8P5dzPUCosb9/oi3b63x1q0Rt7eNygo0BDzX&#10;HblD1y5F5wwiNhU998rB6bXYmnAVcFB3Ckscni34L7/2FE8d2MWumGmrUzms9kfcXR/yxsXLXLh1&#10;lzP7Ojy1ZxqvnGgGaiQRXCJYqg+GbnVOxq0iVXcELiYNC5otWarmtZBHROWYadHO9S8BGIYS8F1i&#10;diB6nEifzF3Z8JegEY8+eu6q6ALmy8la5e3lrfbJoz2efepZYneCfbv3U66vc/7qEu9eusto5LRj&#10;j6G1SKZEraNgoagdPkaCB44jqMUb9MP42oOPAfX/xGNTkiJoSAxklTypdI/A0T372Gr3uHU388pL&#10;97h99zCmB3EiIuOfYrmOzkndqyQfvn79BTLW9d0TPd/hzP5JvvypM1gecv7KVd65vM25q3cZ9dd4&#10;/ulH2XeiRVy+6sNqWMbQvlOaXTOTxnXU0NDQ0NDQ0NDQ8DeCA/uN/ATImUA5k0MPPKCeaXnF8T2T&#10;nN43yTQlpSfmWj2eO76P6/cuUckkmQJBGVQlnSLyR++c48lTX6KtgroTVYgKInXFhhsgoKq4Z5RM&#10;Syr2FZnPntzLzz16gkePTaJB+ODONt/88Qf84Oo69xIkieMzmFCaQuiwVgl3hpl376xwea1PX1q4&#10;CwVKSpkYYFqMR3e1+TsvPManj86yr1vXKN0rnXcWS373++c4v3gfU2GuEzgzP83TJ/bz/CMHmI+B&#10;nz99hNH6PU49/BCPntjP/KTSc8dHIwxDOi0+//gp/uTSFv/s5XN8sFEx8kDlBlahRZCcmVdoB9Hk&#10;otNoqBfPLGGWEE3M79/Now/NMTMwOlUieEXUiv2Fc/DANE8eeI6FlT4tK5kJiS0RZFxlUp8H6+4l&#10;SHUqxi2R8qKLfD8Ffyl6PpckjETlYYOvKPJzatWp7LRkPNSWRdEYopTlhAed5r/9/Tb/8OujT+z2&#10;bPhzacSjj5qtO5nJ/QsS9XqpU49cWNzqteNOOL0/IIMtVldLrt9e5/biEtMzEzx2fJb728bttT4D&#10;IuZOCIBlVAz3PI6m6Z/G1WorEvVjDdzHVVZSd6qJGkFKkDVm9o/YdbJHa5+yYcKFqxVvvFVy7/4h&#10;kuwnhzbiCRHQYHX2t1aMaiXdHXHBCDiOCPUiQi45PJX58tP7YesyUft85dldmHd5/dIWlxYz93eu&#10;MmpPUxVK0LDiVBdV9Lytr65+ItemoaGhoaGhoaGhoeFjpZByj2k8AxysPLYfvAUe3OhWA154+Ax7&#10;ey1C3iaoM9tynjg0y6sTLfoDJxNwFZIP6FNxZS1z/s4688d7UOV6zEfr1TCRgBBwN8QERQmSmJSK&#10;r5w5xH/2udMcaAvtcocYnZk9kdnPPUKZLvLSlRX6YYIkAUfI7iSJbFnk3OIGF+7tsJ6ECkPJFBYh&#10;B4Jkjs62+bsvPMQXTu5iIg/ojEo0wHwWvjjfY/fnT/K7r6yQ2xM8fvwAzz80z6HpFq00oj0yJqba&#10;HPrq87R7HbCKOKoIQu30ESEPS6ZD4PkjMyw8eoibP/yAJG2S53FgJJJyoY7ucsHMPZg/6KzNyHhg&#10;6ca9NV5+8wYn25GD01NMT7Zpt5VWcLoOupM4PT2BUlD5kCxCNZaOFKkHlBQwQeuj53ql4R2R9EdV&#10;xctV0Bv8rz+f+M2XF0NhpUiaCO7Tqro/uYY6TCMk85ZrnHfzU8zNnQNuf1L3Z8OfTyMefdS88Ttp&#10;+JUXr0XtXsV1tSzZ8+PL6+HG7ZLgO1g2BmXk4WNzfOHZQ0xOdFhYTvzxW8tcW9mh9AihIHmCccuR&#10;2PghiODjIjZ50E3kUvuDBHz8MWVEt7jFsSOrPPdsi337DB8oVy5V/Pg8LG3OU/keoBaj3QQRxVVx&#10;tz8TkasLswV7ICRhqCcmdMjTJ2eZnxjw3Vdfpt3K/NKRr/DZx/cxOzvHKE1z8+4OF+4OGGmnFKlu&#10;qRRno8j19MP/Y/DJXaCGhoaGhoaGhoaGho+FF/9tz1z2i6dDikxkKcYnmkTUxEzInN47RSdCWWZE&#10;A5GSI3M9Th6c4+rldUIMjMxBlSxtlqshr71/k08deowuSlDIVo8ICeNzDY65EdUpPLN/qs0LDx/g&#10;cFvpVkPakpCyJIYOx6cmeOzgLK9fu0eJk+ppIgA8O4Nk3F7d5u5WyYhifGZyTAAVugHOzE/xwol9&#10;zDGgpSM8D3EzekTa4jy9u0Xv849Ct8fhuWmmfERRbaCeCd4haAuJXfrmbJSwvlMyLDPJChBlVA3R&#10;mOh7YCOBhwJRJQalrDKGozFCTrKraIXd3R5bI69NBlbUnUPAwsaQf/rSBebbcHDXLLNTE0xOKnPT&#10;BXsnJ5hv9zgVW8wEBRdUw9jRZaCpHk9SkGQEt8rFF9XlrdL1de5N3eR3Pl2n0H77S3fziy+9Wbg/&#10;EnJ6BnQvoRVE615fMy9w9oOeJKQZGvHoZ5JGPProcbq7Vz3tLBq+LKF1Ysv3tHM14ECvx+G90yws&#10;LvPQ0Xn2tLe58cGP2T3/GKcO9Li3OWA0NLIIFKFWdse9/epSf1xAfOw4qgNk46WA2onkVKjc4/Sp&#10;AZ/+9AS754aUa1v073RY+qDFxr1ZUtgL2kKjYmVCQsSsfgdgHEr7MKpmDx4WMnY6eSZQEqRkZmYP&#10;7W7B4089QRqsUe1ss7N0n8PTB5DWFOvrmeAQc2tDRS5a8HeHg6opRGtoaGhoaGhoaGj4m0Buz2uR&#10;z3j2w2jRVZHaFVSvBfHIqaPs2T1L2YrshCkwoQxKb0Y5fHQv7dt9dqyCGCEXGJG+O+8vrHFlaZtd&#10;+9t0yEBd6OzjVei6ccNxNzSXHN07z+HZCdp5QEuAXJ97oho9Tcx2I91CWa1y7axxB/HaZGNCPzmj&#10;LEBrfA5zSowQYSJkDk21mZERrdwHT/XZyesznHhimswzB6axoGjeJlqFqFM6lLFgvSq4cGOZi3dX&#10;WNgZsrTZZ1AayQuMQCbVuRMJ3O87fY9kV1wFCbVgRi5pu3Og1+Gxg3u5f3mZQQ4kImaOhBZDERar&#10;kvuVc2FrC/UdYsj02sZMTznQLXhq9yyfPrqXR47uI1HgKI5hXoJGQFERiznvZOWao+eQ0SK/8/PV&#10;n154cYbfXsvtuGFajBCvwzQfXn/FxXtg0xBaH+s92fCXphGPPg4GK2WOnetovgx6SoJ01FJ8/pG9&#10;nDm8h3927wYhGoPBgIWlZdJUn870flrdEV4pFhRRAasVX/cEklANZBPcHFGt42w2lpDEMRmhusDD&#10;Dyee+9QEs9Mjrl7corsCe6sJwqBLsF1EnSCnQJ1zc1z+vY4jAc8ZlThuWsq1s8m0HnpDcHUG1uaV&#10;i6us9id45vgp9nWH+OAe9+7e59raKn3fZHFjkpSnykC6i3CWKl3npW8MP+Gr09DQ0NDQ0NDQ0NDw&#10;UfMb35yIMZ4IOT+ZhIMZjzJu36iTDZGVKvLtcwv8wCtagCRwFfoIH6yVDFGSVDgZpAALZAqWNrd4&#10;8/IdHpk/TdThuA/W/3Somlr88XHEbNdEm4l2HWFzGy9La+DBrrSGgBQRq8Zr1uI8aN52EYy6ygMX&#10;hIjheDCCJDpiTBcR9XrnzTSAB8J4/S0qmJcUSZEcqCTjKpgHyjDBhZ3A7//4POdur7C0XbJVZUoD&#10;k3ppzhi/mU/GMbIVuHQwD1hy3BR1iJYpUsl8N/Olxw5we2WdSyvbpNjDEFQUc0G0AAmU9YQaBTAY&#10;VSyXJTdXB3ywOOKdG2t89dnMI48dI4kirqgBqphrfUQV76vLQgp6BW//vzttO1Oere9B1B0ZnzcB&#10;lDq6aHWZr334iYafMRrx6OPgpW+M+Fv/4DKe3wuaH3fSnpw248HpPej2LVq2jOWDuPQYsouFdWd5&#10;+x5pZ41umGUoSvICtIBsOAknYR5ACjwo2TO1pG61fRBHdJv5vWt8+tk9zO5y3n7zNjfPG09MHODA&#10;xDTBFDPFSyeookUkIyQyYIDXkeEg4+eloUFwMyQLUSBIRZH7BB+ysOxsb/dZurnIMydnOHV4lkee&#10;/SrDa9v86Nwm61UHk1wS5Z4TPhhu7F34ZC9MQ0NDQ0NDQ0NDQ8PHwoTuFvEn0eIRVZ1LVnfn+LiI&#10;o8rKxYU1btxdxnNFkIBW4+LrENjOtYjkWi97kQSRNobQ94Lzd9e5tTGityvWg0I2thw9QOoSEBEj&#10;qhFIKKn+6aqYjOUYAVPFJGAPWp3HKpRRO2UsV0RxggtOBM9QGG4Jt4xIwIi4RoI6Xj0QsgxUqJIT&#10;3GnFQHYjqZK8y60d4R+//Dav3Fhh21pk6UIA90wQpdCC6JmcS0IE8wwoefzSjhBc0WwED8Rc0rUh&#10;Dx3fS7LT/N4bl7h4f4PS2qRUV5GYg2sx7pKKJFeiRiopGFliRMHmSp/1N2/w5VaXTS8wLVBXfNzB&#10;a2qMipA1F4OUfIff+rmfOJrmYzHtw6Um6igiXv2kb234hGjEo48HJ+saUp63nC+q6NEqF+1bS9vh&#10;2GO7eeb0Ho4fmCaNIquDORbfW6FIm3z9uSdYWK5489oyG8U+SgqUutFe1TG8XkJD6mCvCBIcPI3j&#10;als89XiXA/MV128YP/4xdMsjeGc3RVDQChcIGjGDnEry+OEthWCkulHJAskcGdsKcaMIAa22ODCd&#10;+OyZ3UjfuHp7mftbI27tKHfWBsxe2+apJ55Ae7sYyXVyEfCc1kl+A5d7vPHfNE+GhoaGhoaGhoaG&#10;hr/u/MY3J6LKKSw8iafDFa2WaBTLhmjtygGln4y+gXlAJSIeCChSei3sqCBaJy9iEDyXqCoDj1zb&#10;GHH29gpH5o7iKMW4Jdb/Ax9L7Wsx1DPR8vjN93GfrGgdoXMARbx2DdW1HXW/bCYjNkTzEM0lGgry&#10;WLSRpAyJrPQTIxM67kg1oKhPWJg4pUW8PcUQYSclWkWL5Mag1ebbr53nxzeX2KRHpQVORF0oZETP&#10;hhxpGSf3TjPRamEhU8YWt9adi0tDdup3/fHgJBM0tzHPpKpkTof8wqkJHt3/DK9dXOCDm5tcWbzP&#10;6qjPUCMVHfq0KKWNSWRoTiwikMkGA+1ycX0Il9cAZxAi2caurPGwknmrtnuF6H/ufaBg4uNI4QPh&#10;yP/0k/z539rwydOIRx8X3/ofdvjab70/qcV7Axs9VnRm9/zo0r2wa/cETzz7OapR4v2Lt1m4s87k&#10;7Bz/0Rc/y+mD04y84P7yjxhsb0PRojJHTIDxQ2xswURDraabYamC6HQ6wp7dBUUccmthHbPdeJph&#10;NFRGqU+2ARIU1R5lApFILApyAssVBMNdCaq1UAUfLqzhiYlu5MSRXTz78C7mixbbTx3n7qbz6juX&#10;uLGyyZU76yyuv4tKh+08gauuurbeBfkhO/3GddTQ0NDQ0NDQ0NDwN4F2nJUcnnDVR1xlT22RKcBK&#10;3DOWE+KOh4BrgWGYOdDCtXb2aHCwCk91vYa7E4PiIoyqwP1Rxdlby3z6of3MTHYJtR5VR9IeVHJ4&#10;nagQxtErAOr4FjIeInrwZroL4vXXuQHjXlmxRCdCr1CCZSpJqEYYZaIEKm1xY3WHDYtMFV1iWRLU&#10;qHJFaHXpp8hqWXBp4S7tiQ4PHdwL5iwMI698cJOVkVAVEY0FlpRoMEXFzz95gl955hgnpgq6wTB1&#10;tkLgW+cWub58iaHU4hdQu6MkgAaCBqKXdEicniw48OQRqqfaDByWR8b15S3OXV/k5r0NVgaJuzsD&#10;NlOgsohoBIxKAwPvcG5xheAVI5d61Rt4kFh58K8/n1Wg9WFKpr44/96n6/zgnzGLNfxs0YhHHydl&#10;tbbZiu8UsfN4Mjl0P+4/+E9+sBha37/CBBkd9Hnk6DRffP4oU1Nd3rl4nt17JvjFXzjDwu9dJnmH&#10;WPSgakGV0ahk9/E84vhnhAJUcKuoykA5bOOeefrpeS69e5bgLSRM460RFKvsmYtUxQzrG5H+YLy0&#10;po5oqB2aY2um+/gHiILUawUbg8z5myucOewsDz+AFDl86Dj/1ddPsVUZF++O+P7Z+1y5A0OPg8rT&#10;9Rj05aIV/mTr+99Y/KQuQ0NDQ0NDQ0NDQ0PDx8RvfHMiFvEMztPRq2NZtOWi4jkRikDMlbtlJLbd&#10;3CELUWs3T0b40zn3PJYcCkEKoppYHpEAjYF+Fbh0Z5P3Fld49swRhrkkP9j9cR//V8es6s3oQKJT&#10;Dw6J1PGtcZeROqjXvUAyXryuvyCjVcW+qS4xdrlwZ4cKIbsg2ZEY2U7Ga9cW+b13Cv6TzzzM7jCB&#10;+AiKgtUc2ZmY5eULS/yTb75B34TnHj7BL3zuYW5sVCxrj4yhXqAWCK60qhFn5if51U/v5/HdBZOj&#10;Pmp9LEdaaYKZkEF38FD30koGyHgYIKFCgUHqYEEoqpIeFRKcKRP2dwsePTrN33p4D8mdFODsSsU/&#10;+jevcuF+SRXbEITkAt5mNKpoE1EN4E7wWqyysfDmfwnlJ7ihQBKr44UIgVxHAj+K+6/hp0YjHn2c&#10;vPSN7e7X/vcPCi/f3hmNTg1c5qSY6/UYSds3eOqhGb76wlEO7Cl47UdvcOHdC5x6aD9PvvCLHN4z&#10;wdad7TqVK200jrO8MLZagqJYMkQUDW0s93jzrWvM7drF3kNtvvILh7n2xhKtmR18rsXjB0/R2trN&#10;D95eYavfJoTdIJHsZf2aY8Xds0OIEBU80QoV82FIrhI72yNef3eNr3/uGMtX3+fVV77FL/ziz7G6&#10;YYQwT6vnlLplZZU2i5a+7zmf3bp//eoneh0aGhoaGhoaGhoaGj4e5ro9q/LDIpxGi7mUPaBjkSEn&#10;j6kaqVXbiZyytFAgW8DRugInP2i9NjqSCTnF0qoJD9rJgqBgKROLDktbW5xf3OHI8UxSI+vYyeLA&#10;AyHKxm4iFCQg43U2NXDxcaCjjmLV8pUynmNDHALOTNfZPTfF7nPKTn9EiIEHA9VJAzuhx+++fZVK&#10;lS89dIxp7dJuR5aqzNtXl/jd77/DHabYMVi/uMTrl+4iUz1W+oZrGyVQVZmoQohCjJGUlahKziOK&#10;0CJ5wY61WVpPDJNgoXZPaW2yqqNkItDqcX295Ns/epuDe2d48qGjTHSEuckJutkIbpBqkSllZc9M&#10;ZHY6EteMYZa6z2n8mophqSQHBVFMoY732TjCVhd5/4WMgzMiDyKFdU+2f3idGn5WacSjj5lBa3Ml&#10;7YTXc5D9hbR2WeKxENrFyYO7+aXPH2A4XObKgnH0yGFm2sKJh45wY2kJBn129boMQsnGzhDXSbJF&#10;NMR63lAFzQkQXAQ3yHS5e3+WH7y2zWe/YJw8PcHDx7q0y5JuaPPBYsm7719le7QLac1iKY6X28bO&#10;TjOiR4xIIkLOUESm/D6/+rkTVKXxvTcuc+fuNq+9e4+vPHGGZx5/hAuLff71H59jyw6xmSewVnso&#10;yq0y+TtGvMQbB37CE6WhoaGhoaGhoaGh4a8+LvT/YJrYOeiS9rpq8SCaJEGdwXCI+JWRtC45siaQ&#10;kxbw4E3yPP5nNkAZSUuD2rQbJ9uqp0uzKcRFYkFOiUrbnL25zulHtqgKxQLjXh35UEASlGB1fK1e&#10;kq5Qr/uMBCd5PSEkVHwYyRIBUYSIhIBm5dT+PTx1ZJq1S8usU5CsJGske8GWR4a5wz9+9QO+9c5N&#10;ju/eSwwtLi8vc3tjG4oJBghWCP3slNlJmw7FZF3YDVBEkhl9hWsbW5xdXGX3RIdD7b2s9QesVcLr&#10;i/f4waVVSpsmawQVgnjdJ+SREc6qCffub/LdG1usnVtk+keXeeTEMZ48cZhjc5GZFhSqjBJsmfP2&#10;nS2u3t8heQuNESOAJoKPmO5GYlI2q0TWAnvwZ0UQr/+W9hcoQA+ubO0gq7fvkAJzH5sXjEai+Nml&#10;uTIfN//3N/rVp/6ni0x3dhvl8Sjt/cmZH8gk794a8sHl2yxvbvHcI8c4eeBhbm8ob5x9j1aGLz5x&#10;jLv9Ae+8f4ehCSITIJHKDal9lqgqeaykq05Qlvu4cu0ud1ev89Uvn2Rfz4gEdnYSl967w+rqLpxJ&#10;sFqE4kP1ty6jMzecjGoFVExIomUl12/e4tnHzvC5xw/x9oUhFy/dYk8Xnn/6DJdu3GVgM2zlSejM&#10;VFhe0mBn3e0sG8NF+MZfHIdtaGhoaGhoaGhoaPirz4v/rov2TkI6Ju7T2bKiLcQEyeZttWXN6Q1U&#10;/4Acr1WFJCxRywzF+GxSQajFpMKzGrJPlC9UqVIVfcIltsiOEhkh3Nzo8/b1VVarFpXUhdjiVvcY&#10;jcuykVriyICIEWBcaU19pnJFTVE3RDLqBYYi4qgIQZ1DU8pXHjvIwv11LqztMAiB0kGCkkOLkRiV&#10;KoOhs3hzDXFlpIFRmMYzuETMFZFECBXdEDH3Ol0XBCSDQs7GnX7Jv/z+RRaXBpzcM0vhzsVb93nn&#10;5gr3qwBajMUwcMm1WygUlEFZygXvLQ1ZSh1G7R5bKXHv8jqvX73PlAxoudMqOiQX+slYT4lU9GrR&#10;yGsHVvCKKRnx2MEZJMF7N1eokFoo8grIqFdMjko2Wn+BfWi89QSMA2sP+rIf9LCEn/IN2PDTpBGP&#10;Pgne+AcbfPXvve9JX0fTsdQKUxeXyt7VpQEp78V9F6vv7bDv1oBye4vdvRafe+4wB4/McvbaNsN9&#10;BQsrO2ylQOmBZBlRHVsFHxTCgXjAbYqqjNxf6fH7fzjg5Kzz+LRwuNPGVtt4uQenh6iCZFRl/BAT&#10;XCrMSmJMFDJkuis8ffwQ16+s8vYH97AsfObRQxThMK+9O+CtS3fp7DrBQ499ntcvv4IUvZSxuyL+&#10;I3N/KePneeP86JP94zc0NDQ0NDQ0NDQ0fPS4UHxrN+RHJfOwq864E8QFyVBEqzzE26WEN8vKX+V/&#10;+4UbP+kVK4AXX51ue6XasjNBOJGg5aLgmYSwIwU/urhEGiYqL8AzwRxRRWXsbpGxm0iVjGBmtMbx&#10;i7ouO6AWEKsQBWW8ukZV9x5lp5MyzxzaxdqzJxi9doWrG0M8TFB5HqtSAQNGCJU74gG1WItCYrgH&#10;Ai1akuixwxNHj9FpTfPD85cZ5IK6oLv+3Yhd7pTGv3tvga7eQVKFSKTMikRoSUVyyF7UJqmgiAYG&#10;GS4trXL+1l2GHjEvkNBh24yymGC7aiHiYBE0kFWwmOveJw1EdSoq2mmbk7ta/PxjB7l9e5nL1zI7&#10;4rgaSAJGFDmjGFOlsPWXuTvcETHwjHj4CWXbDT8LNOLRJ8VGuGMz4YcEOZBy2uu0T/azFnhEJeEm&#10;lMv3ODWXeeG5kxzcs493z19iZWOHLzx5nHv3lvnxlWUWd4aUTOHSxr3Oi4oCOeNYPXtpHUT2098e&#10;cHt7k7mZbQ4d7ELl4D0kREwMzNAHBXLuqBgtL5n0IVPtzKGpNj//+EFuTGd+8PYlLl27gTDgiSdO&#10;8PTTx/jBG7d4+a3bHDnSYRCmLatseq7eC8h33OSHbN1chH/RRNYaGhoaGhoaGhoa/rrz4rmCSk8R&#10;ecLxI4h2oI4rBTUCvmPmt3C/SL977y/9ut/47Ka9+P3b0FpQKbcjo11JYu0wCoEksLQ1Qk2x+CAk&#10;FcEhoog54k5wJzp1UfNYREo4pY7LnMUwUUwjRoEA0ZyYIZjQNaPwil989CiRwB+dv8Y7t9YY6gwD&#10;Akm1XooTJYsgEsarbRlRJ1hJl8wu2eLZY7P8ymdOMtGZRPpLvHljiU0vSKFHlhbmSiVOVqMSwURp&#10;kZnqZI4emCZb4uLiBsPcwqVABaoyM5TElUtX2V5bpxOnGJFxjfw/7d1ZrF3XfR7wb621pzPdeeQl&#10;LwdxEkdR1GRRciRbQ+ykDuJEQhKkaFGgDtCiAdoHIy0KEHxo0PrFD0FgOCiKJEUCN2omz5JlmZpM&#10;SRRF8nK4l6TIe3nn6Qz3jHtYQx8unSCAjMRGJcrx93s5L+fss8/aCwdYf6z1/aUNkBhAiByEEpvr&#10;SO0goSClhDMGnrHwbBsFNLCnW+KzI+ZpAAAAG6NJREFUR7bj2NgAqnMrUELDSXEnM2ozODvKNEIf&#10;ONjThTd+3LO7s91IiDv5U24zulyKzbhtd+doIX08sXh0t5w71caJL04mYeFtIcR+a9J+Ib0BQMIa&#10;A7gM24a68fjREsaH8zhzcQaXrsyhWFA4ek8DJw70odidw+mrG1jc0GhrC4dgsyMBHODJzZaXcHDW&#10;QkAByCNxQGwVOnazYCSkDwsDyM3OAkYbCGkhYSBsgggp9o70Ys+WLszfOI+ZS+/gyLGjUFLjzMUp&#10;TM4uIipqHNi/A1emO7i+KLF+Yw2xiwycXfCUOi8yczZZTWZx9Y+yuz3sRERERET0UbjlQeaHATFm&#10;JSJAZMK6zFMGTjprpKzAyHkn5DK+/GjnJ7my5+uyFbgOJ+bgsl5pUy8yWkCGKjPwxI+OqukEgedB&#10;GAllJEJhkdMxQpMiMBl8aZHBwkhsFoqEBaSDEhl824ZvBZwRsFJAWo0uaOR0gtACngZy1iCUCT69&#10;ZxRbhwr4/sQsJm7XsVCL0XICmZUwkBBicweUbx0gUwibIhQWO3q68PCu7Xhs7yD29yl4KoV4dA9K&#10;vsbZ22vYyIDM5WCg7kQ26c3dU1KjKDMc3zmMh47eg6n3Z7A034LnfBgn7xS6MvQCuG/bVhwcG8S1&#10;pXUs1hpoagcjisiM+ruCzeZeKwEJA2cFrDGIRIrBnMOxHUM4cc8w7t8+BKkcQpvAdy2EzoMxGsI6&#10;J1yaOrg0r4Q+OOK7H1s8ctYYITMHxJun7DZDtu8EsKQQyDbbidPHEYtHd9ObX2rgiZOTTnpnjHP9&#10;EuawkKJbKYGdfREePzSE4eECXn1vEu+9n0BnHrbkBfK5EPW2xdDAAPZu91G9uAAhMsTah/JzSK28&#10;U9V10A4QkBBms3OAsQp1V8KSzmHDdqCNhfSwGVImFaS0EKYNqTvIhxa+SVEoeNi/vRuFtAdnp66h&#10;JhwePLQXOX8nLl65giitI4RECoFE+sisZ41NFyLpzju4d6HEHK6eSu/2cBMRERER0UekHjv05GII&#10;LMOJKcCFzgHGGDiptBRyWsGcT1y8/pNeutPVWo3q4SUJ864VUvdGIjrcF4ZSeX2QYsgTMnRWQ8sM&#10;EBaeFRBWQVqBvC3ini4fOZnBIoEQGlJK2MzA9xRgLMYCgUdGi9jVcUiFgvEEnBUoQGBA+thS9OFZ&#10;DeUMhNboVQZHevPYcuIQ3t9Tw43FGqaX17DW7qDSaaPZiCGdQD4XoaeQQ19XN+4Z6cP+sV7sGyxg&#10;MDQIbRvOCNzfn0PfiUM4vquMCzeXsVxuox0naHcSCM9DruCjryvC4W3b8NDOrejpLsBf85GMhNCe&#10;j8QAnudBpsBoUeLZ/YMoFQtYqw9judrCraV1zJRb2Egd2nGCTpxBZxaeAqJQoJAPUcoFGO/tx5Hx&#10;EeweyGO0FCIUDm0bY1u3wkNbi9iwPqTxYB1qxorFRuam11rpktPeB8eUtJRxBVc2DjfsZsCRv9k1&#10;XGwWj5zbgMA8pPiJCon00WHx6O6bgXCvSakiKaQ01hxSUnRBJwi8AKfPzmDiVhsbHR/burtw9OAQ&#10;vLCEty/eQrl5C/V2B9u7czh07ADeunQLt5ercAgB6cNKCcCHdbjTDdPCAFisa8QmRbW52VnNQwJh&#10;DSwspHRQMsX4QA737hjC7PwslpdvoDnWwdF7t+DK+jrOTV1H4BIcuXcPPvXog5BCYHqxgWpDw/oB&#10;bJwtKGHPGGe/Z3R6Pj59tXZ3h5iIiIiIiD5SXVcSqE+9B5cqONV3Z3MLNLCZ6mzdinSYxNL02k98&#10;7d/9bBJ/8W/PF0q56PhAeDGSLvzkWHffwfHB414QPaKUHLLOKb25ywku0QhVCOjN42KDxQDFQOJO&#10;r3gIJ+AJBekknLHYP9iLwcd6kFmB1AGpj83gaJ2hJB2G8hEikQFGA8JBWYNemUMoNPq3FnBgMEJ9&#10;3wBaziIRFnGqIZxA4Cv4zkdeKgyWfJRUiiBtIEwMhBIQ8BBmLRzszmGwOIAjW3rQSYDMWGhrYJWE&#10;9BS6cwqDSqEPFtbFKOzbhuPbRxEbC6MkpJOINFAQKfqKBqEfY+dgDmlPhI0t3ahYhzaA1BpobeGM&#10;21wHKgFfSUQK6PMkuqRDjw94LoW2gFQSD+0dw+7xERgXwoNM2xuNuevLGz+oJWbi3HL9QrixuvKB&#10;z6zwTCfFd9+Fk04J1evEP0zHtsLFsO4mutU/mn1FdwcPFH4cPHGyCD88KqV8xjk84wnvYME0Sj2R&#10;QC1NoE2C4cDgsUOjOHhPH967toi3Li1D2BQDuQyff+YhRKVuvHVzA9//4SQs8hAqgBUeYpFHrDcD&#10;0GA1lNPwpYMxCSAFpAIKMgU6FZRyQFgoYK0eY89IF37pkXuxVF7Cuffexn0jOZw4fgizmcAf/99X&#10;EPpbMDY2jv37d6Nar+H81G3MbARIUFiCNm8I539DOfNGPLxvFi88z5wjIiIiIqKfNydPSrQezaFg&#10;PqCN1pAGGilOPal/6uv/xx/m/s0T1tM1P3hqb+/u49t6Phf63q8ZJ3Y5z/dTz4OVArrTQl54iCD/&#10;rjuYsgrCOChlYK2BhYQVEsK701nNKThtAE+gLTScEigKD4EzcFkMZQ2ssbBKwUoJHwqp1jD+Zu4S&#10;hISzClIqOOlg4WBNBGctJGJ44k6Qt8ngCwfpBALPR5YZGF8i9gQMPJhMwQsCOOGQWQDWInIGnsvg&#10;OQNIgUyqze5n0sFZg0B4QAcIJCBkDEgf2nkQAIwDoMLNDCW1GSAunYOwZvMYm1UQDvCdhecyhJ4A&#10;MgthJZwnkQiHRAAGPjoxYuFH71UqtT+7vFr9/pvrevqF5w/9+BMnz/2Fwvbu6B/Oh77Nl452yGUZ&#10;Tj0Z/9TzgT5ULB59XDxxsggvd5+EflYI9bSEOmS1LVgFdMkNPDQm8OxjRzEzP4+XzkxiI/HRHxp8&#10;/snDSFevYOeBg/jmuRWcvzqHHVt34dixB3Fu4houz20gkQV4fgBl64hsA9AZNBRSZ+Epjb2DET79&#10;4AEU8iFqOsRfv/wORKuKTx4YxNGj42i11zAYRjBJAtWTw6XbHXz9+/NomQJU6EM7g06WIZWFZQH5&#10;jlPiL40OX8PpeBY4xeB8IiIiIiL6UF24NjeWy4f/ErC/7ecLe2LnBfO1NmrtDrYM9CDvMvQIC+ky&#10;OOGgRARPBIDNoIWBlgozK2XMLK3hyN7d6Ask8lIgsxppPsDc4hK6VISR/m5IZDCphjGACj0Y5yC0&#10;g1QeMqthYOD5HjynAOOgkcIBMJmPIAyhbRNCCEjnwVoHKQU8JyG0hfMEOtKiJYB2CvheEYnV8AOg&#10;6EmIToK8BKzVMNBQAlBCQQsBSAFhNZR1kCYEADjPohIbNGKH7kKEUqSAzMBaDetZSGEQAJtZuUbA&#10;ugBO+oDNsNmZzkA5CV94sNrCSgujHFpWIPF73bvXl65pbf9Pmuqv/Ydn903dzTlAHy4eW/u4OH2q&#10;iSdOXrBCuQipM14IF8jDSJDzfSmOHTqA9YbBa5fKaCXAUNjCrz59P0K9itn1BYyKY1hY30DkW9wz&#10;6NATNOFMCyqLEUiBnNfGb33uPuzIryBr1DGz2Ma5qTmE+Qi/+PA2lMIGfjgxjdcvl1HJioj8Plyc&#10;SzA0WMG94z04e3ke71yYxNOfOoatQzuwa1ziwnQH9SwP4VkHP1v2dPNtK8JvaBu+itP/mdsNiYiI&#10;iIjoI9HdG5o0hUhlTl5d6Yi/OX0WN2bK8IMcYtPAJw6M4189+xiKSOHZDNZoZNDQOgWiCDVInJle&#10;w/RyC2P7Cih4HSgdQ/gBajHwh//7r3Df/n349c99BkoIOPiQFnC2BQ8GFiGsdvCVgoKCNtjcseQ5&#10;ePAgtEXgZ4DN4AEQVgMmgRI+hAsA4cF6AkIYWJnD1FIFf/q3L6GSOJjIQ293iH/91KO4b0s/2iaB&#10;yxxCFUBYDek0lAlgrA8nJDo2QUEpGCFgQomJ6zfxxrkpfPoTD+LwzmEEXgo4cyco24OAc07DOaec&#10;g3PWJvCVElIqoQHZMQ6xE/CkRCAEpDPwojyWpS/+10sv9//mE78wrnxVuNtzgD5cLB59nJw+1cSJ&#10;L07EYZcLbAdSRK7Y3X2kWdnIfe27b4hCqRsL5RTb+3vx2UfHMdSncO7MJEa3DCFLDGqNDAU/xEjJ&#10;R9quIs4yWKEgpYDKqugLY+RdBfXOOg6M78BQXxcmLl1AZFeRNmJcn7oEIbah2DWCTgrMVGqYuFnB&#10;YClEd98IEC3gG6+ex9PP7kauZxTwFuCEZ4TIVpRUb2kUv5VZ8Spe+a8sHBERERER0UemBUCFue3r&#10;LX3vX756Fu+vNPDA/cdx3+G9ODt1HfXKHNbrbfh9JTQzH800QZIm6ClECP0Q5WaCmXINbS+PCgAV&#10;SwwFIaR2cPk8funXfgNbBwfQ8SPU2wJJnCAQQL8XwIeGy/WgutFGYCVgLVQQookUsdUwWkJlBsPF&#10;EIXQRysB2nEbWRqjGPgo+hGEs1DSwukUiReiDh8tvw+fePIwCiMjeOk7r2HixhJ29PUjdQESLSE6&#10;Gr2BQpenjFP5NHFRnCHNwmKva0CKJE3D0PdzQzv2+o/27xYDfQWkgUOlkyBJHeAC9ObzLi+zjvEw&#10;7aydyVnbSJSSdU/0+9Lb57Te0nZW1hKNnBcidIA0HcjQx0LTQVsxGHjqyczhK3d7DtCHi8Wjj5s3&#10;v9TAwycvp71FGeiWiDtrQnT1HllOvcBrSdVVKmD/vgEEvsHMYgV7Dj2KLUWDtVYGpBJ9AwMYHRzA&#10;xGwFS5UWdG4AcBZJu4l2o42an8e3X5nAtvEUDz94DHkvQb2xhu07xvCZZ49hQ23F2ZsZJqbWIb0u&#10;TEwvY3gwwaE9Y9gxPowf3gD+9MXz0Fmf62RGK7+xJq18Wxv9Xan81/HKxMzdHkIiIiIiIvr5slDP&#10;2a5SzlyevYWZch2Hjx3E5x/Zi8g10PXAVigzhkABS/UWTp+/ism5MuLUYKzLw2//+tNouQ4qtQpk&#10;MYdvvz6J2vIsHr93DJ96+JBbqsd48funxW/96q9grhrje2en3PLykpVJHce2j+AXPvkwZutOfu2v&#10;X8x2bRtLu3zf7t11T3j6wgUviaK00cpsbWU997nHjsr7D+3BuZtz+MFb5+A8i/5A4ZmH7seBsR5E&#10;roN86CGzAqt1jU7mnNACKoYoyhJyfh8aMfBXpy+65fqGLeQVjmwfMI8f2b0mjXlHiOarRZW7miRp&#10;e7rS6l1Yj0/sGS388sXJ6T2311ph7sQxrJTbePnMGaw1UihVxAMHdtsn7t9VXdlonJ9Zbr308I7u&#10;2blqy68m9uDhrUNhbFTfK2+9l780O4Ou/mHIzGLAxfYXnz0hFqpt4fkSO8YH3M33V3/67Cr6mcDi&#10;0cfR26fqeO6rl2TFCggltLVWC38nEPS1Yh1MzZQxM72O9ZVljPTm8RvP3IeFxRUInaKnFACeRbnR&#10;QuwCJFrAlxJCCBgrkJgQmYzQzDJoGASBj/nFdQyMjKJYKOD8xEWsr/iIVBe0FmiLLrwxtQJZ6oPX&#10;swNNGMS2aK21TelhSVlc8hW+Z53/WlKZmwFeYDg2ERERERF9pBYb66lR/bNza+XbzTgd2jY+EPmB&#10;J1765hlMmwhGG3d025A1vi8uza7IQ0fuQyHK46VvfT29OlvrDPR7wkk/N9JX8Hfs24e33mnhvRu3&#10;s737dsSza/VgvhYHKp8z7y+tm8vTa51j9x9rNpdn9NmpKTF+78Fg3eseMtpM60ZzcuvBQ53bC8uH&#10;l8vN4b7R3PWt24abs3PLJ67MLIaDu7bJb759WfUPjeDY4Xtw6d0LeGvyth0bLNlCKF1qnciEFOVG&#10;S2TGJtcmV40Vq9FwV07u3Tfmzly4JWcW1+MHHj9Rs7qeXL95tREJf7KnWHy5E7dfP146fPOBB0T2&#10;hz+YHpGBN9rspM2lSt1qGdrEC90PXn1dJpkQT3/mKbw1MYs3L7/vhkZHO+16vNBO0osvbtyeGveG&#10;QyGMnGvqcrWyoc9NTuPw8QMoDI3g7bMXtDGu0TFCzMyvdnn5YtV56lomUb/bc4A+XCwefVy98Dsb&#10;8VP/fSKXZUZKsSEgjwP2SJLJ8ZurJlKyqBy2wDMKFduPKzcvohh52DrWi0bawGq1Aif6ICDgnIan&#10;AmSpgfQEBAwsYqTWIJMFrC6WsS8poNXqYG1+Gb1d2xEFBayWPcSigKVE4uXzy2i3YrRddwql6sLD&#10;VWf0eev7Z+PMvZus6Glc/aPsbg8bERERERH9/Pn235xtF8Z6XlytVruVM/9iYW555+qWAT/asR3r&#10;lxft0lotHhkeaSdxEpZ6B7oO7Rz0S8rTr0bhwu1y80p5wwZKhvv3jA0ObR2N5O3hnmylVVlarXfW&#10;b1y73mfC0qCVorFeTWvWmYWV9cZc3IhbqmdQVmM7XHWdh6Snpnbu3PmdZqddmVteaQjd3lOw5oyf&#10;mapn0l4H9K03dLHSbvUc27o7um/nAName9ONaqsWZ2jKSBprhUyty6Um87uK+ZU0bXcgxeBjD+4L&#10;hgby7vVGNR+obHH9+pVLiegsJy6otm12fSgn3vvG3NTM7zx5JAOA1cEdlcHGwkYztdVmKht+wWsl&#10;xqUb7Sz/6AMHoqN7umWts9W9Mj/TbAosJ2my5oytnjp0KAWQfuXCUq1SW1+p1VtrYb6oDu3e4Qe9&#10;JTc93V2Jq61rGwaN2aXyAVXsv/LmYuuPbybltbs8BehDxuLRx9nLv7fReeLkRAhvxRNqWiisOmUe&#10;SJ3aDpvrEdKPyomTpycqWKzm4PshunsH4Adl7BrvQ8f3MF3uIEkNpADSThNRUaCkYvTlQziRQzUu&#10;YLEWotaKsG2kH5982MIWtuJ2OUS5uYYslXDCw2q1k0mhYmuzZS8nJpWQr2dKnVFpdrO1igqunvrx&#10;LRmJiIiIiIg+RC+cej799O//yZwx6r1S6I3euHi5013w8mEuh2Ig04Hu3JLvy7W44/o77faBc5du&#10;DI32drd7t4xNWogX1yqtsJTPt6v15o7q5JxXXa9XC4GabLSTpUor296XC/obG8lC4HkLfuDd1sbe&#10;DHu31UbH+uWKkwdgXblveKyehrlLzerqSidpe9LKa7V2ciHI1jWMkUKKcaHT/p58eKC20dx+/vIt&#10;uVJuLI30FC+lmb3dyXRHKuFDp8NCyp5SsbA40N+zPj9X6V9brEfbit3SGtc/0NO93JsvvNyUwdWh&#10;nvF4vVWpd653ai88//zfr8nWYI0U8zVtLiqlnEuzjtDtpjPZ4O35pRF4WTg9106HhvoWdarPF8Lo&#10;wmy9VvvRx22qZuGbMxaQcZzsm7ox22MC5dJUz+eL+TOTC5Vykunbzrn2+7dnF/78+Ue48+ifORaP&#10;Pu5On2omQAuf/m/NMLU1CDEvlThirdnrILc1UnS/PVmOcmpA5ITB+akF7BrWGB/bAu1nWKuvIUsc&#10;jBHItEMQKhy//wjyXduwWrWYqwWo2iFcW0wQhB5SI3D75gxmqhGamYQTvobJ2nBy3Tkzo5ybcM6e&#10;NzY7r6vypj53qn23h4iIiIiIiKg2E9dzo957SnrGSTFx5fxU3vMk/FJ/snOge7mdJGuQaovn+0s3&#10;Flf3pvDbO8Z3vpk591KYZT253v7y6np9uNJakTJLNqLQu2WlmFewe3aPlPIr5Y3bYTFa6Bnd2dxY&#10;Rv07v7snAYD/8lZzzVdZvHXfUV2x4vqFF7/ejEa734OUk/H8xs1KlPn5nEqF1VFab/U+tG/XI+U4&#10;ve+18zf9vC8ni6XcG/Pl+uXhnN/2XY9X79S2+74aVBKrXcX8WqHQ6ru8sCb7uruEM3bQQrZWW/W3&#10;/ue/fWrlx43FqSdgfv877RuZFC8Fvpw0WjSb9XZzsL9ncGGlNjq/Vg9tEKYPPXB8sZ3qqbVW6/0v&#10;/cr+xo8+/+8fGlr+yoW57wkhFoqlwj2TtxZ7nYAbHR8p9/d2nW9XGh2tswUnpF2sNm99FM+X7i5x&#10;t2+A/skEHj5ZCnPREJTbb5w9JJU8Yo3Z65zYGvpeSRjnh3LD78l10F0qQds8FioG7UQgtBkePDyM&#10;/dslJFKslTNcn+9gZiVFpgV6SxG6wgTtZgWN2CFGziQi1wa8ddhsxjp3xVf+pdRml3Revw806/jO&#10;HyR3e1CIiIiIiIh+5PgXvurndhaLLo5z9+7ZJYNUCqu0VSjGUrmsa3So10hxr7NuGwQSz2HKe+1P&#10;3m09+vkcWihI1wmAHFy9ojdS3RldfKqxOvytbllIZVDW7S//p+c7H/S9v/d6rTcsOnfqWG/tR/ex&#10;a7RXvHBqczfQF77+br5TK4uhnv7caG/v/vV6a/f1tbLqz0W3d4/1Xt25uG/l+eeFAYAvvjFVymUi&#10;BLJ46XqcVHUUYnDze3Kry6GWsf3zf/fL1X9sLE6ePCnz9/9moS1EiFKgO/XEHNxbDJY7YZhpqaCd&#10;lSqIl8orzT/47J4PXNv9jzfWSmG3zVet5wNAIHWWiqFqZfZ9cX5mOQ9s4I1/wr3Qzz4Wj37mPKdw&#10;4oF8GLVHtfL3icwdcgKHA8/bDqg+AT3obDtnMx0oWfCcCOGcgnBAd8mgkKvD2hSdWKKdhNA2h8xJ&#10;QCBVzhjlEudsllmgBilnnMEVQEwY465qba5Dduo48+UP/MMkIiIiIiL6OHvuL5zaGV7Lq0IxiHXN&#10;oau78+VHt32U6xvxha9+PWdUEGW+JzpNlRxYfaJ96pSwH+E9EP3EWDz6WfXccwobD0VhFm+Fh3sg&#10;vK0K2GFg91rdGfWdHYLI9VkXBM4J4RygPAOBDgRagPNhZRHW+FYI23G6tSqkvxEKoxOHtnF2Rlox&#10;YYS9qp27AeVXcfpUfLd/NhERERERERF9tFg8+pn3nMJnHvdQKYd+T26n1Nk2aztbpAv2RB52aeuV&#10;LKQEGpAoAq4NCAc4wKoIzvpGQKw7Y6aUiOesswmkl2SpXtXwbqGKdVw9lQFwd/uXEhEREREREdFH&#10;j8Wjf1ZOSjwBCZ2UfE9ulyIcViqM4IQADJRKAJi/f7sJYayyUohm5vRCMrc6g619m284fdUBL1iw&#10;a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PT/yf8D5ZKn7YcabGYAAAAASUVORK5CYIIB&#10;AA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CqJg6+tgAAACEBAAAZAAAAZHJzL19yZWxzL2Uyb0RvYy54bWwucmVsc4WPQWrDMBBF94XcQcw+&#10;lp1FKMWyN6HgbUgOMEhjWcQaCUkt9e0jyCaBQJfzP/89ph///Cp+KWUXWEHXtCCIdTCOrYLr5Xv/&#10;CSIXZINrYFKwUYZx2H30Z1qx1FFeXMyiUjgrWEqJX1JmvZDH3IRIXJs5JI+lnsnKiPqGluShbY8y&#10;PTNgeGGKyShIk+lAXLZYzf+zwzw7TaegfzxxeaOQzld3BWKyVBR4Mg4fYddEtiCHXr48NtwB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i+MAAFtDb250ZW50X1R5cGVzXS54bWxQSwECFAAKAAAAAACHTuJAAAAAAAAAAAAAAAAA&#10;BgAAAAAAAAAAABAAAABY4QAAX3JlbHMvUEsBAhQAFAAAAAgAh07iQIoUZjzRAAAAlAEAAAsAAAAA&#10;AAAAAQAgAAAAfOEAAF9yZWxzLy5yZWxzUEsBAhQACgAAAAAAh07iQAAAAAAAAAAAAAAAAAQAAAAA&#10;AAAAAAAQAAAAAAAAAGRycy9QSwECFAAKAAAAAACHTuJAAAAAAAAAAAAAAAAACgAAAAAAAAAAABAA&#10;AAB24gAAZHJzL19yZWxzL1BLAQIUABQAAAAIAIdO4kCqJg6+tgAAACEBAAAZAAAAAAAAAAEAIAAA&#10;AJ7iAABkcnMvX3JlbHMvZTJvRG9jLnhtbC5yZWxzUEsBAhQAFAAAAAgAh07iQI1C9YbaAAAACgEA&#10;AA8AAAAAAAAAAQAgAAAAIgAAAGRycy9kb3ducmV2LnhtbFBLAQIUABQAAAAIAIdO4kD4y2KXZgMA&#10;ANwHAAAOAAAAAAAAAAEAIAAAACkBAABkcnMvZTJvRG9jLnhtbFBLAQIUAAoAAAAAAIdO4kAAAAAA&#10;AAAAAAAAAAAKAAAAAAAAAAAAEAAAALsEAABkcnMvbWVkaWEvUEsBAhQAFAAAAAgAh07iQNbAmcVD&#10;3AAAOdwAABQAAAAAAAAAAQAgAAAA4wQAAGRycy9tZWRpYS9pbWFnZTEucG5nUEsFBgAAAAAKAAoA&#10;UgIAAMDkAAAAAA==&#10;">
              <o:lock v:ext="edit" aspectratio="f"/>
              <v:shape id="_x0000_s1026" o:spid="_x0000_s1026" o:spt="75" type="#_x0000_t75" style="position:absolute;left:125606;top:138871;height:760977;width:666096;" filled="f" o:preferrelative="t" stroked="f" coordsize="21600,21600" o:gfxdata="UEsDBAoAAAAAAIdO4kAAAAAAAAAAAAAAAAAEAAAAZHJzL1BLAwQUAAAACACHTuJAo5dd28MAAADi&#10;AAAADwAAAGRycy9kb3ducmV2LnhtbEWPQWvCQBCF74L/YZlCb2aTtbE2dRUsCKUXMQq9DrtjEpqd&#10;Ddmt2n/fLRQ8Pt68781bbW6uFxcaQ+dZQ5HlIIiNtx03Gk7H3WwJIkRki71n0vBDATbr6WSFlfVX&#10;PtCljo1IEA4VamhjHCopg2nJYcj8QJy8sx8dxiTHRtoRrwnueqnyfCEddpwaWhzorSXzVX+79MbH&#10;Up1N6T9VUQ/b/bwP850zWj8+FPkriEi3eD/+T79bDS9l+ayeVKHgb1LigFz/Al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j&#10;l13bwwAAAOIAAAAPAAAAAAAAAAEAIAAAACIAAABkcnMvZG93bnJldi54bWxQSwECFAAUAAAACACH&#10;TuJAMy8FnjsAAAA5AAAAEAAAAAAAAAABACAAAAASAQAAZHJzL3NoYXBleG1sLnhtbFBLBQYAAAAA&#10;BgAGAFsBAAC8AwAAAAA=&#10;">
                <v:fill on="f" focussize="0,0"/>
                <v:stroke on="f"/>
                <v:imagedata r:id="rId1" cropleft="4502f" croptop="9302f" cropright="55483f" cropbottom="11904f" o:title=""/>
                <o:lock v:ext="edit" aspectratio="t"/>
              </v:shape>
              <v:rect id="_x0000_s1026" o:spid="_x0000_s1026" o:spt="1" style="position:absolute;left:0;top:256708;height:817741;width:2932547;" filled="f" stroked="f" coordsize="21600,21600" o:gfxdata="UEsDBAoAAAAAAIdO4kAAAAAAAAAAAAAAAAAEAAAAZHJzL1BLAwQUAAAACACHTuJA0AXb2MQAAADi&#10;AAAADwAAAGRycy9kb3ducmV2LnhtbEWPQWvCQBSE74X+h+UVeil1N6VKjK4ehNJQCmKsnh/ZZxKa&#10;fRuz20T/vVso9DjMzDfMcn2xrRio941jDclEgSAunWm40vC1f3tOQfiAbLB1TBqu5GG9ur9bYmbc&#10;yDsailCJCGGfoYY6hC6T0pc1WfQT1xFH7+R6iyHKvpKmxzHCbStflJpJiw3HhRo72tRUfhc/VsNY&#10;bofj/vNdbp+OueNzft4Uhw+tHx8StQAR6BL+w3/t3GhIU5VO59PXBH4vxTsgVzd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0AXb2MQAAADiAAAADwAAAAAAAAABACAAAAAiAAAAZHJzL2Rvd25yZXYueG1sUEsBAhQAFAAAAAgA&#10;h07iQDMvBZ47AAAAOQAAABAAAAAAAAAAAQAgAAAAEwEAAGRycy9zaGFwZXhtbC54bWxQSwUGAAAA&#10;AAYABgBbAQAAvQMAAAAA&#10;">
                <v:fill on="f" focussize="0,0"/>
                <v:stroke on="f"/>
                <v:imagedata o:title=""/>
                <o:lock v:ext="edit" aspectratio="f"/>
                <v:textbox>
                  <w:txbxContent>
                    <w:p w14:paraId="1B56A40F">
                      <w:pPr>
                        <w:spacing w:after="0" w:line="240" w:lineRule="auto"/>
                        <w:jc w:val="center"/>
                        <w:rPr>
                          <w:rFonts w:ascii="Bahnschrift SemiBold Condensed" w:hAnsi="Bahnschrift SemiBold Condensed"/>
                          <w:b/>
                          <w:bCs/>
                          <w:color w:val="4472C4" w:themeColor="accent1"/>
                          <w:kern w:val="24"/>
                          <w:sz w:val="16"/>
                          <w:szCs w:val="16"/>
                          <w14:shadow w14:blurRad="38100" w14:dist="25400" w14:dir="5400000" w14:sx="100000" w14:sy="100000" w14:kx="0" w14:ky="0" w14:algn="ctr">
                            <w14:srgbClr w14:val="6E747A">
                              <w14:alpha w14:val="57000"/>
                            </w14:srgbClr>
                          </w14:shadow>
                          <w14:textFill>
                            <w14:solidFill>
                              <w14:schemeClr w14:val="accent1"/>
                            </w14:solidFill>
                          </w14:textFill>
                          <w14:ligatures w14:val="none"/>
                        </w:rPr>
                      </w:pPr>
                      <w:r>
                        <w:rPr>
                          <w:rFonts w:ascii="Bahnschrift SemiBold Condensed" w:hAnsi="Bahnschrift SemiBold Condensed"/>
                          <w:b/>
                          <w:bCs/>
                          <w:color w:val="4472C4" w:themeColor="accent1"/>
                          <w:kern w:val="24"/>
                          <w:sz w:val="16"/>
                          <w:szCs w:val="16"/>
                          <w14:shadow w14:blurRad="38100" w14:dist="25400" w14:dir="5400000" w14:sx="100000" w14:sy="100000" w14:kx="0" w14:ky="0" w14:algn="ctr">
                            <w14:srgbClr w14:val="6E747A">
                              <w14:alpha w14:val="57000"/>
                            </w14:srgbClr>
                          </w14:shadow>
                          <w14:textFill>
                            <w14:solidFill>
                              <w14:schemeClr w14:val="accent1"/>
                            </w14:solidFill>
                          </w14:textFill>
                        </w:rPr>
                        <w:t>Hospital de Huaraz</w:t>
                      </w:r>
                    </w:p>
                    <w:p w14:paraId="65E09B61">
                      <w:pPr>
                        <w:spacing w:after="0" w:line="240" w:lineRule="auto"/>
                        <w:jc w:val="center"/>
                        <w:rPr>
                          <w:rFonts w:ascii="Bahnschrift SemiBold Condensed" w:hAnsi="Bahnschrift SemiBold Condensed"/>
                          <w:b/>
                          <w:bCs/>
                          <w:color w:val="4472C4" w:themeColor="accent1"/>
                          <w:kern w:val="24"/>
                          <w:sz w:val="16"/>
                          <w:szCs w:val="16"/>
                          <w14:shadow w14:blurRad="38100" w14:dist="25400" w14:dir="5400000" w14:sx="100000" w14:sy="100000" w14:kx="0" w14:ky="0" w14:algn="ctr">
                            <w14:srgbClr w14:val="6E747A">
                              <w14:alpha w14:val="57000"/>
                            </w14:srgbClr>
                          </w14:shadow>
                          <w14:textFill>
                            <w14:solidFill>
                              <w14:schemeClr w14:val="accent1"/>
                            </w14:solidFill>
                          </w14:textFill>
                        </w:rPr>
                      </w:pPr>
                      <w:r>
                        <w:rPr>
                          <w:rFonts w:ascii="Bahnschrift SemiBold Condensed" w:hAnsi="Bahnschrift SemiBold Condensed"/>
                          <w:b/>
                          <w:bCs/>
                          <w:color w:val="4472C4" w:themeColor="accent1"/>
                          <w:kern w:val="24"/>
                          <w:sz w:val="16"/>
                          <w:szCs w:val="16"/>
                          <w14:shadow w14:blurRad="38100" w14:dist="25400" w14:dir="5400000" w14:sx="100000" w14:sy="100000" w14:kx="0" w14:ky="0" w14:algn="ctr">
                            <w14:srgbClr w14:val="6E747A">
                              <w14:alpha w14:val="57000"/>
                            </w14:srgbClr>
                          </w14:shadow>
                          <w14:textFill>
                            <w14:solidFill>
                              <w14:schemeClr w14:val="accent1"/>
                            </w14:solidFill>
                          </w14:textFill>
                        </w:rPr>
                        <w:t>“Víctor Ramos Guardia”</w:t>
                      </w:r>
                    </w:p>
                  </w:txbxContent>
                </v:textbox>
              </v:rect>
              <w10:wrap type="tight"/>
            </v:group>
          </w:pict>
        </mc:Fallback>
      </mc:AlternateContent>
    </w:r>
    <w:r>
      <w:rPr>
        <w:lang w:val="es-PE" w:eastAsia="es-PE"/>
      </w:rPr>
      <w:drawing>
        <wp:anchor distT="0" distB="0" distL="114300" distR="114300" simplePos="0" relativeHeight="251661312" behindDoc="1" locked="0" layoutInCell="1" allowOverlap="1">
          <wp:simplePos x="0" y="0"/>
          <wp:positionH relativeFrom="page">
            <wp:posOffset>3457575</wp:posOffset>
          </wp:positionH>
          <wp:positionV relativeFrom="paragraph">
            <wp:posOffset>-221615</wp:posOffset>
          </wp:positionV>
          <wp:extent cx="600710" cy="600710"/>
          <wp:effectExtent l="0" t="0" r="0" b="0"/>
          <wp:wrapTight wrapText="bothSides">
            <wp:wrapPolygon>
              <wp:start x="7535" y="2055"/>
              <wp:lineTo x="1370" y="14385"/>
              <wp:lineTo x="4795" y="17810"/>
              <wp:lineTo x="17810" y="17810"/>
              <wp:lineTo x="20550" y="14385"/>
              <wp:lineTo x="13015" y="2055"/>
              <wp:lineTo x="7535" y="2055"/>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600710" cy="600710"/>
                  </a:xfrm>
                  <a:prstGeom prst="rect">
                    <a:avLst/>
                  </a:prstGeom>
                </pic:spPr>
              </pic:pic>
            </a:graphicData>
          </a:graphic>
        </wp:anchor>
      </w:drawing>
    </w:r>
    <w:r>
      <w:rPr>
        <w:lang w:val="es-PE" w:eastAsia="es-PE"/>
      </w:rPr>
      <w:drawing>
        <wp:anchor distT="0" distB="0" distL="114300" distR="114300" simplePos="0" relativeHeight="251660288" behindDoc="0" locked="0" layoutInCell="1" allowOverlap="1">
          <wp:simplePos x="0" y="0"/>
          <wp:positionH relativeFrom="margin">
            <wp:align>right</wp:align>
          </wp:positionH>
          <wp:positionV relativeFrom="paragraph">
            <wp:posOffset>-27305</wp:posOffset>
          </wp:positionV>
          <wp:extent cx="1228725" cy="269875"/>
          <wp:effectExtent l="0" t="0" r="0" b="0"/>
          <wp:wrapNone/>
          <wp:docPr id="2" name="Imagen 2" descr="MINSA PER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MINSA PERÚ"/>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1228725" cy="269908"/>
                  </a:xfrm>
                  <a:prstGeom prst="rect">
                    <a:avLst/>
                  </a:prstGeom>
                  <a:noFill/>
                </pic:spPr>
              </pic:pic>
            </a:graphicData>
          </a:graphic>
        </wp:anchor>
      </w:drawing>
    </w:r>
  </w:p>
  <w:p w14:paraId="3F4D820A">
    <w:pPr>
      <w:pStyle w:val="23"/>
      <w:ind w:left="142"/>
    </w:pPr>
  </w:p>
  <w:p w14:paraId="78A7761A">
    <w:pPr>
      <w:pStyle w:val="2"/>
      <w:shd w:val="clear" w:color="auto" w:fill="FFFFFF"/>
      <w:spacing w:line="510" w:lineRule="atLeast"/>
      <w:jc w:val="center"/>
      <w:rPr>
        <w:rFonts w:ascii="PT Serif" w:hAnsi="PT Serif"/>
        <w:i/>
      </w:rPr>
    </w:pPr>
    <w:r>
      <w:rPr>
        <w:rStyle w:val="9"/>
        <w:rFonts w:ascii="Cambria" w:hAnsi="Cambria" w:cs="Arial"/>
        <w:b w:val="0"/>
        <w:i/>
        <w:color w:val="1F1F1F"/>
        <w:sz w:val="16"/>
        <w:szCs w:val="18"/>
        <w:shd w:val="clear" w:color="auto" w:fill="FFFFFF"/>
      </w:rPr>
      <w:t>"</w:t>
    </w:r>
    <w:r>
      <w:rPr>
        <w:rFonts w:ascii="PT Serif" w:hAnsi="PT Serif"/>
        <w:b w:val="0"/>
        <w:bCs/>
        <w:i/>
      </w:rPr>
      <w:t>Año de la Esperanza y el Fortalecimiento de la Democracia”</w:t>
    </w:r>
  </w:p>
  <w:p w14:paraId="50FD39B0">
    <w:pPr>
      <w:pStyle w:val="23"/>
      <w:jc w:val="center"/>
      <w:rPr>
        <w:rStyle w:val="9"/>
        <w:rFonts w:ascii="Cambria" w:hAnsi="Cambria" w:cs="Arial"/>
        <w:i/>
        <w:color w:val="1F1F1F"/>
        <w:sz w:val="14"/>
        <w:szCs w:val="18"/>
        <w:shd w:val="clear" w:color="auto" w:fill="FFFFFF"/>
      </w:rPr>
    </w:pPr>
  </w:p>
  <w:p w14:paraId="1C66BC2C">
    <w:pPr>
      <w:pStyle w:val="23"/>
      <w:jc w:val="center"/>
      <w:rPr>
        <w:rStyle w:val="9"/>
        <w:rFonts w:ascii="Cambria" w:hAnsi="Cambria" w:cs="Arial"/>
        <w:i/>
        <w:color w:val="1F1F1F"/>
        <w:sz w:val="14"/>
        <w:szCs w:val="18"/>
        <w:shd w:val="clear" w:color="auto" w:fill="FFFFFF"/>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EC5"/>
    <w:rsid w:val="00001454"/>
    <w:rsid w:val="00020C33"/>
    <w:rsid w:val="0002344D"/>
    <w:rsid w:val="0002570E"/>
    <w:rsid w:val="0003205C"/>
    <w:rsid w:val="0003367A"/>
    <w:rsid w:val="00035C25"/>
    <w:rsid w:val="00040463"/>
    <w:rsid w:val="0008114A"/>
    <w:rsid w:val="000907CE"/>
    <w:rsid w:val="000A6C71"/>
    <w:rsid w:val="000B2E09"/>
    <w:rsid w:val="000B7B56"/>
    <w:rsid w:val="000B7C78"/>
    <w:rsid w:val="000C4157"/>
    <w:rsid w:val="000C4930"/>
    <w:rsid w:val="000D51C2"/>
    <w:rsid w:val="000D706A"/>
    <w:rsid w:val="000E621C"/>
    <w:rsid w:val="000E6323"/>
    <w:rsid w:val="000E6728"/>
    <w:rsid w:val="00101675"/>
    <w:rsid w:val="001107ED"/>
    <w:rsid w:val="00110C39"/>
    <w:rsid w:val="00121AD8"/>
    <w:rsid w:val="00123ACA"/>
    <w:rsid w:val="00125ADF"/>
    <w:rsid w:val="00134A76"/>
    <w:rsid w:val="001436F2"/>
    <w:rsid w:val="001446C0"/>
    <w:rsid w:val="00163458"/>
    <w:rsid w:val="001704AD"/>
    <w:rsid w:val="00174517"/>
    <w:rsid w:val="00175312"/>
    <w:rsid w:val="0018718B"/>
    <w:rsid w:val="001902E0"/>
    <w:rsid w:val="001911D8"/>
    <w:rsid w:val="001937B3"/>
    <w:rsid w:val="001C1B8F"/>
    <w:rsid w:val="001C2E1B"/>
    <w:rsid w:val="001D74F9"/>
    <w:rsid w:val="001E0E30"/>
    <w:rsid w:val="001E254C"/>
    <w:rsid w:val="001E4484"/>
    <w:rsid w:val="001F3232"/>
    <w:rsid w:val="001F4FAF"/>
    <w:rsid w:val="002046BE"/>
    <w:rsid w:val="0021444A"/>
    <w:rsid w:val="00215D05"/>
    <w:rsid w:val="00222954"/>
    <w:rsid w:val="002239FB"/>
    <w:rsid w:val="00227ADD"/>
    <w:rsid w:val="0023117A"/>
    <w:rsid w:val="002401ED"/>
    <w:rsid w:val="002410E5"/>
    <w:rsid w:val="00242457"/>
    <w:rsid w:val="002478E6"/>
    <w:rsid w:val="002500B9"/>
    <w:rsid w:val="00260610"/>
    <w:rsid w:val="0026232C"/>
    <w:rsid w:val="002638A5"/>
    <w:rsid w:val="00266E8B"/>
    <w:rsid w:val="002710F9"/>
    <w:rsid w:val="002748A9"/>
    <w:rsid w:val="00275000"/>
    <w:rsid w:val="00276871"/>
    <w:rsid w:val="0029365A"/>
    <w:rsid w:val="002951EC"/>
    <w:rsid w:val="002A3A52"/>
    <w:rsid w:val="002A7330"/>
    <w:rsid w:val="002B1173"/>
    <w:rsid w:val="002B1B8B"/>
    <w:rsid w:val="002B2560"/>
    <w:rsid w:val="002B4D6A"/>
    <w:rsid w:val="002B663D"/>
    <w:rsid w:val="002C5F29"/>
    <w:rsid w:val="002D0E4E"/>
    <w:rsid w:val="002D2C75"/>
    <w:rsid w:val="002D4AA8"/>
    <w:rsid w:val="002D5475"/>
    <w:rsid w:val="002F70EC"/>
    <w:rsid w:val="003038D7"/>
    <w:rsid w:val="003063AB"/>
    <w:rsid w:val="00306AE6"/>
    <w:rsid w:val="00307F6E"/>
    <w:rsid w:val="003100E5"/>
    <w:rsid w:val="003122CD"/>
    <w:rsid w:val="00312FDA"/>
    <w:rsid w:val="00317F2B"/>
    <w:rsid w:val="00323A13"/>
    <w:rsid w:val="003279A7"/>
    <w:rsid w:val="00340CAE"/>
    <w:rsid w:val="00340F38"/>
    <w:rsid w:val="00347EA2"/>
    <w:rsid w:val="00350CE9"/>
    <w:rsid w:val="003551B0"/>
    <w:rsid w:val="00360F07"/>
    <w:rsid w:val="00366C90"/>
    <w:rsid w:val="0039064E"/>
    <w:rsid w:val="003A0EF5"/>
    <w:rsid w:val="003A49D8"/>
    <w:rsid w:val="003A6592"/>
    <w:rsid w:val="003B7FA0"/>
    <w:rsid w:val="003C2974"/>
    <w:rsid w:val="003C5DE8"/>
    <w:rsid w:val="003E06A9"/>
    <w:rsid w:val="003E1919"/>
    <w:rsid w:val="003E3B9E"/>
    <w:rsid w:val="003E4C56"/>
    <w:rsid w:val="003F0444"/>
    <w:rsid w:val="003F09FC"/>
    <w:rsid w:val="003F6ECA"/>
    <w:rsid w:val="00401E39"/>
    <w:rsid w:val="00403842"/>
    <w:rsid w:val="00403D03"/>
    <w:rsid w:val="004164C1"/>
    <w:rsid w:val="00425EDA"/>
    <w:rsid w:val="00425FBE"/>
    <w:rsid w:val="00426C41"/>
    <w:rsid w:val="00432A38"/>
    <w:rsid w:val="00454A50"/>
    <w:rsid w:val="00455786"/>
    <w:rsid w:val="00467209"/>
    <w:rsid w:val="004726FD"/>
    <w:rsid w:val="0048141A"/>
    <w:rsid w:val="00486E56"/>
    <w:rsid w:val="004A17B7"/>
    <w:rsid w:val="004A4099"/>
    <w:rsid w:val="004B19B8"/>
    <w:rsid w:val="004B48C8"/>
    <w:rsid w:val="004C0E49"/>
    <w:rsid w:val="004C3991"/>
    <w:rsid w:val="004E4529"/>
    <w:rsid w:val="004F4493"/>
    <w:rsid w:val="004F5416"/>
    <w:rsid w:val="005000E9"/>
    <w:rsid w:val="00503737"/>
    <w:rsid w:val="00505618"/>
    <w:rsid w:val="005106DE"/>
    <w:rsid w:val="005129DB"/>
    <w:rsid w:val="005150F9"/>
    <w:rsid w:val="00530D05"/>
    <w:rsid w:val="00537462"/>
    <w:rsid w:val="00543476"/>
    <w:rsid w:val="00544C72"/>
    <w:rsid w:val="00544EC5"/>
    <w:rsid w:val="005519E5"/>
    <w:rsid w:val="00555DC8"/>
    <w:rsid w:val="005629DB"/>
    <w:rsid w:val="00567BF9"/>
    <w:rsid w:val="00573E2E"/>
    <w:rsid w:val="005806B6"/>
    <w:rsid w:val="005819EA"/>
    <w:rsid w:val="005823DD"/>
    <w:rsid w:val="00582ED0"/>
    <w:rsid w:val="00583DC3"/>
    <w:rsid w:val="00584DFA"/>
    <w:rsid w:val="0058552D"/>
    <w:rsid w:val="005A5452"/>
    <w:rsid w:val="005A697A"/>
    <w:rsid w:val="005B3438"/>
    <w:rsid w:val="005B620F"/>
    <w:rsid w:val="005B65AE"/>
    <w:rsid w:val="005C571B"/>
    <w:rsid w:val="005D3150"/>
    <w:rsid w:val="005E16A0"/>
    <w:rsid w:val="005E2508"/>
    <w:rsid w:val="005E2B38"/>
    <w:rsid w:val="005F255A"/>
    <w:rsid w:val="005F3F74"/>
    <w:rsid w:val="006026A5"/>
    <w:rsid w:val="00614C84"/>
    <w:rsid w:val="00624C62"/>
    <w:rsid w:val="00625E0F"/>
    <w:rsid w:val="0062743A"/>
    <w:rsid w:val="0062796F"/>
    <w:rsid w:val="00650AF9"/>
    <w:rsid w:val="0065344A"/>
    <w:rsid w:val="006563D4"/>
    <w:rsid w:val="00656952"/>
    <w:rsid w:val="00661245"/>
    <w:rsid w:val="00666E54"/>
    <w:rsid w:val="00670704"/>
    <w:rsid w:val="0067512B"/>
    <w:rsid w:val="00676C90"/>
    <w:rsid w:val="006810F9"/>
    <w:rsid w:val="00687139"/>
    <w:rsid w:val="006878C5"/>
    <w:rsid w:val="00691BF5"/>
    <w:rsid w:val="00693A6C"/>
    <w:rsid w:val="0069476F"/>
    <w:rsid w:val="00696BCA"/>
    <w:rsid w:val="006B1EAA"/>
    <w:rsid w:val="006B30A9"/>
    <w:rsid w:val="006C48F1"/>
    <w:rsid w:val="006C7EEC"/>
    <w:rsid w:val="006D24AA"/>
    <w:rsid w:val="006D312C"/>
    <w:rsid w:val="006D74FB"/>
    <w:rsid w:val="006E365D"/>
    <w:rsid w:val="006E6093"/>
    <w:rsid w:val="006F18B5"/>
    <w:rsid w:val="007003C2"/>
    <w:rsid w:val="00703F49"/>
    <w:rsid w:val="00711747"/>
    <w:rsid w:val="007127EE"/>
    <w:rsid w:val="00712F8C"/>
    <w:rsid w:val="00713159"/>
    <w:rsid w:val="007202D7"/>
    <w:rsid w:val="00723277"/>
    <w:rsid w:val="007309B6"/>
    <w:rsid w:val="007515C7"/>
    <w:rsid w:val="00760AA5"/>
    <w:rsid w:val="00767852"/>
    <w:rsid w:val="00770218"/>
    <w:rsid w:val="00771322"/>
    <w:rsid w:val="00775172"/>
    <w:rsid w:val="007B073E"/>
    <w:rsid w:val="007B4205"/>
    <w:rsid w:val="007C6AAD"/>
    <w:rsid w:val="007D6798"/>
    <w:rsid w:val="007E66A5"/>
    <w:rsid w:val="007F7663"/>
    <w:rsid w:val="007F7BE7"/>
    <w:rsid w:val="00801279"/>
    <w:rsid w:val="008013CF"/>
    <w:rsid w:val="00803AE2"/>
    <w:rsid w:val="00807FD7"/>
    <w:rsid w:val="008206A7"/>
    <w:rsid w:val="00821F19"/>
    <w:rsid w:val="00832115"/>
    <w:rsid w:val="00833341"/>
    <w:rsid w:val="00836977"/>
    <w:rsid w:val="00836B9F"/>
    <w:rsid w:val="008601D8"/>
    <w:rsid w:val="00861E1A"/>
    <w:rsid w:val="00876D1F"/>
    <w:rsid w:val="00880770"/>
    <w:rsid w:val="00890045"/>
    <w:rsid w:val="008922AC"/>
    <w:rsid w:val="008953A6"/>
    <w:rsid w:val="008A6E0F"/>
    <w:rsid w:val="008C08AC"/>
    <w:rsid w:val="008C7CB1"/>
    <w:rsid w:val="008F1F05"/>
    <w:rsid w:val="008F7835"/>
    <w:rsid w:val="00900C8C"/>
    <w:rsid w:val="00905EB4"/>
    <w:rsid w:val="009202D4"/>
    <w:rsid w:val="00923E6C"/>
    <w:rsid w:val="0092721D"/>
    <w:rsid w:val="00937377"/>
    <w:rsid w:val="009430B0"/>
    <w:rsid w:val="0095422D"/>
    <w:rsid w:val="00972231"/>
    <w:rsid w:val="00976225"/>
    <w:rsid w:val="00977FE1"/>
    <w:rsid w:val="00993F24"/>
    <w:rsid w:val="00994A42"/>
    <w:rsid w:val="009A5B99"/>
    <w:rsid w:val="009B0DD6"/>
    <w:rsid w:val="009C2068"/>
    <w:rsid w:val="009C276A"/>
    <w:rsid w:val="009D360B"/>
    <w:rsid w:val="009D38A7"/>
    <w:rsid w:val="009E19BF"/>
    <w:rsid w:val="009F18F8"/>
    <w:rsid w:val="00A00629"/>
    <w:rsid w:val="00A05DCD"/>
    <w:rsid w:val="00A23C35"/>
    <w:rsid w:val="00A245C1"/>
    <w:rsid w:val="00A26BBE"/>
    <w:rsid w:val="00A51882"/>
    <w:rsid w:val="00A51DD6"/>
    <w:rsid w:val="00A64126"/>
    <w:rsid w:val="00A7467F"/>
    <w:rsid w:val="00A817F8"/>
    <w:rsid w:val="00A83AAC"/>
    <w:rsid w:val="00A94AC8"/>
    <w:rsid w:val="00A95032"/>
    <w:rsid w:val="00A96B64"/>
    <w:rsid w:val="00AB6CCC"/>
    <w:rsid w:val="00AC03D6"/>
    <w:rsid w:val="00AC582D"/>
    <w:rsid w:val="00AD1331"/>
    <w:rsid w:val="00AD5BDA"/>
    <w:rsid w:val="00AF0C40"/>
    <w:rsid w:val="00AF2786"/>
    <w:rsid w:val="00AF394C"/>
    <w:rsid w:val="00B01E73"/>
    <w:rsid w:val="00B04A71"/>
    <w:rsid w:val="00B0535D"/>
    <w:rsid w:val="00B2253F"/>
    <w:rsid w:val="00B23658"/>
    <w:rsid w:val="00B242CF"/>
    <w:rsid w:val="00B355AB"/>
    <w:rsid w:val="00B35862"/>
    <w:rsid w:val="00B42E34"/>
    <w:rsid w:val="00B521C2"/>
    <w:rsid w:val="00B55066"/>
    <w:rsid w:val="00B735D8"/>
    <w:rsid w:val="00B742D2"/>
    <w:rsid w:val="00B765E1"/>
    <w:rsid w:val="00B81828"/>
    <w:rsid w:val="00B83633"/>
    <w:rsid w:val="00B84C38"/>
    <w:rsid w:val="00B85464"/>
    <w:rsid w:val="00B85764"/>
    <w:rsid w:val="00B86363"/>
    <w:rsid w:val="00B876AC"/>
    <w:rsid w:val="00B91B2E"/>
    <w:rsid w:val="00B962B5"/>
    <w:rsid w:val="00B96630"/>
    <w:rsid w:val="00BA0729"/>
    <w:rsid w:val="00BB5CBD"/>
    <w:rsid w:val="00BD4DA5"/>
    <w:rsid w:val="00BD68BF"/>
    <w:rsid w:val="00BF3111"/>
    <w:rsid w:val="00BF5404"/>
    <w:rsid w:val="00C433AD"/>
    <w:rsid w:val="00C43C05"/>
    <w:rsid w:val="00C46170"/>
    <w:rsid w:val="00C638C1"/>
    <w:rsid w:val="00C65224"/>
    <w:rsid w:val="00C720E6"/>
    <w:rsid w:val="00C7243F"/>
    <w:rsid w:val="00C72E20"/>
    <w:rsid w:val="00C84483"/>
    <w:rsid w:val="00C85949"/>
    <w:rsid w:val="00C8697F"/>
    <w:rsid w:val="00C93542"/>
    <w:rsid w:val="00C94863"/>
    <w:rsid w:val="00C97F46"/>
    <w:rsid w:val="00CA2F24"/>
    <w:rsid w:val="00CA62B2"/>
    <w:rsid w:val="00CA6394"/>
    <w:rsid w:val="00CB4653"/>
    <w:rsid w:val="00CB54F9"/>
    <w:rsid w:val="00CC4CA7"/>
    <w:rsid w:val="00CC6433"/>
    <w:rsid w:val="00CD598F"/>
    <w:rsid w:val="00CD7ABF"/>
    <w:rsid w:val="00CE1608"/>
    <w:rsid w:val="00D05C17"/>
    <w:rsid w:val="00D07560"/>
    <w:rsid w:val="00D1655F"/>
    <w:rsid w:val="00D21C6A"/>
    <w:rsid w:val="00D27CCD"/>
    <w:rsid w:val="00D30979"/>
    <w:rsid w:val="00D334C5"/>
    <w:rsid w:val="00D354C0"/>
    <w:rsid w:val="00D374BF"/>
    <w:rsid w:val="00D45F7E"/>
    <w:rsid w:val="00D61E4E"/>
    <w:rsid w:val="00D63964"/>
    <w:rsid w:val="00D64F64"/>
    <w:rsid w:val="00D66FAC"/>
    <w:rsid w:val="00D76828"/>
    <w:rsid w:val="00DA0525"/>
    <w:rsid w:val="00DA355C"/>
    <w:rsid w:val="00DA3935"/>
    <w:rsid w:val="00DA42D4"/>
    <w:rsid w:val="00DC1F78"/>
    <w:rsid w:val="00DC2C80"/>
    <w:rsid w:val="00DC6346"/>
    <w:rsid w:val="00DD4AC4"/>
    <w:rsid w:val="00DD78A7"/>
    <w:rsid w:val="00DE49C3"/>
    <w:rsid w:val="00DE5067"/>
    <w:rsid w:val="00DF4BA1"/>
    <w:rsid w:val="00DF5C17"/>
    <w:rsid w:val="00DF754D"/>
    <w:rsid w:val="00E057B0"/>
    <w:rsid w:val="00E077AC"/>
    <w:rsid w:val="00E23F5F"/>
    <w:rsid w:val="00E30227"/>
    <w:rsid w:val="00E41BBF"/>
    <w:rsid w:val="00E41C54"/>
    <w:rsid w:val="00E41E6A"/>
    <w:rsid w:val="00E425C8"/>
    <w:rsid w:val="00E50A45"/>
    <w:rsid w:val="00E575BA"/>
    <w:rsid w:val="00E73D72"/>
    <w:rsid w:val="00E77CBD"/>
    <w:rsid w:val="00E82D70"/>
    <w:rsid w:val="00E90293"/>
    <w:rsid w:val="00E9150E"/>
    <w:rsid w:val="00EA0078"/>
    <w:rsid w:val="00EA0B79"/>
    <w:rsid w:val="00EB1171"/>
    <w:rsid w:val="00EB3036"/>
    <w:rsid w:val="00EC41B4"/>
    <w:rsid w:val="00ED47F7"/>
    <w:rsid w:val="00ED48D5"/>
    <w:rsid w:val="00ED67C6"/>
    <w:rsid w:val="00EE53D4"/>
    <w:rsid w:val="00EF7015"/>
    <w:rsid w:val="00F04B1A"/>
    <w:rsid w:val="00F243DB"/>
    <w:rsid w:val="00F24598"/>
    <w:rsid w:val="00F260C4"/>
    <w:rsid w:val="00F35CAD"/>
    <w:rsid w:val="00F3603F"/>
    <w:rsid w:val="00F37D84"/>
    <w:rsid w:val="00F72A1C"/>
    <w:rsid w:val="00F74D88"/>
    <w:rsid w:val="00F80D64"/>
    <w:rsid w:val="00F82C3C"/>
    <w:rsid w:val="00F85CFB"/>
    <w:rsid w:val="00F943A1"/>
    <w:rsid w:val="00FA043F"/>
    <w:rsid w:val="00FA0520"/>
    <w:rsid w:val="00FA5A92"/>
    <w:rsid w:val="00FA6192"/>
    <w:rsid w:val="00FB00F7"/>
    <w:rsid w:val="00FB72D6"/>
    <w:rsid w:val="00FC3AD8"/>
    <w:rsid w:val="00FC6550"/>
    <w:rsid w:val="00FD3914"/>
    <w:rsid w:val="00FE025D"/>
    <w:rsid w:val="00FE2B42"/>
    <w:rsid w:val="00FE7CFD"/>
    <w:rsid w:val="00FF692C"/>
    <w:rsid w:val="780350F6"/>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semiHidden="0" w:name="index 2"/>
    <w:lsdException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uiPriority="99" w:semiHidden="0" w:name="index 8"/>
    <w:lsdException w:uiPriority="99" w:semiHidden="0"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s-ES" w:eastAsia="en-US" w:bidi="ar-SA"/>
      <w14:ligatures w14:val="standardContextual"/>
    </w:rPr>
  </w:style>
  <w:style w:type="paragraph" w:styleId="2">
    <w:name w:val="heading 1"/>
    <w:next w:val="1"/>
    <w:link w:val="34"/>
    <w:qFormat/>
    <w:uiPriority w:val="9"/>
    <w:pPr>
      <w:keepNext/>
      <w:keepLines/>
      <w:spacing w:after="0" w:line="259" w:lineRule="auto"/>
      <w:ind w:left="10" w:hanging="10"/>
      <w:outlineLvl w:val="0"/>
    </w:pPr>
    <w:rPr>
      <w:rFonts w:ascii="Times New Roman" w:hAnsi="Times New Roman" w:eastAsia="Times New Roman" w:cs="Times New Roman"/>
      <w:b/>
      <w:color w:val="000000"/>
      <w:kern w:val="2"/>
      <w:sz w:val="24"/>
      <w:szCs w:val="22"/>
      <w:lang w:val="es-PE" w:eastAsia="es-PE" w:bidi="ar-SA"/>
      <w14:ligatures w14:val="standardContextual"/>
    </w:rPr>
  </w:style>
  <w:style w:type="paragraph" w:styleId="3">
    <w:name w:val="heading 2"/>
    <w:basedOn w:val="1"/>
    <w:next w:val="1"/>
    <w:link w:val="3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next w:val="1"/>
    <w:link w:val="36"/>
    <w:unhideWhenUsed/>
    <w:qFormat/>
    <w:uiPriority w:val="9"/>
    <w:pPr>
      <w:keepNext/>
      <w:keepLines/>
      <w:spacing w:after="5" w:line="248" w:lineRule="auto"/>
      <w:ind w:left="10" w:right="103" w:hanging="10"/>
      <w:outlineLvl w:val="2"/>
    </w:pPr>
    <w:rPr>
      <w:rFonts w:ascii="Arial" w:hAnsi="Arial" w:eastAsia="Arial" w:cs="Arial"/>
      <w:b/>
      <w:color w:val="000000"/>
      <w:kern w:val="2"/>
      <w:sz w:val="21"/>
      <w:szCs w:val="24"/>
      <w:lang w:val="es-PE" w:eastAsia="es-PE" w:bidi="ar-SA"/>
      <w14:ligatures w14:val="standardContextual"/>
    </w:rPr>
  </w:style>
  <w:style w:type="paragraph" w:styleId="5">
    <w:name w:val="heading 4"/>
    <w:next w:val="1"/>
    <w:link w:val="37"/>
    <w:unhideWhenUsed/>
    <w:qFormat/>
    <w:uiPriority w:val="9"/>
    <w:pPr>
      <w:keepNext/>
      <w:keepLines/>
      <w:spacing w:after="5" w:line="248" w:lineRule="auto"/>
      <w:ind w:left="10" w:right="103" w:hanging="10"/>
      <w:outlineLvl w:val="3"/>
    </w:pPr>
    <w:rPr>
      <w:rFonts w:ascii="Arial" w:hAnsi="Arial" w:eastAsia="Arial" w:cs="Arial"/>
      <w:b/>
      <w:color w:val="000000"/>
      <w:kern w:val="2"/>
      <w:sz w:val="21"/>
      <w:szCs w:val="24"/>
      <w:lang w:val="es-PE" w:eastAsia="es-PE" w:bidi="ar-SA"/>
      <w14:ligatures w14:val="standardContextual"/>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character" w:styleId="8">
    <w:name w:val="Hyperlink"/>
    <w:basedOn w:val="6"/>
    <w:unhideWhenUsed/>
    <w:uiPriority w:val="99"/>
    <w:rPr>
      <w:color w:val="0563C1" w:themeColor="hyperlink"/>
      <w:u w:val="single"/>
      <w14:textFill>
        <w14:solidFill>
          <w14:schemeClr w14:val="hlink"/>
        </w14:solidFill>
      </w14:textFill>
    </w:rPr>
  </w:style>
  <w:style w:type="character" w:styleId="9">
    <w:name w:val="Strong"/>
    <w:basedOn w:val="6"/>
    <w:qFormat/>
    <w:uiPriority w:val="22"/>
    <w:rPr>
      <w:b/>
      <w:bCs/>
    </w:rPr>
  </w:style>
  <w:style w:type="paragraph" w:styleId="10">
    <w:name w:val="index 1"/>
    <w:basedOn w:val="1"/>
    <w:next w:val="1"/>
    <w:autoRedefine/>
    <w:unhideWhenUsed/>
    <w:qFormat/>
    <w:uiPriority w:val="99"/>
    <w:pPr>
      <w:spacing w:after="0"/>
      <w:ind w:left="220" w:hanging="220"/>
    </w:pPr>
    <w:rPr>
      <w:sz w:val="18"/>
      <w:szCs w:val="18"/>
    </w:rPr>
  </w:style>
  <w:style w:type="paragraph" w:styleId="11">
    <w:name w:val="index 7"/>
    <w:basedOn w:val="1"/>
    <w:next w:val="1"/>
    <w:autoRedefine/>
    <w:unhideWhenUsed/>
    <w:qFormat/>
    <w:uiPriority w:val="99"/>
    <w:pPr>
      <w:spacing w:after="0"/>
      <w:ind w:left="1540" w:hanging="220"/>
    </w:pPr>
    <w:rPr>
      <w:sz w:val="18"/>
      <w:szCs w:val="18"/>
    </w:rPr>
  </w:style>
  <w:style w:type="paragraph" w:styleId="12">
    <w:name w:val="toc 1"/>
    <w:basedOn w:val="1"/>
    <w:next w:val="1"/>
    <w:autoRedefine/>
    <w:unhideWhenUsed/>
    <w:uiPriority w:val="39"/>
    <w:pPr>
      <w:spacing w:after="100"/>
    </w:pPr>
  </w:style>
  <w:style w:type="paragraph" w:styleId="13">
    <w:name w:val="index 4"/>
    <w:basedOn w:val="1"/>
    <w:next w:val="1"/>
    <w:autoRedefine/>
    <w:unhideWhenUsed/>
    <w:qFormat/>
    <w:uiPriority w:val="99"/>
    <w:pPr>
      <w:spacing w:after="0"/>
      <w:ind w:left="880" w:hanging="220"/>
    </w:pPr>
    <w:rPr>
      <w:sz w:val="18"/>
      <w:szCs w:val="18"/>
    </w:rPr>
  </w:style>
  <w:style w:type="paragraph" w:styleId="14">
    <w:name w:val="toc 2"/>
    <w:basedOn w:val="1"/>
    <w:next w:val="1"/>
    <w:autoRedefine/>
    <w:unhideWhenUsed/>
    <w:uiPriority w:val="39"/>
    <w:pPr>
      <w:spacing w:after="100"/>
      <w:ind w:left="220"/>
    </w:pPr>
  </w:style>
  <w:style w:type="paragraph" w:styleId="15">
    <w:name w:val="index 3"/>
    <w:basedOn w:val="1"/>
    <w:next w:val="1"/>
    <w:autoRedefine/>
    <w:unhideWhenUsed/>
    <w:uiPriority w:val="99"/>
    <w:pPr>
      <w:spacing w:after="0"/>
      <w:ind w:left="660" w:hanging="220"/>
    </w:pPr>
    <w:rPr>
      <w:sz w:val="18"/>
      <w:szCs w:val="18"/>
    </w:rPr>
  </w:style>
  <w:style w:type="paragraph" w:styleId="16">
    <w:name w:val="index 8"/>
    <w:basedOn w:val="1"/>
    <w:next w:val="1"/>
    <w:autoRedefine/>
    <w:unhideWhenUsed/>
    <w:uiPriority w:val="99"/>
    <w:pPr>
      <w:spacing w:after="0"/>
      <w:ind w:left="1760" w:hanging="220"/>
    </w:pPr>
    <w:rPr>
      <w:sz w:val="18"/>
      <w:szCs w:val="18"/>
    </w:rPr>
  </w:style>
  <w:style w:type="paragraph" w:styleId="17">
    <w:name w:val="index 5"/>
    <w:basedOn w:val="1"/>
    <w:next w:val="1"/>
    <w:autoRedefine/>
    <w:unhideWhenUsed/>
    <w:qFormat/>
    <w:uiPriority w:val="99"/>
    <w:pPr>
      <w:spacing w:after="0"/>
      <w:ind w:left="1100" w:hanging="220"/>
    </w:pPr>
    <w:rPr>
      <w:sz w:val="18"/>
      <w:szCs w:val="18"/>
    </w:rPr>
  </w:style>
  <w:style w:type="paragraph" w:styleId="18">
    <w:name w:val="index 2"/>
    <w:basedOn w:val="1"/>
    <w:next w:val="1"/>
    <w:autoRedefine/>
    <w:unhideWhenUsed/>
    <w:uiPriority w:val="99"/>
    <w:pPr>
      <w:spacing w:after="0"/>
      <w:ind w:left="440" w:hanging="220"/>
    </w:pPr>
    <w:rPr>
      <w:sz w:val="18"/>
      <w:szCs w:val="18"/>
    </w:rPr>
  </w:style>
  <w:style w:type="paragraph" w:styleId="19">
    <w:name w:val="Balloon Text"/>
    <w:basedOn w:val="1"/>
    <w:link w:val="31"/>
    <w:semiHidden/>
    <w:unhideWhenUsed/>
    <w:qFormat/>
    <w:uiPriority w:val="99"/>
    <w:pPr>
      <w:spacing w:after="0" w:line="240" w:lineRule="auto"/>
    </w:pPr>
    <w:rPr>
      <w:rFonts w:ascii="Segoe UI" w:hAnsi="Segoe UI" w:cs="Segoe UI"/>
      <w:sz w:val="18"/>
      <w:szCs w:val="18"/>
    </w:rPr>
  </w:style>
  <w:style w:type="paragraph" w:styleId="20">
    <w:name w:val="index 9"/>
    <w:basedOn w:val="1"/>
    <w:next w:val="1"/>
    <w:autoRedefine/>
    <w:unhideWhenUsed/>
    <w:uiPriority w:val="99"/>
    <w:pPr>
      <w:spacing w:after="0"/>
      <w:ind w:left="1980" w:hanging="220"/>
    </w:pPr>
    <w:rPr>
      <w:sz w:val="18"/>
      <w:szCs w:val="18"/>
    </w:rPr>
  </w:style>
  <w:style w:type="paragraph" w:styleId="21">
    <w:name w:val="index 6"/>
    <w:basedOn w:val="1"/>
    <w:next w:val="1"/>
    <w:autoRedefine/>
    <w:unhideWhenUsed/>
    <w:qFormat/>
    <w:uiPriority w:val="99"/>
    <w:pPr>
      <w:spacing w:after="0"/>
      <w:ind w:left="1320" w:hanging="220"/>
    </w:pPr>
    <w:rPr>
      <w:sz w:val="18"/>
      <w:szCs w:val="18"/>
    </w:rPr>
  </w:style>
  <w:style w:type="paragraph" w:styleId="22">
    <w:name w:val="index heading"/>
    <w:basedOn w:val="1"/>
    <w:next w:val="10"/>
    <w:unhideWhenUsed/>
    <w:uiPriority w:val="99"/>
    <w:pPr>
      <w:spacing w:before="240" w:after="120"/>
      <w:jc w:val="center"/>
    </w:pPr>
    <w:rPr>
      <w:b/>
      <w:bCs/>
      <w:sz w:val="26"/>
      <w:szCs w:val="26"/>
    </w:rPr>
  </w:style>
  <w:style w:type="paragraph" w:styleId="23">
    <w:name w:val="header"/>
    <w:basedOn w:val="1"/>
    <w:link w:val="28"/>
    <w:unhideWhenUsed/>
    <w:uiPriority w:val="99"/>
    <w:pPr>
      <w:tabs>
        <w:tab w:val="center" w:pos="4252"/>
        <w:tab w:val="right" w:pos="8504"/>
      </w:tabs>
      <w:spacing w:after="0" w:line="240" w:lineRule="auto"/>
    </w:pPr>
  </w:style>
  <w:style w:type="paragraph" w:styleId="24">
    <w:name w:val="footer"/>
    <w:basedOn w:val="1"/>
    <w:link w:val="29"/>
    <w:unhideWhenUsed/>
    <w:uiPriority w:val="99"/>
    <w:pPr>
      <w:tabs>
        <w:tab w:val="center" w:pos="4252"/>
        <w:tab w:val="right" w:pos="8504"/>
      </w:tabs>
      <w:spacing w:after="0" w:line="240" w:lineRule="auto"/>
    </w:pPr>
  </w:style>
  <w:style w:type="paragraph" w:styleId="25">
    <w:name w:val="Block Text"/>
    <w:basedOn w:val="1"/>
    <w:unhideWhenUsed/>
    <w:qFormat/>
    <w:uiPriority w:val="0"/>
    <w:pPr>
      <w:spacing w:after="0" w:line="240" w:lineRule="auto"/>
      <w:ind w:left="1418" w:right="-284" w:hanging="1410"/>
      <w:jc w:val="both"/>
    </w:pPr>
    <w:rPr>
      <w:rFonts w:ascii="Arial" w:hAnsi="Arial" w:eastAsia="Times New Roman" w:cs="Times New Roman"/>
      <w:color w:val="000000"/>
      <w:kern w:val="0"/>
      <w:szCs w:val="20"/>
      <w:lang w:eastAsia="es-ES"/>
      <w14:ligatures w14:val="none"/>
    </w:rPr>
  </w:style>
  <w:style w:type="paragraph" w:styleId="26">
    <w:name w:val="Body Text"/>
    <w:basedOn w:val="1"/>
    <w:link w:val="30"/>
    <w:uiPriority w:val="0"/>
    <w:pPr>
      <w:tabs>
        <w:tab w:val="left" w:pos="2160"/>
      </w:tabs>
      <w:spacing w:after="0" w:line="240" w:lineRule="auto"/>
      <w:jc w:val="both"/>
    </w:pPr>
    <w:rPr>
      <w:rFonts w:ascii="Comic Sans MS" w:hAnsi="Comic Sans MS" w:eastAsia="Times New Roman" w:cs="Times New Roman"/>
      <w:color w:val="808080"/>
      <w:kern w:val="0"/>
      <w:sz w:val="18"/>
      <w:szCs w:val="24"/>
      <w:lang w:eastAsia="es-ES"/>
      <w14:ligatures w14:val="none"/>
    </w:rPr>
  </w:style>
  <w:style w:type="table" w:styleId="27">
    <w:name w:val="Table Grid"/>
    <w:basedOn w:val="7"/>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8">
    <w:name w:val="Encabezado Car"/>
    <w:basedOn w:val="6"/>
    <w:link w:val="23"/>
    <w:uiPriority w:val="99"/>
  </w:style>
  <w:style w:type="character" w:customStyle="1" w:styleId="29">
    <w:name w:val="Pie de página Car"/>
    <w:basedOn w:val="6"/>
    <w:link w:val="24"/>
    <w:qFormat/>
    <w:uiPriority w:val="99"/>
  </w:style>
  <w:style w:type="character" w:customStyle="1" w:styleId="30">
    <w:name w:val="Texto independiente Car"/>
    <w:basedOn w:val="6"/>
    <w:link w:val="26"/>
    <w:qFormat/>
    <w:uiPriority w:val="0"/>
    <w:rPr>
      <w:rFonts w:ascii="Comic Sans MS" w:hAnsi="Comic Sans MS" w:eastAsia="Times New Roman" w:cs="Times New Roman"/>
      <w:color w:val="808080"/>
      <w:kern w:val="0"/>
      <w:sz w:val="18"/>
      <w:szCs w:val="24"/>
      <w:lang w:val="es-ES" w:eastAsia="es-ES"/>
      <w14:ligatures w14:val="none"/>
    </w:rPr>
  </w:style>
  <w:style w:type="character" w:customStyle="1" w:styleId="31">
    <w:name w:val="Texto de globo Car"/>
    <w:basedOn w:val="6"/>
    <w:link w:val="19"/>
    <w:semiHidden/>
    <w:uiPriority w:val="99"/>
    <w:rPr>
      <w:rFonts w:ascii="Segoe UI" w:hAnsi="Segoe UI" w:cs="Segoe UI"/>
      <w:sz w:val="18"/>
      <w:szCs w:val="18"/>
    </w:rPr>
  </w:style>
  <w:style w:type="paragraph" w:styleId="32">
    <w:name w:val="List Paragraph"/>
    <w:basedOn w:val="1"/>
    <w:link w:val="33"/>
    <w:qFormat/>
    <w:uiPriority w:val="34"/>
    <w:pPr>
      <w:ind w:left="720"/>
      <w:contextualSpacing/>
    </w:pPr>
  </w:style>
  <w:style w:type="character" w:customStyle="1" w:styleId="33">
    <w:name w:val="Párrafo de lista Car"/>
    <w:link w:val="32"/>
    <w:qFormat/>
    <w:uiPriority w:val="34"/>
  </w:style>
  <w:style w:type="character" w:customStyle="1" w:styleId="34">
    <w:name w:val="Título 1 Car"/>
    <w:basedOn w:val="6"/>
    <w:link w:val="2"/>
    <w:qFormat/>
    <w:uiPriority w:val="9"/>
    <w:rPr>
      <w:rFonts w:ascii="Times New Roman" w:hAnsi="Times New Roman" w:eastAsia="Times New Roman" w:cs="Times New Roman"/>
      <w:b/>
      <w:color w:val="000000"/>
      <w:sz w:val="24"/>
      <w:lang w:val="es-PE" w:eastAsia="es-PE"/>
    </w:rPr>
  </w:style>
  <w:style w:type="character" w:customStyle="1" w:styleId="35">
    <w:name w:val="Título 2 Car"/>
    <w:basedOn w:val="6"/>
    <w:link w:val="3"/>
    <w:uiPriority w:val="9"/>
    <w:rPr>
      <w:rFonts w:asciiTheme="majorHAnsi" w:hAnsiTheme="majorHAnsi" w:eastAsiaTheme="majorEastAsia" w:cstheme="majorBidi"/>
      <w:color w:val="2F5597" w:themeColor="accent1" w:themeShade="BF"/>
      <w:sz w:val="26"/>
      <w:szCs w:val="26"/>
    </w:rPr>
  </w:style>
  <w:style w:type="character" w:customStyle="1" w:styleId="36">
    <w:name w:val="Título 3 Car"/>
    <w:basedOn w:val="6"/>
    <w:link w:val="4"/>
    <w:uiPriority w:val="9"/>
    <w:rPr>
      <w:rFonts w:ascii="Arial" w:hAnsi="Arial" w:eastAsia="Arial" w:cs="Arial"/>
      <w:b/>
      <w:color w:val="000000"/>
      <w:sz w:val="21"/>
      <w:szCs w:val="24"/>
      <w:lang w:val="es-PE" w:eastAsia="es-PE"/>
    </w:rPr>
  </w:style>
  <w:style w:type="character" w:customStyle="1" w:styleId="37">
    <w:name w:val="Título 4 Car"/>
    <w:basedOn w:val="6"/>
    <w:link w:val="5"/>
    <w:uiPriority w:val="9"/>
    <w:rPr>
      <w:rFonts w:ascii="Arial" w:hAnsi="Arial" w:eastAsia="Arial" w:cs="Arial"/>
      <w:b/>
      <w:color w:val="000000"/>
      <w:sz w:val="21"/>
      <w:szCs w:val="24"/>
      <w:lang w:val="es-PE" w:eastAsia="es-PE"/>
    </w:rPr>
  </w:style>
  <w:style w:type="paragraph" w:customStyle="1" w:styleId="38">
    <w:name w:val="footnote description"/>
    <w:next w:val="1"/>
    <w:link w:val="39"/>
    <w:uiPriority w:val="0"/>
    <w:pPr>
      <w:spacing w:after="0" w:line="307" w:lineRule="auto"/>
      <w:ind w:left="374"/>
      <w:jc w:val="both"/>
    </w:pPr>
    <w:rPr>
      <w:rFonts w:ascii="Arial" w:hAnsi="Arial" w:eastAsia="Arial" w:cs="Arial"/>
      <w:color w:val="000000"/>
      <w:kern w:val="2"/>
      <w:sz w:val="16"/>
      <w:szCs w:val="24"/>
      <w:lang w:val="es-PE" w:eastAsia="es-PE" w:bidi="ar-SA"/>
      <w14:ligatures w14:val="standardContextual"/>
    </w:rPr>
  </w:style>
  <w:style w:type="character" w:customStyle="1" w:styleId="39">
    <w:name w:val="footnote description Char"/>
    <w:link w:val="38"/>
    <w:uiPriority w:val="0"/>
    <w:rPr>
      <w:rFonts w:ascii="Arial" w:hAnsi="Arial" w:eastAsia="Arial" w:cs="Arial"/>
      <w:color w:val="000000"/>
      <w:sz w:val="16"/>
      <w:szCs w:val="24"/>
      <w:lang w:val="es-PE" w:eastAsia="es-PE"/>
    </w:rPr>
  </w:style>
  <w:style w:type="character" w:customStyle="1" w:styleId="40">
    <w:name w:val="footnote mark"/>
    <w:uiPriority w:val="0"/>
    <w:rPr>
      <w:rFonts w:ascii="Arial" w:hAnsi="Arial" w:eastAsia="Arial" w:cs="Arial"/>
      <w:color w:val="000000"/>
      <w:sz w:val="20"/>
      <w:vertAlign w:val="superscript"/>
    </w:rPr>
  </w:style>
  <w:style w:type="table" w:customStyle="1" w:styleId="41">
    <w:name w:val="TableGrid"/>
    <w:uiPriority w:val="0"/>
    <w:pPr>
      <w:spacing w:after="0" w:line="240" w:lineRule="auto"/>
    </w:pPr>
    <w:rPr>
      <w:rFonts w:eastAsia="Times New Roman"/>
      <w:sz w:val="24"/>
      <w:szCs w:val="24"/>
      <w:lang w:val="es-PE" w:eastAsia="es-PE"/>
    </w:rPr>
    <w:tblPr>
      <w:tblCellMar>
        <w:top w:w="0" w:type="dxa"/>
        <w:left w:w="0" w:type="dxa"/>
        <w:bottom w:w="0" w:type="dxa"/>
        <w:right w:w="0" w:type="dxa"/>
      </w:tblCellMar>
    </w:tblPr>
  </w:style>
  <w:style w:type="paragraph" w:customStyle="1" w:styleId="42">
    <w:name w:val="TOC Heading"/>
    <w:basedOn w:val="2"/>
    <w:next w:val="1"/>
    <w:unhideWhenUsed/>
    <w:qFormat/>
    <w:uiPriority w:val="39"/>
    <w:pPr>
      <w:spacing w:before="240"/>
      <w:ind w:left="0" w:firstLine="0"/>
      <w:outlineLvl w:val="9"/>
    </w:pPr>
    <w:rPr>
      <w:rFonts w:asciiTheme="majorHAnsi" w:hAnsiTheme="majorHAnsi" w:eastAsiaTheme="majorEastAsia" w:cstheme="majorBidi"/>
      <w:b w:val="0"/>
      <w:color w:val="2F5597" w:themeColor="accent1" w:themeShade="BF"/>
      <w:kern w:val="0"/>
      <w:sz w:val="32"/>
      <w:szCs w:val="32"/>
      <w:lang w:val="es-ES" w:eastAsia="es-ES"/>
      <w14:ligatures w14:val="none"/>
    </w:rPr>
  </w:style>
  <w:style w:type="character" w:customStyle="1" w:styleId="43">
    <w:name w:val="Mención sin resolver1"/>
    <w:basedOn w:val="6"/>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83B08468035467AAD4BDC1DE4DA9E0D"/>
        <w:style w:val=""/>
        <w:category>
          <w:name w:val="General"/>
          <w:gallery w:val="placeholder"/>
        </w:category>
        <w:types>
          <w:type w:val="bbPlcHdr"/>
        </w:types>
        <w:behaviors>
          <w:behavior w:val="content"/>
        </w:behaviors>
        <w:description w:val=""/>
        <w:guid w:val="{72139535-908F-48E4-9BF3-5C43ACF9EAFD}"/>
      </w:docPartPr>
      <w:docPartBody>
        <w:p w14:paraId="784C7C8D">
          <w:pPr>
            <w:pStyle w:val="4"/>
          </w:pPr>
          <w:r>
            <w:rPr>
              <w:caps/>
              <w:color w:val="FFFFFF" w:themeColor="background1"/>
              <w14:textFill>
                <w14:solidFill>
                  <w14:schemeClr w14:val="bg1"/>
                </w14:solidFill>
              </w14:textFill>
            </w:rPr>
            <w:t>[Nombre del autor]</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DC8"/>
    <w:rsid w:val="000A6C71"/>
    <w:rsid w:val="000C3160"/>
    <w:rsid w:val="00125ADF"/>
    <w:rsid w:val="00157DCA"/>
    <w:rsid w:val="001B487A"/>
    <w:rsid w:val="00220AE7"/>
    <w:rsid w:val="0029082A"/>
    <w:rsid w:val="00317F2B"/>
    <w:rsid w:val="00347EA2"/>
    <w:rsid w:val="003551B0"/>
    <w:rsid w:val="004030D6"/>
    <w:rsid w:val="00546FB7"/>
    <w:rsid w:val="0071244E"/>
    <w:rsid w:val="007C5C5A"/>
    <w:rsid w:val="00854F7C"/>
    <w:rsid w:val="008A4FD1"/>
    <w:rsid w:val="00961938"/>
    <w:rsid w:val="00AF7318"/>
    <w:rsid w:val="00B71CCF"/>
    <w:rsid w:val="00C66E37"/>
    <w:rsid w:val="00C93542"/>
    <w:rsid w:val="00D46DC8"/>
    <w:rsid w:val="00D950BC"/>
    <w:rsid w:val="00DA0525"/>
    <w:rsid w:val="00E50A45"/>
    <w:rsid w:val="00E54A03"/>
    <w:rsid w:val="00FD597A"/>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s-ES" w:eastAsia="es-E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B83B08468035467AAD4BDC1DE4DA9E0D"/>
    <w:uiPriority w:val="0"/>
    <w:pPr>
      <w:spacing w:after="160" w:line="259" w:lineRule="auto"/>
    </w:pPr>
    <w:rPr>
      <w:rFonts w:asciiTheme="minorHAnsi" w:hAnsiTheme="minorHAnsi" w:eastAsiaTheme="minorEastAsia" w:cstheme="minorBidi"/>
      <w:sz w:val="22"/>
      <w:szCs w:val="22"/>
      <w:lang w:val="es-ES" w:eastAsia="es-ES" w:bidi="ar-SA"/>
    </w:rPr>
  </w:style>
</w:styl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76BAC4-5B7A-42A0-AC20-8271F090448A}">
  <ds:schemaRefs/>
</ds:datastoreItem>
</file>

<file path=docProps/app.xml><?xml version="1.0" encoding="utf-8"?>
<Properties xmlns="http://schemas.openxmlformats.org/officeDocument/2006/extended-properties" xmlns:vt="http://schemas.openxmlformats.org/officeDocument/2006/docPropsVTypes">
  <Template>Normal</Template>
  <Pages>1</Pages>
  <Words>257</Words>
  <Characters>1414</Characters>
  <Lines>11</Lines>
  <Paragraphs>3</Paragraphs>
  <TotalTime>6</TotalTime>
  <ScaleCrop>false</ScaleCrop>
  <LinksUpToDate>false</LinksUpToDate>
  <CharactersWithSpaces>1668</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2026-02-12T16:50:00Z</dcterms:created>
  <dc:creator>DIRECTIVA QUE REGULA EL PROCEDIMIENTO PARA LOS CONTRATOS MENORES DE BINES Y SERVICIOS DEL HOSPITAL “VÍCTOR RAMOS GUARDIA” - NIVEL II-2 HUARAZ.,</dc:creator>
  <cp:lastModifiedBy>Adquisiciones</cp:lastModifiedBy>
  <cp:lastPrinted>2025-06-04T12:35:00Z</cp:lastPrinted>
  <dcterms:modified xsi:type="dcterms:W3CDTF">2026-02-12T20:44:10Z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3082-12.2.0.23196</vt:lpwstr>
  </property>
  <property fmtid="{D5CDD505-2E9C-101B-9397-08002B2CF9AE}" pid="3" name="ICV">
    <vt:lpwstr>518C2AFA05524995BE1874CDA7C3E934_12</vt:lpwstr>
  </property>
</Properties>
</file>