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8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"/>
        <w:gridCol w:w="3659"/>
        <w:gridCol w:w="1577"/>
        <w:gridCol w:w="1618"/>
        <w:gridCol w:w="573"/>
        <w:gridCol w:w="707"/>
        <w:gridCol w:w="1469"/>
        <w:gridCol w:w="2021"/>
        <w:gridCol w:w="1526"/>
      </w:tblGrid>
      <w:tr w:rsidR="008643CE" w:rsidRPr="008643CE" w14:paraId="00F73479" w14:textId="77777777" w:rsidTr="008643CE">
        <w:trPr>
          <w:trHeight w:val="300"/>
        </w:trPr>
        <w:tc>
          <w:tcPr>
            <w:tcW w:w="13882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064E5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u w:val="single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u w:val="single"/>
                <w:lang w:eastAsia="es-PE"/>
                <w14:ligatures w14:val="none"/>
              </w:rPr>
              <w:t>FORMATO DE PRESENTACION DE COTIZACION</w:t>
            </w:r>
          </w:p>
        </w:tc>
      </w:tr>
      <w:tr w:rsidR="008643CE" w:rsidRPr="008643CE" w14:paraId="1C177CD9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A4BE88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u w:val="single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2E203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96441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BF1CB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BD0EA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E7018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3281B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A7B17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4FBD2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727DA572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1D4CD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1A0DA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89A97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360043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B4C443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DA017B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777592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E62A1E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EAB71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2E0EA6B1" w14:textId="77777777" w:rsidTr="008643CE">
        <w:trPr>
          <w:trHeight w:val="3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940EEF0" w14:textId="6D05DAA8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  <w:t>RAZON SOCIAL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  <w:t xml:space="preserve"> DEL RUC SUNAT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1B5604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BF8F5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EB368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96BF4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355E37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Fecha:</w:t>
            </w:r>
          </w:p>
        </w:tc>
        <w:tc>
          <w:tcPr>
            <w:tcW w:w="354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6C1FD9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A44322A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1DACA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74EF5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0E9554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83954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019B0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A45EA4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CF74ED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C5562E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87F163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8595AB0" w14:textId="77777777" w:rsidTr="008643CE">
        <w:trPr>
          <w:trHeight w:val="480"/>
        </w:trPr>
        <w:tc>
          <w:tcPr>
            <w:tcW w:w="7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454EDF" w14:textId="70F88D19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Ítem</w:t>
            </w:r>
          </w:p>
        </w:tc>
        <w:tc>
          <w:tcPr>
            <w:tcW w:w="3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2EEFA42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Descripción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8DED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UNIDAD DE MEDIDA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95E7B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Cantidad Total</w:t>
            </w:r>
          </w:p>
        </w:tc>
        <w:tc>
          <w:tcPr>
            <w:tcW w:w="12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7A6B0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Plazo de Ejecución (en días calendario) </w:t>
            </w:r>
          </w:p>
        </w:tc>
        <w:tc>
          <w:tcPr>
            <w:tcW w:w="1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881765" w14:textId="77777777" w:rsid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Garantía</w:t>
            </w:r>
          </w:p>
          <w:p w14:paraId="4767C26E" w14:textId="284F212A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(en meses)</w:t>
            </w:r>
          </w:p>
        </w:tc>
        <w:tc>
          <w:tcPr>
            <w:tcW w:w="35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AD139" w14:textId="38ECA058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Cotización Económica</w:t>
            </w: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>(Incluido impuestos)</w:t>
            </w:r>
          </w:p>
        </w:tc>
      </w:tr>
      <w:tr w:rsidR="008643CE" w:rsidRPr="008643CE" w14:paraId="4C884C92" w14:textId="77777777" w:rsidTr="008643CE">
        <w:trPr>
          <w:trHeight w:val="1020"/>
        </w:trPr>
        <w:tc>
          <w:tcPr>
            <w:tcW w:w="7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8E9D4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2F4654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9D5F6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22937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73FDB9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D95469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80E72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Precio Unitario en S/</w:t>
            </w: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>(Por entregable o armada)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EFE22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Precio Total en S/</w:t>
            </w:r>
          </w:p>
        </w:tc>
      </w:tr>
      <w:tr w:rsidR="008643CE" w:rsidRPr="008643CE" w14:paraId="17C003B7" w14:textId="77777777" w:rsidTr="00A225C4">
        <w:trPr>
          <w:trHeight w:val="916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E5E5F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73A7B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  <w:t>ESTABLECER LO SEÑALADO COMO DENOMINACION DE LA CONTRATACIÓN, SEGÚN TDR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7B3D9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8643CE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SERVICIO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F70A46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8643CE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651E44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AFC1F4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B063A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8643CE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EC492D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8643CE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643CE" w:rsidRPr="008643CE" w14:paraId="0A719D71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5B381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8344BD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F0C899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4C696D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755E4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ADAD6C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E2B87D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CC6C5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65837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2F2E6341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B19B6B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A4278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8CF66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D4B1A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AFC89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AEB41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40173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C7AE0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6B8DDE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2E32A7FC" w14:textId="77777777" w:rsidTr="008643CE">
        <w:trPr>
          <w:trHeight w:val="495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1A273C8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Declaración de Cumplimiento de Condiciones de Contratación                                                                       </w:t>
            </w:r>
            <w:proofErr w:type="gramStart"/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  (</w:t>
            </w:r>
            <w:proofErr w:type="gramEnd"/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MARCAR CON UNA   X)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077D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SI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2C8DF" w14:textId="5100AEB3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1211BC2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Observaciones</w:t>
            </w:r>
          </w:p>
        </w:tc>
      </w:tr>
      <w:tr w:rsidR="008643CE" w:rsidRPr="008643CE" w14:paraId="4EE16D21" w14:textId="77777777" w:rsidTr="008643CE">
        <w:trPr>
          <w:trHeight w:val="585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8634576" w14:textId="3D3FF399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El bien/servicio ofertado, cumple con las características y condiciones solicitadas en los términos de referencia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6CB4AE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C57DE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DA3C5A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14984E7A" w14:textId="77777777" w:rsidTr="008643CE">
        <w:trPr>
          <w:trHeight w:val="540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9247B4E" w14:textId="56F2EB0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Estoy de acuerdo con las penalidades indicadas en las especificaciones técnicas/términos de referencia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9B43E4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85287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AD2D092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5E710ED0" w14:textId="77777777" w:rsidTr="008643CE">
        <w:trPr>
          <w:trHeight w:val="450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076534" w14:textId="7777777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Mi empresa / mi persona cuenta con inscripción vigente en el Registro Nacional de Proveedores (RNP) en el </w:t>
            </w:r>
            <w:r w:rsidRPr="008643CE">
              <w:rPr>
                <w:rFonts w:ascii="Tahoma" w:eastAsia="Times New Roman" w:hAnsi="Tahoma" w:cs="Tahoma"/>
                <w:color w:val="0000FF"/>
                <w:kern w:val="0"/>
                <w:sz w:val="20"/>
                <w:szCs w:val="20"/>
                <w:lang w:eastAsia="es-PE"/>
                <w14:ligatures w14:val="none"/>
              </w:rPr>
              <w:t>capítulo de bienes/servicios (según corresponda)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C24F49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6883BB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992591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0466446C" w14:textId="77777777" w:rsidTr="008643CE">
        <w:trPr>
          <w:trHeight w:val="300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522FA2" w14:textId="7777777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Mi empresa / mi persona </w:t>
            </w:r>
            <w:r w:rsidRPr="00FB4835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se encuentra inhabilitada</w:t>
            </w: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para contratar con el Estado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FA2D2D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3CA3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B91D35C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7BFF4611" w14:textId="77777777" w:rsidTr="008643CE">
        <w:trPr>
          <w:trHeight w:val="1005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5B8819" w14:textId="7777777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B4835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Tengo impedimento para</w:t>
            </w: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</w:t>
            </w:r>
            <w:r w:rsidRPr="00FB4835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contratar con el Estado</w:t>
            </w: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, conforme al artículo 30 de la Ley </w:t>
            </w:r>
            <w:proofErr w:type="spellStart"/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N°</w:t>
            </w:r>
            <w:proofErr w:type="spellEnd"/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32069, Ley General de Contrataciones Públicas; ni algún otro impedimento para ser postor o contratista, expresamente previsto por las disposiciones legales y reglamentarias sobre la materia.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10F0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99718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0C9645C5" w14:textId="76494A0C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Tahoma" w:eastAsia="Times New Roman" w:hAnsi="Tahoma" w:cs="Tahoma"/>
                <w:noProof/>
                <w:color w:val="000000"/>
                <w:kern w:val="0"/>
                <w:sz w:val="20"/>
                <w:szCs w:val="20"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AAADF6" wp14:editId="5B3F4C24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-407670</wp:posOffset>
                      </wp:positionV>
                      <wp:extent cx="2943225" cy="457200"/>
                      <wp:effectExtent l="0" t="0" r="28575" b="19050"/>
                      <wp:wrapNone/>
                      <wp:docPr id="509623045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3225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EE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A3EB59D" w14:textId="3F6F525D" w:rsidR="008643CE" w:rsidRPr="008643CE" w:rsidRDefault="008643CE" w:rsidP="008643CE">
                                  <w:pPr>
                                    <w:spacing w:line="240" w:lineRule="auto"/>
                                    <w:rPr>
                                      <w:color w:val="EE0000"/>
                                      <w:sz w:val="20"/>
                                      <w:szCs w:val="20"/>
                                      <w:lang w:val="es-ES"/>
                                    </w:rPr>
                                  </w:pPr>
                                  <w:r w:rsidRPr="008643CE">
                                    <w:rPr>
                                      <w:color w:val="EE0000"/>
                                      <w:sz w:val="20"/>
                                      <w:szCs w:val="20"/>
                                      <w:lang w:val="es-ES"/>
                                    </w:rPr>
                                    <w:t>En caso de marcar SI, deberá indicar los datos de la persona.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AAADF6" id="Rectángulo 1" o:spid="_x0000_s1026" style="position:absolute;left:0;text-align:left;margin-left:5.15pt;margin-top:-32.1pt;width:231.75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" filled="f" strokecolor="#e00" strokeweight="1pt">
                      <v:textbox>
                        <w:txbxContent>
                          <w:p w14:paraId="2A3EB59D" w14:textId="3F6F525D" w:rsidR="008643CE" w:rsidRPr="008643CE" w:rsidRDefault="008643CE" w:rsidP="008643CE">
                            <w:pPr>
                              <w:spacing w:line="240" w:lineRule="auto"/>
                              <w:rPr>
                                <w:color w:val="EE0000"/>
                                <w:sz w:val="20"/>
                                <w:szCs w:val="20"/>
                                <w:lang w:val="es-ES"/>
                              </w:rPr>
                            </w:pPr>
                            <w:r w:rsidRPr="008643CE">
                              <w:rPr>
                                <w:color w:val="EE0000"/>
                                <w:sz w:val="20"/>
                                <w:szCs w:val="20"/>
                                <w:lang w:val="es-ES"/>
                              </w:rPr>
                              <w:t>En caso de marcar SI, deberá indicar los datos de la persona.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47AE0B59" w14:textId="77777777" w:rsidTr="00A225C4">
        <w:trPr>
          <w:trHeight w:val="300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B300087" w14:textId="7777777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Cumple con el Plazo de Entrega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0E26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98AF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70640202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43B31557" w14:textId="77777777" w:rsidTr="00A225C4">
        <w:trPr>
          <w:trHeight w:val="808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642A6" w14:textId="7777777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lastRenderedPageBreak/>
              <w:t xml:space="preserve">Cumple con garantía 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7DB08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4A9E2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CA1BBEB" w14:textId="0752F886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1994829E" w14:textId="77777777" w:rsidTr="008643CE">
        <w:trPr>
          <w:trHeight w:val="300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84684D2" w14:textId="7777777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El precio cotizado es a todo costo e incluye impuestos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23A7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68C5D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97A72D7" w14:textId="61083942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Tahoma" w:eastAsia="Times New Roman" w:hAnsi="Tahoma" w:cs="Tahoma"/>
                <w:noProof/>
                <w:color w:val="000000"/>
                <w:kern w:val="0"/>
                <w:sz w:val="20"/>
                <w:szCs w:val="20"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E990083" wp14:editId="24C184B4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-579120</wp:posOffset>
                      </wp:positionV>
                      <wp:extent cx="2924175" cy="590550"/>
                      <wp:effectExtent l="0" t="0" r="28575" b="19050"/>
                      <wp:wrapNone/>
                      <wp:docPr id="1881672095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24175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EE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A263377" w14:textId="5CC26A0B" w:rsidR="008643CE" w:rsidRPr="008643CE" w:rsidRDefault="008643CE" w:rsidP="008643CE">
                                  <w:pPr>
                                    <w:spacing w:line="240" w:lineRule="auto"/>
                                    <w:rPr>
                                      <w:color w:val="EE0000"/>
                                      <w:sz w:val="20"/>
                                      <w:szCs w:val="20"/>
                                      <w:lang w:val="es-ES"/>
                                    </w:rPr>
                                  </w:pPr>
                                  <w:r w:rsidRPr="008643CE">
                                    <w:rPr>
                                      <w:color w:val="EE0000"/>
                                      <w:sz w:val="20"/>
                                      <w:szCs w:val="20"/>
                                      <w:lang w:val="es-ES"/>
                                    </w:rPr>
                                    <w:t>Verificar si la garantía aplica o no según los TDR. Si es "NO" colocar un guion y en observaciones poner "NO APLICA"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990083" id="_x0000_s1027" style="position:absolute;left:0;text-align:left;margin-left:3.65pt;margin-top:-45.6pt;width:230.25pt;height:4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" filled="f" strokecolor="#e00" strokeweight="1pt">
                      <v:textbox>
                        <w:txbxContent>
                          <w:p w14:paraId="5A263377" w14:textId="5CC26A0B" w:rsidR="008643CE" w:rsidRPr="008643CE" w:rsidRDefault="008643CE" w:rsidP="008643CE">
                            <w:pPr>
                              <w:spacing w:line="240" w:lineRule="auto"/>
                              <w:rPr>
                                <w:color w:val="EE0000"/>
                                <w:sz w:val="20"/>
                                <w:szCs w:val="20"/>
                                <w:lang w:val="es-ES"/>
                              </w:rPr>
                            </w:pPr>
                            <w:r w:rsidRPr="008643CE">
                              <w:rPr>
                                <w:color w:val="EE0000"/>
                                <w:sz w:val="20"/>
                                <w:szCs w:val="20"/>
                                <w:lang w:val="es-ES"/>
                              </w:rPr>
                              <w:t>Verificar si la garantía aplica o no según los TDR. Si es "NO" colocar un guion y en observaciones poner "NO APLICA"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29A6BF4E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639913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4582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E6998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9C7CD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6E82A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96F0C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9FA6F0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D3F1D8" w14:textId="6DF4BD1F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F1CF33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BA205C5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05DCD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F6053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32D20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0B94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C0A4FE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869A0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D11FF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C443EF" w14:textId="585CD00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6F15B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4AF36263" w14:textId="77777777" w:rsidTr="008643CE">
        <w:trPr>
          <w:trHeight w:val="300"/>
        </w:trPr>
        <w:tc>
          <w:tcPr>
            <w:tcW w:w="10335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C4380C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A70A42" w14:textId="2BCA4FB1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418760" w14:textId="44B29340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27A96FF0" w14:textId="77777777" w:rsidTr="008643CE">
        <w:trPr>
          <w:trHeight w:val="300"/>
        </w:trPr>
        <w:tc>
          <w:tcPr>
            <w:tcW w:w="758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125B2F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En caso de no cumplir con el Plazo máximo solicitado, indicar el motivo del incumplimiento y el plazo propuesto.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411781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2F8C6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2A0B6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04734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C6D36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104D0588" w14:textId="77777777" w:rsidTr="008643CE">
        <w:trPr>
          <w:trHeight w:val="300"/>
        </w:trPr>
        <w:tc>
          <w:tcPr>
            <w:tcW w:w="758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380947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De no cumplir con la vigencia mínima de la garantía solicitada, indicar el motivo del incumplimiento y la vigencia propuesta.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C8C062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89566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C48F5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BC32A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F1260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792C97B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D9F95C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403F2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C3710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D47D7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DE79EC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F85350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A0F23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78ECC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1FEB4D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79B33419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484BB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8DE275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DATOS DE CONTACTO: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356BB6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71EA5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38523D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B7DC4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8B76C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586CFD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59DE5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5731F735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E29F63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097FFF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Nombre: 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8003D2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1F733E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94F75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E20BC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EA306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4F9CD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417BA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11BEA06F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E58CE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5BACA0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Teléfonos: 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FA31C4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541C8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D6FEF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FF61A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52387C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4DA75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19B19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4E06F9A0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1D8D1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BB02EC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e-Mail: 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6C07D3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751FA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4C99D2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B5D7B2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20894D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402D4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16FD7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66914C1A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A353D3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D3CAA7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RUC: 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122C07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2FEDB2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BEA7E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3BDB1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5239C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7FA1D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71B74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1C470C1C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21607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7E2844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Código de Cuenta Interbancario: 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DBA8B8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E489F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8D8A9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0AB61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F89E7E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E53792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918FD0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E123A11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A85713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2169FE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Cuenta de Detracción (de ser el caso):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EBF2F0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D3CDD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8C4CC2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69630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07DD80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C963E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0B283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104907A2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4A7C9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9A5B3D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AAF75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DFD00C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3D377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85F200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EA1CA1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D1760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AA609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1ECC031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B685D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39D84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2B251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39A7A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E1D7DD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22FF1F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Firma del </w:t>
            </w:r>
            <w:proofErr w:type="gramStart"/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Responsable</w:t>
            </w:r>
            <w:proofErr w:type="gramEnd"/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de la Cotización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A206D4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</w:tbl>
    <w:p w14:paraId="5E6BD62A" w14:textId="77777777" w:rsidR="0035504F" w:rsidRDefault="0035504F"/>
    <w:sectPr w:rsidR="0035504F" w:rsidSect="008643CE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3CE"/>
    <w:rsid w:val="000203CF"/>
    <w:rsid w:val="0035504F"/>
    <w:rsid w:val="003F2A13"/>
    <w:rsid w:val="00772260"/>
    <w:rsid w:val="008643CE"/>
    <w:rsid w:val="00897EAF"/>
    <w:rsid w:val="00945841"/>
    <w:rsid w:val="00A225C4"/>
    <w:rsid w:val="00AD5EC9"/>
    <w:rsid w:val="00FB4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D9FB41"/>
  <w15:chartTrackingRefBased/>
  <w15:docId w15:val="{DAF41CD8-8BAC-4FAB-AB86-9E984468A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643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643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643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643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643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643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643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643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643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643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643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643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643C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643C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643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643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643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643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643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643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643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643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643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643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643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643C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643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643C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643CE"/>
    <w:rPr>
      <w:b/>
      <w:bCs/>
      <w:smallCaps/>
      <w:color w:val="2F5496" w:themeColor="accent1" w:themeShade="BF"/>
      <w:spacing w:val="5"/>
    </w:rPr>
  </w:style>
  <w:style w:type="character" w:styleId="Refdecomentario">
    <w:name w:val="annotation reference"/>
    <w:basedOn w:val="Fuentedeprrafopredeter"/>
    <w:uiPriority w:val="99"/>
    <w:semiHidden/>
    <w:unhideWhenUsed/>
    <w:rsid w:val="008643C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643C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643C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643C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643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315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Sanchez Valera</dc:creator>
  <cp:keywords/>
  <dc:description/>
  <cp:lastModifiedBy>Maylee Ccorihuaman Argüelles</cp:lastModifiedBy>
  <cp:revision>3</cp:revision>
  <dcterms:created xsi:type="dcterms:W3CDTF">2026-05-25T14:59:00Z</dcterms:created>
  <dcterms:modified xsi:type="dcterms:W3CDTF">2026-07-10T17:20:00Z</dcterms:modified>
</cp:coreProperties>
</file>