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A33F" w14:textId="54A4F960" w:rsidR="00726867" w:rsidRPr="00BA11ED" w:rsidRDefault="003D3AAD" w:rsidP="00BA11ED">
      <w:pPr>
        <w:jc w:val="center"/>
        <w:rPr>
          <w:rFonts w:ascii="Arial" w:hAnsi="Arial" w:cs="Arial"/>
          <w:b/>
          <w:bCs/>
          <w:sz w:val="20"/>
          <w:szCs w:val="20"/>
        </w:rPr>
      </w:pPr>
      <w:r w:rsidRPr="00BA11ED">
        <w:rPr>
          <w:rFonts w:ascii="Arial" w:hAnsi="Arial" w:cs="Arial"/>
          <w:b/>
          <w:bCs/>
          <w:sz w:val="20"/>
          <w:szCs w:val="20"/>
        </w:rPr>
        <w:t>REQUERIMIENTO</w:t>
      </w:r>
    </w:p>
    <w:p w14:paraId="1917BAB1" w14:textId="77777777" w:rsidR="00BA11ED" w:rsidRPr="00BA11ED" w:rsidRDefault="00BA11ED" w:rsidP="00BA11ED">
      <w:pPr>
        <w:ind w:left="993"/>
        <w:jc w:val="both"/>
        <w:rPr>
          <w:rFonts w:ascii="Arial" w:hAnsi="Arial" w:cs="Arial"/>
          <w:bCs/>
          <w:sz w:val="20"/>
          <w:szCs w:val="20"/>
        </w:rPr>
      </w:pPr>
    </w:p>
    <w:p w14:paraId="0C4B39D7" w14:textId="1C388432" w:rsidR="001D40F8" w:rsidRPr="00BA11ED" w:rsidRDefault="001D40F8" w:rsidP="00BA11ED">
      <w:pPr>
        <w:widowControl w:val="0"/>
        <w:ind w:firstLine="567"/>
        <w:jc w:val="both"/>
        <w:rPr>
          <w:rFonts w:ascii="Arial" w:hAnsi="Arial" w:cs="Arial"/>
          <w:b/>
          <w:i/>
          <w:iCs/>
          <w:color w:val="FF0000"/>
          <w:sz w:val="20"/>
          <w:szCs w:val="20"/>
        </w:rPr>
      </w:pPr>
    </w:p>
    <w:p w14:paraId="65FAC2B7" w14:textId="0CB0205D" w:rsidR="001D40F8" w:rsidRPr="00BA11ED" w:rsidRDefault="001D40F8" w:rsidP="00BA11ED">
      <w:pPr>
        <w:pStyle w:val="Prrafodelista"/>
        <w:numPr>
          <w:ilvl w:val="1"/>
          <w:numId w:val="4"/>
        </w:numPr>
        <w:rPr>
          <w:rFonts w:ascii="Arial" w:hAnsi="Arial" w:cs="Arial"/>
          <w:b/>
          <w:sz w:val="20"/>
          <w:szCs w:val="20"/>
        </w:rPr>
      </w:pPr>
      <w:bookmarkStart w:id="0" w:name="_Hlk196743597"/>
      <w:r w:rsidRPr="00BA11ED">
        <w:rPr>
          <w:rFonts w:ascii="Arial" w:hAnsi="Arial" w:cs="Arial"/>
          <w:b/>
          <w:sz w:val="20"/>
          <w:szCs w:val="20"/>
        </w:rPr>
        <w:t xml:space="preserve">REQUISITOS DEL PROVEEDOR </w:t>
      </w:r>
    </w:p>
    <w:p w14:paraId="600CCCC2" w14:textId="77777777" w:rsidR="001D40F8" w:rsidRPr="00BA11ED" w:rsidRDefault="001D40F8" w:rsidP="00BA11ED">
      <w:pPr>
        <w:widowControl w:val="0"/>
        <w:jc w:val="both"/>
        <w:rPr>
          <w:rFonts w:ascii="Arial" w:hAnsi="Arial" w:cs="Arial"/>
          <w:b/>
          <w:sz w:val="20"/>
          <w:szCs w:val="20"/>
          <w:highlight w:val="cyan"/>
        </w:rPr>
      </w:pPr>
    </w:p>
    <w:p w14:paraId="2BBF0EDD" w14:textId="5BD64D60" w:rsidR="001D40F8" w:rsidRPr="00BA11ED" w:rsidRDefault="001D40F8" w:rsidP="00BA11ED">
      <w:pPr>
        <w:pStyle w:val="Prrafodelista"/>
        <w:widowControl w:val="0"/>
        <w:numPr>
          <w:ilvl w:val="2"/>
          <w:numId w:val="4"/>
        </w:numPr>
        <w:jc w:val="both"/>
        <w:rPr>
          <w:rFonts w:ascii="Arial" w:hAnsi="Arial" w:cs="Arial"/>
          <w:b/>
          <w:sz w:val="20"/>
          <w:szCs w:val="20"/>
        </w:rPr>
      </w:pPr>
      <w:r w:rsidRPr="00BA11ED">
        <w:rPr>
          <w:rFonts w:ascii="Arial" w:hAnsi="Arial" w:cs="Arial"/>
          <w:b/>
          <w:sz w:val="20"/>
          <w:szCs w:val="20"/>
        </w:rPr>
        <w:t xml:space="preserve">REQUISITOS </w:t>
      </w:r>
    </w:p>
    <w:p w14:paraId="5BA9F6E5" w14:textId="77777777" w:rsidR="001D40F8" w:rsidRPr="00BA11ED" w:rsidRDefault="001D40F8" w:rsidP="00BA11ED">
      <w:pPr>
        <w:pStyle w:val="Prrafodelista"/>
        <w:widowControl w:val="0"/>
        <w:ind w:left="567"/>
        <w:jc w:val="both"/>
        <w:rPr>
          <w:rFonts w:ascii="Arial" w:hAnsi="Arial" w:cs="Arial"/>
          <w:b/>
          <w:sz w:val="20"/>
          <w:szCs w:val="20"/>
        </w:rPr>
      </w:pPr>
    </w:p>
    <w:p w14:paraId="22719B64" w14:textId="77777777" w:rsidR="001D40F8" w:rsidRPr="00BA11ED" w:rsidRDefault="001D40F8" w:rsidP="00BA11ED">
      <w:pPr>
        <w:pStyle w:val="Prrafodelista"/>
        <w:widowControl w:val="0"/>
        <w:numPr>
          <w:ilvl w:val="0"/>
          <w:numId w:val="3"/>
        </w:numPr>
        <w:jc w:val="both"/>
        <w:rPr>
          <w:rFonts w:ascii="Arial" w:hAnsi="Arial" w:cs="Arial"/>
          <w:b/>
          <w:bCs/>
          <w:vanish/>
          <w:sz w:val="20"/>
          <w:szCs w:val="20"/>
          <w:lang w:val="es-ES"/>
        </w:rPr>
      </w:pPr>
    </w:p>
    <w:p w14:paraId="7B6309E4" w14:textId="77777777" w:rsidR="001D40F8" w:rsidRPr="00BA11ED" w:rsidRDefault="001D40F8" w:rsidP="00BA11ED">
      <w:pPr>
        <w:pStyle w:val="Prrafodelista"/>
        <w:widowControl w:val="0"/>
        <w:numPr>
          <w:ilvl w:val="1"/>
          <w:numId w:val="3"/>
        </w:numPr>
        <w:jc w:val="both"/>
        <w:rPr>
          <w:rFonts w:ascii="Arial" w:hAnsi="Arial" w:cs="Arial"/>
          <w:b/>
          <w:bCs/>
          <w:vanish/>
          <w:sz w:val="20"/>
          <w:szCs w:val="20"/>
          <w:lang w:val="es-ES"/>
        </w:rPr>
      </w:pPr>
    </w:p>
    <w:p w14:paraId="217F635F" w14:textId="77777777" w:rsidR="001D40F8" w:rsidRPr="00BA11ED" w:rsidRDefault="001D40F8" w:rsidP="00BA11ED">
      <w:pPr>
        <w:pStyle w:val="Prrafodelista"/>
        <w:widowControl w:val="0"/>
        <w:numPr>
          <w:ilvl w:val="1"/>
          <w:numId w:val="3"/>
        </w:numPr>
        <w:jc w:val="both"/>
        <w:rPr>
          <w:rFonts w:ascii="Arial" w:hAnsi="Arial" w:cs="Arial"/>
          <w:b/>
          <w:bCs/>
          <w:vanish/>
          <w:sz w:val="20"/>
          <w:szCs w:val="20"/>
          <w:lang w:val="es-ES"/>
        </w:rPr>
      </w:pPr>
    </w:p>
    <w:p w14:paraId="2F13EA96" w14:textId="77777777" w:rsidR="001D40F8" w:rsidRPr="00BA11ED" w:rsidRDefault="001D40F8" w:rsidP="00BA11ED">
      <w:pPr>
        <w:pStyle w:val="Prrafodelista"/>
        <w:widowControl w:val="0"/>
        <w:numPr>
          <w:ilvl w:val="1"/>
          <w:numId w:val="3"/>
        </w:numPr>
        <w:jc w:val="both"/>
        <w:rPr>
          <w:rFonts w:ascii="Arial" w:hAnsi="Arial" w:cs="Arial"/>
          <w:b/>
          <w:bCs/>
          <w:vanish/>
          <w:sz w:val="20"/>
          <w:szCs w:val="20"/>
          <w:lang w:val="es-ES"/>
        </w:rPr>
      </w:pPr>
    </w:p>
    <w:p w14:paraId="2A1B4360" w14:textId="77777777" w:rsidR="001D40F8" w:rsidRPr="00BA11ED" w:rsidRDefault="001D40F8" w:rsidP="00BA11ED">
      <w:pPr>
        <w:pStyle w:val="Prrafodelista"/>
        <w:widowControl w:val="0"/>
        <w:numPr>
          <w:ilvl w:val="1"/>
          <w:numId w:val="3"/>
        </w:numPr>
        <w:jc w:val="both"/>
        <w:rPr>
          <w:rFonts w:ascii="Arial" w:hAnsi="Arial" w:cs="Arial"/>
          <w:b/>
          <w:bCs/>
          <w:vanish/>
          <w:sz w:val="20"/>
          <w:szCs w:val="20"/>
          <w:lang w:val="es-ES"/>
        </w:rPr>
      </w:pPr>
    </w:p>
    <w:p w14:paraId="72F48D44" w14:textId="77777777" w:rsidR="001D40F8" w:rsidRPr="00BA11ED" w:rsidRDefault="001D40F8" w:rsidP="00BA11ED">
      <w:pPr>
        <w:pStyle w:val="Prrafodelista"/>
        <w:widowControl w:val="0"/>
        <w:numPr>
          <w:ilvl w:val="1"/>
          <w:numId w:val="3"/>
        </w:numPr>
        <w:jc w:val="both"/>
        <w:rPr>
          <w:rFonts w:ascii="Arial" w:hAnsi="Arial" w:cs="Arial"/>
          <w:b/>
          <w:bCs/>
          <w:vanish/>
          <w:sz w:val="20"/>
          <w:szCs w:val="20"/>
          <w:lang w:val="es-ES"/>
        </w:rPr>
      </w:pPr>
    </w:p>
    <w:p w14:paraId="7873BBAE" w14:textId="77777777" w:rsidR="001D40F8" w:rsidRPr="00BA11ED" w:rsidRDefault="001D40F8" w:rsidP="00BA11ED">
      <w:pPr>
        <w:pStyle w:val="Prrafodelista"/>
        <w:widowControl w:val="0"/>
        <w:numPr>
          <w:ilvl w:val="0"/>
          <w:numId w:val="5"/>
        </w:numPr>
        <w:ind w:left="1560" w:hanging="284"/>
        <w:jc w:val="both"/>
        <w:rPr>
          <w:rFonts w:ascii="Arial" w:hAnsi="Arial" w:cs="Arial"/>
          <w:b/>
          <w:bCs/>
          <w:sz w:val="20"/>
          <w:szCs w:val="20"/>
          <w:lang w:val="es-ES"/>
        </w:rPr>
      </w:pPr>
      <w:r w:rsidRPr="00BA11ED">
        <w:rPr>
          <w:rFonts w:ascii="Arial" w:hAnsi="Arial" w:cs="Arial"/>
          <w:b/>
          <w:bCs/>
          <w:sz w:val="20"/>
          <w:szCs w:val="20"/>
          <w:lang w:val="es-ES"/>
        </w:rPr>
        <w:t>EXPERIENCIA DEL POSTOR EN LA ESPECIALIDAD</w:t>
      </w:r>
    </w:p>
    <w:p w14:paraId="0AF40DA8" w14:textId="77777777" w:rsidR="001D40F8" w:rsidRPr="00BA11ED" w:rsidRDefault="001D40F8" w:rsidP="00BA11ED">
      <w:pPr>
        <w:pStyle w:val="Prrafodelista"/>
        <w:widowControl w:val="0"/>
        <w:ind w:left="1080"/>
        <w:jc w:val="both"/>
        <w:rPr>
          <w:rFonts w:ascii="Arial" w:hAnsi="Arial" w:cs="Arial"/>
          <w:sz w:val="20"/>
          <w:szCs w:val="20"/>
          <w:u w:val="single"/>
        </w:rPr>
      </w:pPr>
    </w:p>
    <w:p w14:paraId="4FBC9ADB" w14:textId="77777777" w:rsidR="001D40F8" w:rsidRPr="00BA11ED" w:rsidRDefault="001D40F8" w:rsidP="00BA11ED">
      <w:pPr>
        <w:pStyle w:val="Prrafodelista"/>
        <w:widowControl w:val="0"/>
        <w:ind w:left="1560"/>
        <w:jc w:val="both"/>
        <w:rPr>
          <w:rFonts w:ascii="Arial" w:hAnsi="Arial" w:cs="Arial"/>
          <w:iCs/>
          <w:sz w:val="20"/>
          <w:szCs w:val="20"/>
          <w:lang w:eastAsia="es-ES"/>
        </w:rPr>
      </w:pPr>
      <w:r w:rsidRPr="00BA11ED">
        <w:rPr>
          <w:rFonts w:ascii="Arial" w:hAnsi="Arial" w:cs="Arial"/>
          <w:sz w:val="20"/>
          <w:szCs w:val="20"/>
          <w:u w:val="single"/>
        </w:rPr>
        <w:t>Requisitos</w:t>
      </w:r>
      <w:r w:rsidRPr="00BA11ED">
        <w:rPr>
          <w:rFonts w:ascii="Arial" w:hAnsi="Arial" w:cs="Arial"/>
          <w:sz w:val="20"/>
          <w:szCs w:val="20"/>
        </w:rPr>
        <w:t>:</w:t>
      </w:r>
    </w:p>
    <w:p w14:paraId="118D9F93" w14:textId="77777777" w:rsidR="001D40F8" w:rsidRPr="00BA11ED" w:rsidRDefault="001D40F8" w:rsidP="00BA11ED">
      <w:pPr>
        <w:pStyle w:val="Prrafodelista"/>
        <w:widowControl w:val="0"/>
        <w:ind w:left="1560"/>
        <w:jc w:val="both"/>
        <w:rPr>
          <w:rFonts w:ascii="Arial" w:hAnsi="Arial" w:cs="Arial"/>
          <w:sz w:val="20"/>
          <w:szCs w:val="20"/>
        </w:rPr>
      </w:pPr>
    </w:p>
    <w:p w14:paraId="012F7FFB" w14:textId="7BCD4A3D" w:rsidR="001D40F8" w:rsidRPr="00BA11ED" w:rsidRDefault="001D40F8" w:rsidP="00BA11ED">
      <w:pPr>
        <w:pStyle w:val="Prrafodelista"/>
        <w:widowControl w:val="0"/>
        <w:ind w:left="1560"/>
        <w:jc w:val="both"/>
        <w:rPr>
          <w:rFonts w:ascii="Arial" w:hAnsi="Arial" w:cs="Arial"/>
          <w:sz w:val="20"/>
          <w:szCs w:val="20"/>
        </w:rPr>
      </w:pPr>
      <w:r w:rsidRPr="00BA11ED">
        <w:rPr>
          <w:rFonts w:ascii="Arial" w:hAnsi="Arial" w:cs="Arial"/>
          <w:sz w:val="20"/>
          <w:szCs w:val="20"/>
        </w:rPr>
        <w:t xml:space="preserve">El postor debe acreditar un monto facturado acumulado equivalente a </w:t>
      </w:r>
      <w:r w:rsidR="00194DBF" w:rsidRPr="00BA11ED">
        <w:rPr>
          <w:rFonts w:ascii="Arial" w:hAnsi="Arial" w:cs="Arial"/>
          <w:sz w:val="20"/>
          <w:szCs w:val="20"/>
        </w:rPr>
        <w:t>S/ 100,000.00 (Cien mil con 00/100 soles)</w:t>
      </w:r>
      <w:r w:rsidRPr="00BA11ED">
        <w:rPr>
          <w:rFonts w:ascii="Arial" w:hAnsi="Arial" w:cs="Arial"/>
          <w:sz w:val="20"/>
          <w:szCs w:val="20"/>
        </w:rPr>
        <w:t xml:space="preserve">, por la </w:t>
      </w:r>
      <w:r w:rsidR="00551C72" w:rsidRPr="00BA11ED">
        <w:rPr>
          <w:rFonts w:ascii="Arial" w:hAnsi="Arial" w:cs="Arial"/>
          <w:sz w:val="20"/>
          <w:szCs w:val="20"/>
        </w:rPr>
        <w:t>prestación de servicios iguales o</w:t>
      </w:r>
      <w:r w:rsidRPr="00BA11ED">
        <w:rPr>
          <w:rFonts w:ascii="Arial" w:hAnsi="Arial" w:cs="Arial"/>
          <w:sz w:val="20"/>
          <w:szCs w:val="20"/>
        </w:rPr>
        <w:t xml:space="preserve"> similares al objeto de la convocatoria, durante los </w:t>
      </w:r>
      <w:r w:rsidR="00551C72" w:rsidRPr="00BA11ED">
        <w:rPr>
          <w:rFonts w:ascii="Arial" w:hAnsi="Arial" w:cs="Arial"/>
          <w:sz w:val="20"/>
          <w:szCs w:val="20"/>
        </w:rPr>
        <w:t>quince</w:t>
      </w:r>
      <w:r w:rsidRPr="00BA11ED">
        <w:rPr>
          <w:rFonts w:ascii="Arial" w:hAnsi="Arial" w:cs="Arial"/>
          <w:sz w:val="20"/>
          <w:szCs w:val="20"/>
        </w:rPr>
        <w:t xml:space="preserve"> años anteriores a la fecha de la presentación de ofertas que se computaran desde la fecha de la conformidad o emisión del comprobante de pago, según corresponda. </w:t>
      </w:r>
    </w:p>
    <w:p w14:paraId="164D6ECB" w14:textId="77777777" w:rsidR="001D40F8" w:rsidRPr="00BA11ED" w:rsidRDefault="001D40F8" w:rsidP="00BA11ED">
      <w:pPr>
        <w:pStyle w:val="Prrafodelista"/>
        <w:widowControl w:val="0"/>
        <w:ind w:left="1080"/>
        <w:jc w:val="both"/>
        <w:rPr>
          <w:rFonts w:ascii="Arial" w:hAnsi="Arial" w:cs="Arial"/>
          <w:sz w:val="20"/>
          <w:szCs w:val="20"/>
        </w:rPr>
      </w:pPr>
    </w:p>
    <w:p w14:paraId="33A0147A" w14:textId="6F04638E" w:rsidR="001D40F8" w:rsidRPr="00BA11ED" w:rsidRDefault="001D40F8" w:rsidP="00BA11ED">
      <w:pPr>
        <w:pStyle w:val="Prrafodelista"/>
        <w:widowControl w:val="0"/>
        <w:ind w:left="1560"/>
        <w:jc w:val="both"/>
        <w:rPr>
          <w:rFonts w:ascii="Arial" w:hAnsi="Arial" w:cs="Arial"/>
          <w:sz w:val="20"/>
          <w:szCs w:val="20"/>
        </w:rPr>
      </w:pPr>
      <w:r w:rsidRPr="00BA11ED">
        <w:rPr>
          <w:rFonts w:ascii="Arial" w:hAnsi="Arial" w:cs="Arial"/>
          <w:sz w:val="20"/>
          <w:szCs w:val="20"/>
        </w:rPr>
        <w:t xml:space="preserve">En el caso de postores que declaren tener la condición de micro y pequeña empresa, se acredita una experiencia de </w:t>
      </w:r>
      <w:r w:rsidR="00194DBF" w:rsidRPr="00BA11ED">
        <w:rPr>
          <w:rFonts w:ascii="Arial" w:hAnsi="Arial" w:cs="Arial"/>
          <w:sz w:val="20"/>
          <w:szCs w:val="20"/>
        </w:rPr>
        <w:t xml:space="preserve">S/ </w:t>
      </w:r>
      <w:r w:rsidR="00F7327A" w:rsidRPr="00BA11ED">
        <w:rPr>
          <w:rFonts w:ascii="Arial" w:hAnsi="Arial" w:cs="Arial"/>
          <w:sz w:val="20"/>
          <w:szCs w:val="20"/>
        </w:rPr>
        <w:t>20</w:t>
      </w:r>
      <w:r w:rsidR="00194DBF" w:rsidRPr="00BA11ED">
        <w:rPr>
          <w:rFonts w:ascii="Arial" w:hAnsi="Arial" w:cs="Arial"/>
          <w:sz w:val="20"/>
          <w:szCs w:val="20"/>
        </w:rPr>
        <w:t>,000.00 (</w:t>
      </w:r>
      <w:r w:rsidR="00F7327A" w:rsidRPr="00BA11ED">
        <w:rPr>
          <w:rFonts w:ascii="Arial" w:hAnsi="Arial" w:cs="Arial"/>
          <w:sz w:val="20"/>
          <w:szCs w:val="20"/>
        </w:rPr>
        <w:t xml:space="preserve">Veinte </w:t>
      </w:r>
      <w:r w:rsidR="00194DBF" w:rsidRPr="00BA11ED">
        <w:rPr>
          <w:rFonts w:ascii="Arial" w:hAnsi="Arial" w:cs="Arial"/>
          <w:sz w:val="20"/>
          <w:szCs w:val="20"/>
        </w:rPr>
        <w:t>mil con 00/100 soles)</w:t>
      </w:r>
      <w:r w:rsidRPr="00BA11ED">
        <w:rPr>
          <w:rFonts w:ascii="Arial" w:hAnsi="Arial" w:cs="Arial"/>
          <w:sz w:val="20"/>
          <w:szCs w:val="20"/>
        </w:rPr>
        <w:t xml:space="preserve">, por la </w:t>
      </w:r>
      <w:r w:rsidR="00194DBF" w:rsidRPr="00BA11ED">
        <w:rPr>
          <w:rFonts w:ascii="Arial" w:hAnsi="Arial" w:cs="Arial"/>
          <w:sz w:val="20"/>
          <w:szCs w:val="20"/>
        </w:rPr>
        <w:t>prestación de servicios iguales</w:t>
      </w:r>
      <w:r w:rsidRPr="00BA11ED">
        <w:rPr>
          <w:rFonts w:ascii="Arial" w:hAnsi="Arial" w:cs="Arial"/>
          <w:sz w:val="20"/>
          <w:szCs w:val="20"/>
        </w:rPr>
        <w:t xml:space="preserve"> o similares al objeto de la convocatoria, durante los </w:t>
      </w:r>
      <w:r w:rsidR="00551C72" w:rsidRPr="00BA11ED">
        <w:rPr>
          <w:rFonts w:ascii="Arial" w:hAnsi="Arial" w:cs="Arial"/>
          <w:sz w:val="20"/>
          <w:szCs w:val="20"/>
        </w:rPr>
        <w:t>quince</w:t>
      </w:r>
      <w:r w:rsidRPr="00BA11ED">
        <w:rPr>
          <w:rFonts w:ascii="Arial" w:hAnsi="Arial" w:cs="Arial"/>
          <w:sz w:val="20"/>
          <w:szCs w:val="20"/>
        </w:rPr>
        <w:t xml:space="preserv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F3E4A2D" w14:textId="77777777" w:rsidR="001D40F8" w:rsidRPr="00BA11ED" w:rsidRDefault="001D40F8" w:rsidP="00BA11ED">
      <w:pPr>
        <w:pStyle w:val="Prrafodelista"/>
        <w:widowControl w:val="0"/>
        <w:ind w:left="1560"/>
        <w:jc w:val="both"/>
        <w:rPr>
          <w:rFonts w:ascii="Arial" w:hAnsi="Arial" w:cs="Arial"/>
          <w:sz w:val="20"/>
          <w:szCs w:val="20"/>
        </w:rPr>
      </w:pPr>
    </w:p>
    <w:p w14:paraId="0FB7BE81" w14:textId="77777777" w:rsidR="005B7C1C" w:rsidRPr="00BA11ED" w:rsidRDefault="005B7C1C" w:rsidP="00BA11ED">
      <w:pPr>
        <w:pStyle w:val="Prrafodelista"/>
        <w:widowControl w:val="0"/>
        <w:ind w:left="1560"/>
        <w:jc w:val="both"/>
        <w:rPr>
          <w:rFonts w:ascii="Arial" w:hAnsi="Arial" w:cs="Arial"/>
          <w:sz w:val="20"/>
          <w:szCs w:val="20"/>
        </w:rPr>
      </w:pPr>
      <w:r w:rsidRPr="00BA11ED">
        <w:rPr>
          <w:rFonts w:ascii="Arial" w:hAnsi="Arial" w:cs="Arial"/>
          <w:sz w:val="20"/>
          <w:szCs w:val="20"/>
        </w:rPr>
        <w:t>Se consideran servicios similares aquellos relacionados con:</w:t>
      </w:r>
    </w:p>
    <w:p w14:paraId="1F89B00D" w14:textId="77777777" w:rsidR="005B7C1C" w:rsidRPr="00BA11ED" w:rsidRDefault="005B7C1C" w:rsidP="00BA11ED">
      <w:pPr>
        <w:pStyle w:val="Prrafodelista"/>
        <w:widowControl w:val="0"/>
        <w:numPr>
          <w:ilvl w:val="2"/>
          <w:numId w:val="30"/>
        </w:numPr>
        <w:jc w:val="both"/>
        <w:rPr>
          <w:rFonts w:ascii="Arial" w:hAnsi="Arial" w:cs="Arial"/>
          <w:sz w:val="20"/>
          <w:szCs w:val="20"/>
        </w:rPr>
      </w:pPr>
      <w:r w:rsidRPr="00BA11ED">
        <w:rPr>
          <w:rFonts w:ascii="Arial" w:hAnsi="Arial" w:cs="Arial"/>
          <w:sz w:val="20"/>
          <w:szCs w:val="20"/>
        </w:rPr>
        <w:t>Implementación de soluciones tecnológicas.</w:t>
      </w:r>
    </w:p>
    <w:p w14:paraId="4074ED86" w14:textId="77777777" w:rsidR="005B7C1C" w:rsidRPr="00BA11ED" w:rsidRDefault="005B7C1C" w:rsidP="00BA11ED">
      <w:pPr>
        <w:pStyle w:val="Prrafodelista"/>
        <w:widowControl w:val="0"/>
        <w:numPr>
          <w:ilvl w:val="2"/>
          <w:numId w:val="30"/>
        </w:numPr>
        <w:jc w:val="both"/>
        <w:rPr>
          <w:rFonts w:ascii="Arial" w:hAnsi="Arial" w:cs="Arial"/>
          <w:sz w:val="20"/>
          <w:szCs w:val="20"/>
        </w:rPr>
      </w:pPr>
      <w:r w:rsidRPr="00BA11ED">
        <w:rPr>
          <w:rFonts w:ascii="Arial" w:hAnsi="Arial" w:cs="Arial"/>
          <w:sz w:val="20"/>
          <w:szCs w:val="20"/>
        </w:rPr>
        <w:t>Diseño e integración de plataformas digitales</w:t>
      </w:r>
    </w:p>
    <w:p w14:paraId="0787DC5F" w14:textId="77777777" w:rsidR="005B7C1C" w:rsidRPr="00BA11ED" w:rsidRDefault="005B7C1C" w:rsidP="00BA11ED">
      <w:pPr>
        <w:pStyle w:val="Prrafodelista"/>
        <w:widowControl w:val="0"/>
        <w:numPr>
          <w:ilvl w:val="2"/>
          <w:numId w:val="30"/>
        </w:numPr>
        <w:jc w:val="both"/>
        <w:rPr>
          <w:rFonts w:ascii="Arial" w:hAnsi="Arial" w:cs="Arial"/>
          <w:sz w:val="20"/>
          <w:szCs w:val="20"/>
        </w:rPr>
      </w:pPr>
      <w:r w:rsidRPr="00BA11ED">
        <w:rPr>
          <w:rFonts w:ascii="Arial" w:hAnsi="Arial" w:cs="Arial"/>
          <w:sz w:val="20"/>
          <w:szCs w:val="20"/>
        </w:rPr>
        <w:t>Implementación de software</w:t>
      </w:r>
    </w:p>
    <w:p w14:paraId="5D2D98AB" w14:textId="77777777" w:rsidR="005B7C1C" w:rsidRPr="00BA11ED" w:rsidRDefault="005B7C1C" w:rsidP="00BA11ED">
      <w:pPr>
        <w:pStyle w:val="Prrafodelista"/>
        <w:widowControl w:val="0"/>
        <w:numPr>
          <w:ilvl w:val="2"/>
          <w:numId w:val="30"/>
        </w:numPr>
        <w:jc w:val="both"/>
        <w:rPr>
          <w:rFonts w:ascii="Arial" w:hAnsi="Arial" w:cs="Arial"/>
          <w:sz w:val="20"/>
          <w:szCs w:val="20"/>
        </w:rPr>
      </w:pPr>
      <w:r w:rsidRPr="00BA11ED">
        <w:rPr>
          <w:rFonts w:ascii="Arial" w:hAnsi="Arial" w:cs="Arial"/>
          <w:sz w:val="20"/>
          <w:szCs w:val="20"/>
        </w:rPr>
        <w:t>Servicios de fábrica de software</w:t>
      </w:r>
    </w:p>
    <w:p w14:paraId="22268ED1" w14:textId="338E73C1" w:rsidR="00194DBF" w:rsidRPr="00BA11ED" w:rsidRDefault="005B7C1C" w:rsidP="00BA11ED">
      <w:pPr>
        <w:pStyle w:val="Prrafodelista"/>
        <w:widowControl w:val="0"/>
        <w:numPr>
          <w:ilvl w:val="2"/>
          <w:numId w:val="30"/>
        </w:numPr>
        <w:jc w:val="both"/>
        <w:rPr>
          <w:rFonts w:ascii="Arial" w:hAnsi="Arial" w:cs="Arial"/>
          <w:sz w:val="20"/>
          <w:szCs w:val="20"/>
        </w:rPr>
      </w:pPr>
      <w:r w:rsidRPr="00BA11ED">
        <w:rPr>
          <w:rFonts w:ascii="Arial" w:hAnsi="Arial" w:cs="Arial"/>
          <w:sz w:val="20"/>
          <w:szCs w:val="20"/>
        </w:rPr>
        <w:t>Desarrollo de aplicaciones informáticas.</w:t>
      </w:r>
    </w:p>
    <w:p w14:paraId="3B913829" w14:textId="77777777" w:rsidR="005B7C1C" w:rsidRPr="00BA11ED" w:rsidRDefault="005B7C1C" w:rsidP="003D077D">
      <w:pPr>
        <w:pStyle w:val="Prrafodelista"/>
        <w:numPr>
          <w:ilvl w:val="2"/>
          <w:numId w:val="30"/>
        </w:numPr>
        <w:jc w:val="both"/>
        <w:rPr>
          <w:rFonts w:ascii="Arial" w:hAnsi="Arial" w:cs="Arial"/>
          <w:sz w:val="20"/>
          <w:szCs w:val="20"/>
        </w:rPr>
      </w:pPr>
      <w:r w:rsidRPr="00BA11ED">
        <w:rPr>
          <w:rFonts w:ascii="Arial" w:hAnsi="Arial" w:cs="Arial"/>
          <w:sz w:val="20"/>
          <w:szCs w:val="20"/>
        </w:rPr>
        <w:t>Servicio de Desarrollo de Software</w:t>
      </w:r>
    </w:p>
    <w:p w14:paraId="4D243FBB" w14:textId="77777777" w:rsidR="005B7C1C" w:rsidRPr="00BA11ED" w:rsidRDefault="005B7C1C" w:rsidP="003D077D">
      <w:pPr>
        <w:pStyle w:val="Prrafodelista"/>
        <w:numPr>
          <w:ilvl w:val="2"/>
          <w:numId w:val="30"/>
        </w:numPr>
        <w:jc w:val="both"/>
        <w:rPr>
          <w:rFonts w:ascii="Arial" w:hAnsi="Arial" w:cs="Arial"/>
          <w:sz w:val="20"/>
          <w:szCs w:val="20"/>
        </w:rPr>
      </w:pPr>
      <w:r w:rsidRPr="00BA11ED">
        <w:rPr>
          <w:rFonts w:ascii="Arial" w:hAnsi="Arial" w:cs="Arial"/>
          <w:sz w:val="20"/>
          <w:szCs w:val="20"/>
        </w:rPr>
        <w:t>Servicio de Desarrollo de Aplicaciones</w:t>
      </w:r>
    </w:p>
    <w:p w14:paraId="5F38760C" w14:textId="77777777" w:rsidR="005B7C1C" w:rsidRPr="00BA11ED" w:rsidRDefault="005B7C1C" w:rsidP="003D077D">
      <w:pPr>
        <w:pStyle w:val="Prrafodelista"/>
        <w:numPr>
          <w:ilvl w:val="2"/>
          <w:numId w:val="30"/>
        </w:numPr>
        <w:jc w:val="both"/>
        <w:rPr>
          <w:rFonts w:ascii="Arial" w:hAnsi="Arial" w:cs="Arial"/>
          <w:sz w:val="20"/>
          <w:szCs w:val="20"/>
        </w:rPr>
      </w:pPr>
      <w:r w:rsidRPr="00BA11ED">
        <w:rPr>
          <w:rFonts w:ascii="Arial" w:hAnsi="Arial" w:cs="Arial"/>
          <w:sz w:val="20"/>
          <w:szCs w:val="20"/>
        </w:rPr>
        <w:t>Servicio de mantenimiento y soporte de aplicaciones</w:t>
      </w:r>
    </w:p>
    <w:p w14:paraId="14159F07" w14:textId="77777777" w:rsidR="005B7C1C" w:rsidRPr="00BA11ED" w:rsidRDefault="005B7C1C" w:rsidP="003D077D">
      <w:pPr>
        <w:pStyle w:val="Prrafodelista"/>
        <w:numPr>
          <w:ilvl w:val="2"/>
          <w:numId w:val="30"/>
        </w:numPr>
        <w:jc w:val="both"/>
        <w:rPr>
          <w:rFonts w:ascii="Arial" w:hAnsi="Arial" w:cs="Arial"/>
          <w:sz w:val="20"/>
          <w:szCs w:val="20"/>
        </w:rPr>
      </w:pPr>
      <w:r w:rsidRPr="00BA11ED">
        <w:rPr>
          <w:rFonts w:ascii="Arial" w:hAnsi="Arial" w:cs="Arial"/>
          <w:sz w:val="20"/>
          <w:szCs w:val="20"/>
        </w:rPr>
        <w:t xml:space="preserve">Servicios de Implantación de Plataformas </w:t>
      </w:r>
    </w:p>
    <w:p w14:paraId="584A8D12" w14:textId="77777777" w:rsidR="005B7C1C" w:rsidRPr="00BA11ED" w:rsidRDefault="005B7C1C" w:rsidP="003D077D">
      <w:pPr>
        <w:pStyle w:val="Prrafodelista"/>
        <w:numPr>
          <w:ilvl w:val="2"/>
          <w:numId w:val="30"/>
        </w:numPr>
        <w:jc w:val="both"/>
        <w:rPr>
          <w:rFonts w:ascii="Arial" w:hAnsi="Arial" w:cs="Arial"/>
          <w:sz w:val="20"/>
          <w:szCs w:val="20"/>
        </w:rPr>
      </w:pPr>
      <w:r w:rsidRPr="00BA11ED">
        <w:rPr>
          <w:rFonts w:ascii="Arial" w:hAnsi="Arial" w:cs="Arial"/>
          <w:sz w:val="20"/>
          <w:szCs w:val="20"/>
        </w:rPr>
        <w:t>Consultoría en Servicios Operativos de TI</w:t>
      </w:r>
    </w:p>
    <w:p w14:paraId="3F12CD9F" w14:textId="77777777" w:rsidR="005B7C1C" w:rsidRPr="00BA11ED" w:rsidRDefault="005B7C1C" w:rsidP="003D077D">
      <w:pPr>
        <w:pStyle w:val="Prrafodelista"/>
        <w:numPr>
          <w:ilvl w:val="2"/>
          <w:numId w:val="30"/>
        </w:numPr>
        <w:jc w:val="both"/>
        <w:rPr>
          <w:rFonts w:ascii="Arial" w:hAnsi="Arial" w:cs="Arial"/>
          <w:sz w:val="20"/>
          <w:szCs w:val="20"/>
        </w:rPr>
      </w:pPr>
      <w:r w:rsidRPr="00BA11ED">
        <w:rPr>
          <w:rFonts w:ascii="Arial" w:hAnsi="Arial" w:cs="Arial"/>
          <w:sz w:val="20"/>
          <w:szCs w:val="20"/>
        </w:rPr>
        <w:t>Servicios de Implementación de Software</w:t>
      </w:r>
    </w:p>
    <w:p w14:paraId="5F156B11" w14:textId="77777777" w:rsidR="005B7C1C" w:rsidRPr="00BA11ED" w:rsidRDefault="005B7C1C" w:rsidP="00BA11ED">
      <w:pPr>
        <w:pStyle w:val="Prrafodelista"/>
        <w:widowControl w:val="0"/>
        <w:ind w:left="1560"/>
        <w:jc w:val="both"/>
        <w:rPr>
          <w:rFonts w:ascii="Arial" w:hAnsi="Arial" w:cs="Arial"/>
          <w:sz w:val="20"/>
          <w:szCs w:val="20"/>
        </w:rPr>
      </w:pPr>
    </w:p>
    <w:p w14:paraId="111A89E8" w14:textId="77777777" w:rsidR="001D40F8" w:rsidRPr="00BA11ED" w:rsidRDefault="001D40F8" w:rsidP="00BA11ED">
      <w:pPr>
        <w:widowControl w:val="0"/>
        <w:ind w:left="1560"/>
        <w:jc w:val="both"/>
        <w:rPr>
          <w:rFonts w:ascii="Arial" w:hAnsi="Arial" w:cs="Arial"/>
          <w:sz w:val="20"/>
          <w:szCs w:val="20"/>
        </w:rPr>
      </w:pPr>
      <w:r w:rsidRPr="00BA11ED">
        <w:rPr>
          <w:rFonts w:ascii="Arial" w:hAnsi="Arial" w:cs="Arial"/>
          <w:sz w:val="20"/>
          <w:szCs w:val="20"/>
          <w:u w:val="single"/>
        </w:rPr>
        <w:t>Acreditación</w:t>
      </w:r>
      <w:r w:rsidRPr="00BA11ED">
        <w:rPr>
          <w:rFonts w:ascii="Arial" w:hAnsi="Arial" w:cs="Arial"/>
          <w:sz w:val="20"/>
          <w:szCs w:val="20"/>
        </w:rPr>
        <w:t>:</w:t>
      </w:r>
    </w:p>
    <w:p w14:paraId="409C7A6B" w14:textId="77777777" w:rsidR="00194DBF" w:rsidRPr="00BA11ED" w:rsidRDefault="00194DBF" w:rsidP="00BA11ED">
      <w:pPr>
        <w:widowControl w:val="0"/>
        <w:ind w:left="1560"/>
        <w:jc w:val="both"/>
        <w:rPr>
          <w:rFonts w:ascii="Arial" w:hAnsi="Arial" w:cs="Arial"/>
          <w:iCs/>
          <w:sz w:val="20"/>
          <w:szCs w:val="20"/>
          <w:lang w:eastAsia="es-ES"/>
        </w:rPr>
      </w:pPr>
    </w:p>
    <w:p w14:paraId="42293EAB" w14:textId="3E87C0EC" w:rsidR="001D40F8" w:rsidRPr="00BA11ED" w:rsidRDefault="001D40F8" w:rsidP="00BA11ED">
      <w:pPr>
        <w:widowControl w:val="0"/>
        <w:ind w:left="1560"/>
        <w:jc w:val="both"/>
        <w:rPr>
          <w:rFonts w:ascii="Arial" w:hAnsi="Arial" w:cs="Arial"/>
          <w:sz w:val="20"/>
          <w:szCs w:val="20"/>
          <w:lang w:eastAsia="es-ES"/>
        </w:rPr>
      </w:pPr>
      <w:r w:rsidRPr="00BA11E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BA11ED">
        <w:rPr>
          <w:rFonts w:ascii="Arial" w:hAnsi="Arial" w:cs="Arial"/>
          <w:sz w:val="20"/>
          <w:szCs w:val="20"/>
          <w:lang w:eastAsia="es-ES"/>
        </w:rPr>
        <w:t>ii</w:t>
      </w:r>
      <w:proofErr w:type="spellEnd"/>
      <w:r w:rsidRPr="00BA11E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BA11ED">
        <w:rPr>
          <w:rFonts w:ascii="Arial" w:hAnsi="Arial" w:cs="Arial"/>
          <w:sz w:val="20"/>
          <w:szCs w:val="20"/>
          <w:vertAlign w:val="superscript"/>
          <w:lang w:eastAsia="es-ES"/>
        </w:rPr>
        <w:footnoteReference w:id="1"/>
      </w:r>
      <w:r w:rsidRPr="00BA11ED">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BA11ED">
        <w:rPr>
          <w:rStyle w:val="Refdenotaalpie"/>
          <w:rFonts w:ascii="Arial" w:hAnsi="Arial" w:cs="Arial"/>
          <w:sz w:val="20"/>
          <w:szCs w:val="20"/>
          <w:lang w:eastAsia="es-ES"/>
        </w:rPr>
        <w:footnoteReference w:id="2"/>
      </w:r>
      <w:r w:rsidRPr="00BA11ED">
        <w:rPr>
          <w:rFonts w:ascii="Arial" w:hAnsi="Arial" w:cs="Arial"/>
          <w:sz w:val="20"/>
          <w:szCs w:val="20"/>
          <w:lang w:eastAsia="es-ES"/>
        </w:rPr>
        <w:t>, para acreditarla debe presentar de forma obligatoria lo indicado en el numeral (</w:t>
      </w:r>
      <w:proofErr w:type="spellStart"/>
      <w:r w:rsidRPr="00BA11ED">
        <w:rPr>
          <w:rFonts w:ascii="Arial" w:hAnsi="Arial" w:cs="Arial"/>
          <w:sz w:val="20"/>
          <w:szCs w:val="20"/>
          <w:lang w:eastAsia="es-ES"/>
        </w:rPr>
        <w:t>ii</w:t>
      </w:r>
      <w:proofErr w:type="spellEnd"/>
      <w:r w:rsidRPr="00BA11E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0778C0C4" w14:textId="77777777" w:rsidR="00194DBF" w:rsidRDefault="00194DBF" w:rsidP="00BA11ED">
      <w:pPr>
        <w:widowControl w:val="0"/>
        <w:ind w:left="1560"/>
        <w:jc w:val="both"/>
        <w:rPr>
          <w:rFonts w:ascii="Arial" w:hAnsi="Arial" w:cs="Arial"/>
          <w:sz w:val="20"/>
          <w:szCs w:val="20"/>
        </w:rPr>
      </w:pPr>
    </w:p>
    <w:p w14:paraId="5636A6CC" w14:textId="77777777" w:rsidR="003D077D" w:rsidRDefault="003D077D" w:rsidP="00BA11ED">
      <w:pPr>
        <w:widowControl w:val="0"/>
        <w:ind w:left="1560"/>
        <w:jc w:val="both"/>
        <w:rPr>
          <w:rFonts w:ascii="Arial" w:hAnsi="Arial" w:cs="Arial"/>
          <w:sz w:val="20"/>
          <w:szCs w:val="20"/>
        </w:rPr>
      </w:pPr>
    </w:p>
    <w:p w14:paraId="712E8BD5" w14:textId="77777777" w:rsidR="003D077D" w:rsidRPr="00BA11ED" w:rsidRDefault="003D077D" w:rsidP="00BA11ED">
      <w:pPr>
        <w:widowControl w:val="0"/>
        <w:ind w:left="1560"/>
        <w:jc w:val="both"/>
        <w:rPr>
          <w:rFonts w:ascii="Arial" w:hAnsi="Arial" w:cs="Arial"/>
          <w:sz w:val="20"/>
          <w:szCs w:val="20"/>
        </w:rPr>
      </w:pPr>
    </w:p>
    <w:p w14:paraId="4355FCDA" w14:textId="77777777" w:rsidR="001D40F8" w:rsidRPr="00BA11ED" w:rsidRDefault="001D40F8" w:rsidP="00BA11ED">
      <w:pPr>
        <w:widowControl w:val="0"/>
        <w:ind w:left="1560"/>
        <w:jc w:val="both"/>
        <w:rPr>
          <w:rFonts w:ascii="Arial" w:hAnsi="Arial" w:cs="Arial"/>
          <w:sz w:val="20"/>
          <w:szCs w:val="20"/>
        </w:rPr>
      </w:pPr>
      <w:r w:rsidRPr="00BA11ED">
        <w:rPr>
          <w:rFonts w:ascii="Arial" w:hAnsi="Arial" w:cs="Arial"/>
          <w:sz w:val="20"/>
          <w:szCs w:val="20"/>
        </w:rPr>
        <w:t xml:space="preserve">En caso los postores presenten varios comprobantes de pago para acreditar </w:t>
      </w:r>
      <w:r w:rsidRPr="00BA11ED">
        <w:rPr>
          <w:rFonts w:ascii="Arial" w:hAnsi="Arial" w:cs="Arial"/>
          <w:sz w:val="20"/>
          <w:szCs w:val="20"/>
        </w:rPr>
        <w:lastRenderedPageBreak/>
        <w:t xml:space="preserve">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BA11ED">
        <w:rPr>
          <w:rFonts w:ascii="Arial" w:hAnsi="Arial" w:cs="Arial"/>
          <w:b/>
          <w:bCs/>
          <w:sz w:val="20"/>
          <w:szCs w:val="20"/>
        </w:rPr>
        <w:t xml:space="preserve">Anexo </w:t>
      </w:r>
      <w:r w:rsidRPr="00BA11ED">
        <w:rPr>
          <w:rFonts w:ascii="Arial" w:hAnsi="Arial" w:cs="Arial"/>
          <w:sz w:val="20"/>
          <w:szCs w:val="20"/>
        </w:rPr>
        <w:t>referido a la Experiencia del Postor en la Especialidad.</w:t>
      </w:r>
    </w:p>
    <w:p w14:paraId="33A56568" w14:textId="77777777" w:rsidR="00194DBF" w:rsidRPr="00BA11ED" w:rsidRDefault="00194DBF" w:rsidP="00BA11ED">
      <w:pPr>
        <w:widowControl w:val="0"/>
        <w:ind w:left="1560"/>
        <w:jc w:val="both"/>
        <w:rPr>
          <w:rFonts w:ascii="Arial" w:hAnsi="Arial" w:cs="Arial"/>
          <w:sz w:val="20"/>
          <w:szCs w:val="20"/>
          <w:lang w:eastAsia="es-ES"/>
        </w:rPr>
      </w:pPr>
    </w:p>
    <w:p w14:paraId="54D2075E" w14:textId="77777777" w:rsidR="001D40F8" w:rsidRPr="00BA11ED" w:rsidRDefault="001D40F8" w:rsidP="00BA11ED">
      <w:pPr>
        <w:widowControl w:val="0"/>
        <w:ind w:left="1560"/>
        <w:jc w:val="both"/>
        <w:rPr>
          <w:rFonts w:ascii="Arial" w:hAnsi="Arial" w:cs="Arial"/>
          <w:sz w:val="20"/>
          <w:szCs w:val="20"/>
          <w:lang w:eastAsia="es-ES"/>
        </w:rPr>
      </w:pPr>
      <w:r w:rsidRPr="00BA11ED">
        <w:rPr>
          <w:rFonts w:ascii="Arial"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87188A1" w14:textId="77777777" w:rsidR="001D40F8" w:rsidRPr="00BA11ED" w:rsidRDefault="001D40F8" w:rsidP="00BA11ED">
      <w:pPr>
        <w:widowControl w:val="0"/>
        <w:ind w:left="1560"/>
        <w:jc w:val="both"/>
        <w:rPr>
          <w:rFonts w:ascii="Arial" w:hAnsi="Arial" w:cs="Arial"/>
          <w:sz w:val="20"/>
          <w:szCs w:val="20"/>
        </w:rPr>
      </w:pPr>
      <w:r w:rsidRPr="00BA11ED">
        <w:rPr>
          <w:rFonts w:ascii="Arial" w:hAnsi="Arial" w:cs="Arial"/>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BA11ED">
        <w:rPr>
          <w:rFonts w:ascii="Arial" w:hAnsi="Arial" w:cs="Arial"/>
          <w:sz w:val="20"/>
          <w:szCs w:val="20"/>
        </w:rPr>
        <w:t>sustentatoria</w:t>
      </w:r>
      <w:proofErr w:type="spellEnd"/>
      <w:r w:rsidRPr="00BA11ED">
        <w:rPr>
          <w:rFonts w:ascii="Arial" w:hAnsi="Arial" w:cs="Arial"/>
          <w:sz w:val="20"/>
          <w:szCs w:val="20"/>
        </w:rPr>
        <w:t xml:space="preserve"> correspondiente.</w:t>
      </w:r>
    </w:p>
    <w:p w14:paraId="5693360B" w14:textId="77777777" w:rsidR="001D40F8" w:rsidRPr="00BA11ED" w:rsidRDefault="001D40F8" w:rsidP="00BA11ED">
      <w:pPr>
        <w:widowControl w:val="0"/>
        <w:ind w:left="1560"/>
        <w:jc w:val="both"/>
        <w:rPr>
          <w:rFonts w:ascii="Arial" w:hAnsi="Arial" w:cs="Arial"/>
          <w:b/>
          <w:bCs/>
          <w:sz w:val="20"/>
          <w:szCs w:val="20"/>
          <w:lang w:val="es-ES" w:eastAsia="ja-JP"/>
        </w:rPr>
      </w:pPr>
      <w:r w:rsidRPr="00BA11ED">
        <w:rPr>
          <w:rFonts w:ascii="Arial" w:hAnsi="Arial" w:cs="Arial"/>
          <w:sz w:val="20"/>
          <w:szCs w:val="20"/>
          <w:lang w:val="es-ES" w:eastAsia="ja-JP"/>
        </w:rPr>
        <w:t xml:space="preserve">Si el postor acredita experiencia de otra persona jurídica como consecuencia de una reorganización societaria, debe presentar adicionalmente dicho </w:t>
      </w:r>
      <w:r w:rsidRPr="00BA11ED">
        <w:rPr>
          <w:rFonts w:ascii="Arial" w:hAnsi="Arial" w:cs="Arial"/>
          <w:b/>
          <w:bCs/>
          <w:sz w:val="20"/>
          <w:szCs w:val="20"/>
          <w:lang w:val="es-ES" w:eastAsia="ja-JP"/>
        </w:rPr>
        <w:t>Anexo</w:t>
      </w:r>
      <w:r w:rsidRPr="00BA11ED">
        <w:rPr>
          <w:rFonts w:ascii="Arial" w:hAnsi="Arial" w:cs="Arial"/>
          <w:sz w:val="20"/>
          <w:szCs w:val="20"/>
          <w:lang w:val="es-ES" w:eastAsia="ja-JP"/>
        </w:rPr>
        <w:t>.</w:t>
      </w:r>
    </w:p>
    <w:p w14:paraId="4C79D65F" w14:textId="77777777" w:rsidR="00194DBF" w:rsidRPr="00BA11ED" w:rsidRDefault="00194DBF" w:rsidP="00BA11ED">
      <w:pPr>
        <w:widowControl w:val="0"/>
        <w:ind w:left="1560"/>
        <w:jc w:val="both"/>
        <w:rPr>
          <w:rFonts w:ascii="Arial" w:hAnsi="Arial" w:cs="Arial"/>
          <w:sz w:val="20"/>
          <w:szCs w:val="20"/>
          <w:lang w:val="es-ES" w:eastAsia="ja-JP"/>
        </w:rPr>
      </w:pPr>
    </w:p>
    <w:p w14:paraId="688D2E9E" w14:textId="77777777" w:rsidR="001D40F8" w:rsidRPr="00BA11ED" w:rsidRDefault="001D40F8" w:rsidP="00BA11ED">
      <w:pPr>
        <w:ind w:left="1560" w:right="-2"/>
        <w:jc w:val="both"/>
        <w:rPr>
          <w:rFonts w:ascii="Arial" w:eastAsia="Batang" w:hAnsi="Arial" w:cs="Arial"/>
          <w:sz w:val="20"/>
          <w:szCs w:val="20"/>
        </w:rPr>
      </w:pPr>
      <w:r w:rsidRPr="00BA11ED">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244EF62D" w14:textId="77777777" w:rsidR="00194DBF" w:rsidRPr="00BA11ED" w:rsidRDefault="00194DBF" w:rsidP="00BA11ED">
      <w:pPr>
        <w:ind w:left="1560" w:right="-2"/>
        <w:jc w:val="both"/>
        <w:rPr>
          <w:rFonts w:ascii="Arial" w:eastAsia="Arial" w:hAnsi="Arial" w:cs="Arial"/>
          <w:sz w:val="20"/>
          <w:szCs w:val="20"/>
        </w:rPr>
      </w:pPr>
    </w:p>
    <w:p w14:paraId="0B424F73" w14:textId="77777777" w:rsidR="001D40F8" w:rsidRPr="00BA11ED" w:rsidRDefault="001D40F8" w:rsidP="00BA11ED">
      <w:pPr>
        <w:widowControl w:val="0"/>
        <w:ind w:left="1560"/>
        <w:jc w:val="both"/>
        <w:rPr>
          <w:rFonts w:ascii="Arial" w:hAnsi="Arial" w:cs="Arial"/>
          <w:sz w:val="20"/>
          <w:szCs w:val="20"/>
        </w:rPr>
      </w:pPr>
      <w:r w:rsidRPr="00BA11ED">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EE6FD90" w14:textId="77777777" w:rsidR="00194DBF" w:rsidRPr="00BA11ED" w:rsidRDefault="00194DBF" w:rsidP="00BA11ED">
      <w:pPr>
        <w:widowControl w:val="0"/>
        <w:ind w:left="1560"/>
        <w:jc w:val="both"/>
        <w:rPr>
          <w:rFonts w:ascii="Arial" w:hAnsi="Arial" w:cs="Arial"/>
          <w:sz w:val="20"/>
          <w:szCs w:val="20"/>
          <w:lang w:eastAsia="es-ES"/>
        </w:rPr>
      </w:pPr>
    </w:p>
    <w:p w14:paraId="09EE9F69" w14:textId="77777777" w:rsidR="001D40F8" w:rsidRPr="00BA11ED" w:rsidRDefault="001D40F8" w:rsidP="00BA11ED">
      <w:pPr>
        <w:widowControl w:val="0"/>
        <w:ind w:left="1560"/>
        <w:jc w:val="both"/>
        <w:rPr>
          <w:rFonts w:ascii="Arial" w:hAnsi="Arial" w:cs="Arial"/>
          <w:sz w:val="20"/>
          <w:szCs w:val="20"/>
        </w:rPr>
      </w:pPr>
      <w:r w:rsidRPr="00BA11ED">
        <w:rPr>
          <w:rFonts w:ascii="Arial" w:hAnsi="Arial" w:cs="Arial"/>
          <w:sz w:val="20"/>
          <w:szCs w:val="20"/>
        </w:rPr>
        <w:t xml:space="preserve">Sin perjuicio de lo anterior, los postores deben llenar y presentar el </w:t>
      </w:r>
      <w:r w:rsidRPr="00BA11ED">
        <w:rPr>
          <w:rFonts w:ascii="Arial" w:hAnsi="Arial" w:cs="Arial"/>
          <w:b/>
          <w:bCs/>
          <w:sz w:val="20"/>
          <w:szCs w:val="20"/>
        </w:rPr>
        <w:t xml:space="preserve">Anexo </w:t>
      </w:r>
      <w:r w:rsidRPr="00BA11ED">
        <w:rPr>
          <w:rFonts w:ascii="Arial" w:hAnsi="Arial" w:cs="Arial"/>
          <w:sz w:val="20"/>
          <w:szCs w:val="20"/>
        </w:rPr>
        <w:t>referido a la Experiencia del Postor en la Especialidad.</w:t>
      </w:r>
    </w:p>
    <w:p w14:paraId="092B9301" w14:textId="77777777" w:rsidR="005B7C1C" w:rsidRPr="00BA11ED" w:rsidRDefault="005B7C1C" w:rsidP="00BA11ED">
      <w:pPr>
        <w:widowControl w:val="0"/>
        <w:ind w:left="1560"/>
        <w:jc w:val="both"/>
        <w:rPr>
          <w:rFonts w:ascii="Arial" w:hAnsi="Arial" w:cs="Arial"/>
          <w:sz w:val="20"/>
          <w:szCs w:val="20"/>
        </w:rPr>
      </w:pPr>
    </w:p>
    <w:p w14:paraId="2FE09DEE" w14:textId="77777777" w:rsidR="00194DBF" w:rsidRPr="00BA11ED" w:rsidRDefault="00194DBF" w:rsidP="00BA11ED">
      <w:pPr>
        <w:widowControl w:val="0"/>
        <w:ind w:left="1560"/>
        <w:jc w:val="both"/>
        <w:rPr>
          <w:rFonts w:ascii="Arial" w:hAnsi="Arial" w:cs="Arial"/>
          <w:sz w:val="20"/>
          <w:szCs w:val="20"/>
        </w:rPr>
      </w:pPr>
    </w:p>
    <w:p w14:paraId="3AB797C0" w14:textId="1325880F" w:rsidR="00964F22" w:rsidRPr="00BA11ED" w:rsidRDefault="00964F22" w:rsidP="00BA11ED">
      <w:pPr>
        <w:pStyle w:val="Prrafodelista"/>
        <w:widowControl w:val="0"/>
        <w:numPr>
          <w:ilvl w:val="0"/>
          <w:numId w:val="5"/>
        </w:numPr>
        <w:ind w:left="1560" w:hanging="284"/>
        <w:jc w:val="both"/>
        <w:rPr>
          <w:rFonts w:ascii="Arial" w:hAnsi="Arial" w:cs="Arial"/>
          <w:b/>
          <w:sz w:val="20"/>
          <w:szCs w:val="20"/>
          <w:lang w:val="es-ES"/>
        </w:rPr>
      </w:pPr>
      <w:r w:rsidRPr="00BA11ED">
        <w:rPr>
          <w:rFonts w:ascii="Arial" w:hAnsi="Arial" w:cs="Arial"/>
          <w:b/>
          <w:sz w:val="20"/>
          <w:szCs w:val="20"/>
          <w:lang w:val="es-ES"/>
        </w:rPr>
        <w:t xml:space="preserve">CAPACIDAD </w:t>
      </w:r>
      <w:r w:rsidRPr="00BA11ED">
        <w:rPr>
          <w:rFonts w:ascii="Arial" w:hAnsi="Arial" w:cs="Arial"/>
          <w:b/>
          <w:bCs/>
          <w:sz w:val="20"/>
          <w:szCs w:val="20"/>
          <w:lang w:val="es-ES"/>
        </w:rPr>
        <w:t>TÉCNICA</w:t>
      </w:r>
      <w:r w:rsidRPr="00BA11ED">
        <w:rPr>
          <w:rFonts w:ascii="Arial" w:hAnsi="Arial" w:cs="Arial"/>
          <w:b/>
          <w:sz w:val="20"/>
          <w:szCs w:val="20"/>
          <w:lang w:val="es-ES"/>
        </w:rPr>
        <w:t xml:space="preserve"> Y PROFESIONAL</w:t>
      </w:r>
    </w:p>
    <w:p w14:paraId="3C97A007" w14:textId="77777777" w:rsidR="00194DBF" w:rsidRPr="00BA11ED" w:rsidRDefault="00194DBF" w:rsidP="00BA11ED">
      <w:pPr>
        <w:widowControl w:val="0"/>
        <w:ind w:left="1276"/>
        <w:jc w:val="both"/>
        <w:rPr>
          <w:rFonts w:ascii="Arial" w:hAnsi="Arial" w:cs="Arial"/>
          <w:b/>
          <w:sz w:val="20"/>
          <w:szCs w:val="20"/>
          <w:lang w:val="es-ES"/>
        </w:rPr>
      </w:pPr>
    </w:p>
    <w:p w14:paraId="72D357AA" w14:textId="500FD5B5" w:rsidR="00964F22" w:rsidRPr="00BA11ED" w:rsidRDefault="00194DBF" w:rsidP="00BA11ED">
      <w:pPr>
        <w:widowControl w:val="0"/>
        <w:ind w:left="1276"/>
        <w:jc w:val="both"/>
        <w:rPr>
          <w:rFonts w:ascii="Arial" w:hAnsi="Arial" w:cs="Arial"/>
          <w:b/>
          <w:sz w:val="20"/>
          <w:szCs w:val="20"/>
          <w:lang w:val="es-ES"/>
        </w:rPr>
      </w:pPr>
      <w:r w:rsidRPr="00BA11ED">
        <w:rPr>
          <w:rFonts w:ascii="Arial" w:hAnsi="Arial" w:cs="Arial"/>
          <w:b/>
          <w:sz w:val="20"/>
          <w:szCs w:val="20"/>
          <w:lang w:val="es-ES"/>
        </w:rPr>
        <w:t>B</w:t>
      </w:r>
      <w:r w:rsidR="00964F22" w:rsidRPr="00BA11ED">
        <w:rPr>
          <w:rFonts w:ascii="Arial" w:hAnsi="Arial" w:cs="Arial"/>
          <w:b/>
          <w:sz w:val="20"/>
          <w:szCs w:val="20"/>
          <w:lang w:val="es-ES"/>
        </w:rPr>
        <w:t xml:space="preserve">.1 EXPERIENCIA DEL PERSONAL CLAVE </w:t>
      </w:r>
    </w:p>
    <w:p w14:paraId="5E5CD5C1" w14:textId="77777777" w:rsidR="00194DBF" w:rsidRPr="00BA11ED" w:rsidRDefault="00194DBF" w:rsidP="00BA11ED">
      <w:pPr>
        <w:widowControl w:val="0"/>
        <w:ind w:left="1276" w:firstLine="284"/>
        <w:jc w:val="both"/>
        <w:rPr>
          <w:rFonts w:ascii="Arial" w:hAnsi="Arial" w:cs="Arial"/>
          <w:sz w:val="20"/>
          <w:szCs w:val="20"/>
          <w:u w:val="single"/>
          <w:lang w:val="es-ES"/>
        </w:rPr>
      </w:pPr>
    </w:p>
    <w:p w14:paraId="45A53A9D" w14:textId="0A86544D" w:rsidR="00964F22" w:rsidRPr="00BA11ED" w:rsidRDefault="00964F22" w:rsidP="00BA11ED">
      <w:pPr>
        <w:widowControl w:val="0"/>
        <w:ind w:left="1276" w:firstLine="284"/>
        <w:jc w:val="both"/>
        <w:rPr>
          <w:rFonts w:ascii="Arial" w:hAnsi="Arial" w:cs="Arial"/>
          <w:sz w:val="20"/>
          <w:szCs w:val="20"/>
          <w:lang w:val="es-ES"/>
        </w:rPr>
      </w:pPr>
      <w:r w:rsidRPr="00BA11ED">
        <w:rPr>
          <w:rFonts w:ascii="Arial" w:hAnsi="Arial" w:cs="Arial"/>
          <w:sz w:val="20"/>
          <w:szCs w:val="20"/>
          <w:u w:val="single"/>
          <w:lang w:val="es-ES"/>
        </w:rPr>
        <w:t>Requisitos</w:t>
      </w:r>
      <w:r w:rsidRPr="00BA11ED">
        <w:rPr>
          <w:rFonts w:ascii="Arial" w:hAnsi="Arial" w:cs="Arial"/>
          <w:sz w:val="20"/>
          <w:szCs w:val="20"/>
          <w:lang w:val="es-ES"/>
        </w:rPr>
        <w:t>:</w:t>
      </w:r>
    </w:p>
    <w:p w14:paraId="37D16F8A" w14:textId="77777777" w:rsidR="00194DBF" w:rsidRPr="00BA11ED" w:rsidRDefault="00194DBF" w:rsidP="00BA11ED">
      <w:pPr>
        <w:widowControl w:val="0"/>
        <w:ind w:left="1276" w:firstLine="284"/>
        <w:jc w:val="both"/>
        <w:rPr>
          <w:rFonts w:ascii="Arial" w:hAnsi="Arial" w:cs="Arial"/>
          <w:sz w:val="20"/>
          <w:szCs w:val="20"/>
          <w:u w:val="single"/>
        </w:rPr>
      </w:pPr>
    </w:p>
    <w:p w14:paraId="6EC6823B" w14:textId="6BD83E94" w:rsidR="00964F22" w:rsidRPr="00BA11ED" w:rsidRDefault="00194DBF" w:rsidP="003D077D">
      <w:pPr>
        <w:widowControl w:val="0"/>
        <w:ind w:left="1560"/>
        <w:jc w:val="both"/>
        <w:rPr>
          <w:rFonts w:ascii="Arial" w:hAnsi="Arial" w:cs="Arial"/>
          <w:sz w:val="20"/>
          <w:szCs w:val="20"/>
          <w:lang w:val="es-ES"/>
        </w:rPr>
      </w:pPr>
      <w:r w:rsidRPr="00BA11ED">
        <w:rPr>
          <w:rFonts w:ascii="Arial" w:hAnsi="Arial" w:cs="Arial"/>
          <w:b/>
          <w:bCs/>
          <w:sz w:val="20"/>
          <w:szCs w:val="20"/>
          <w:u w:val="single"/>
          <w:lang w:val="es-ES"/>
        </w:rPr>
        <w:t xml:space="preserve">Un (01) </w:t>
      </w:r>
      <w:r w:rsidR="006D34C6" w:rsidRPr="00BA11ED">
        <w:rPr>
          <w:rFonts w:ascii="Arial" w:hAnsi="Arial" w:cs="Arial"/>
          <w:b/>
          <w:bCs/>
          <w:sz w:val="20"/>
          <w:szCs w:val="20"/>
          <w:u w:val="single"/>
          <w:lang w:val="es-ES"/>
        </w:rPr>
        <w:t>Líder Técnico</w:t>
      </w:r>
      <w:r w:rsidRPr="00BA11ED">
        <w:rPr>
          <w:rFonts w:ascii="Arial" w:hAnsi="Arial" w:cs="Arial"/>
          <w:b/>
          <w:bCs/>
          <w:sz w:val="20"/>
          <w:szCs w:val="20"/>
          <w:u w:val="single"/>
          <w:lang w:val="es-ES"/>
        </w:rPr>
        <w:t xml:space="preserve"> del </w:t>
      </w:r>
      <w:r w:rsidR="006D34C6" w:rsidRPr="00BA11ED">
        <w:rPr>
          <w:rFonts w:ascii="Arial" w:hAnsi="Arial" w:cs="Arial"/>
          <w:b/>
          <w:bCs/>
          <w:sz w:val="20"/>
          <w:szCs w:val="20"/>
          <w:u w:val="single"/>
          <w:lang w:val="es-ES"/>
        </w:rPr>
        <w:t>Proyecto</w:t>
      </w:r>
      <w:r w:rsidRPr="00BA11ED">
        <w:rPr>
          <w:rFonts w:ascii="Arial" w:hAnsi="Arial" w:cs="Arial"/>
          <w:b/>
          <w:bCs/>
          <w:sz w:val="20"/>
          <w:szCs w:val="20"/>
          <w:u w:val="single"/>
          <w:lang w:val="es-ES"/>
        </w:rPr>
        <w:t>:</w:t>
      </w:r>
      <w:r w:rsidRPr="00BA11ED">
        <w:rPr>
          <w:rFonts w:ascii="Arial" w:hAnsi="Arial" w:cs="Arial"/>
          <w:sz w:val="20"/>
          <w:szCs w:val="20"/>
          <w:lang w:val="es-ES"/>
        </w:rPr>
        <w:t xml:space="preserve"> </w:t>
      </w:r>
      <w:r w:rsidRPr="00BA11ED">
        <w:rPr>
          <w:rFonts w:ascii="Arial" w:hAnsi="Arial" w:cs="Arial"/>
          <w:sz w:val="20"/>
          <w:szCs w:val="20"/>
        </w:rPr>
        <w:t xml:space="preserve">Experiencia mínima de 5 años como jefe y/o líder y/o gestor de proyecto o programa o servicio, orientada al desarrollo y/o implementación y/o gestión de soluciones digitales </w:t>
      </w:r>
      <w:r w:rsidR="006D34C6" w:rsidRPr="00BA11ED">
        <w:rPr>
          <w:rFonts w:ascii="Arial" w:hAnsi="Arial" w:cs="Arial"/>
          <w:sz w:val="20"/>
          <w:szCs w:val="20"/>
        </w:rPr>
        <w:t>y/o integración tecnológica y</w:t>
      </w:r>
      <w:r w:rsidR="005B7C1C" w:rsidRPr="00BA11ED">
        <w:rPr>
          <w:rFonts w:ascii="Arial" w:hAnsi="Arial" w:cs="Arial"/>
          <w:sz w:val="20"/>
          <w:szCs w:val="20"/>
        </w:rPr>
        <w:t>/o</w:t>
      </w:r>
      <w:r w:rsidR="006D34C6" w:rsidRPr="00BA11ED">
        <w:rPr>
          <w:rFonts w:ascii="Arial" w:hAnsi="Arial" w:cs="Arial"/>
          <w:sz w:val="20"/>
          <w:szCs w:val="20"/>
        </w:rPr>
        <w:t xml:space="preserve"> diseño de </w:t>
      </w:r>
      <w:r w:rsidR="005B7C1C" w:rsidRPr="00BA11ED">
        <w:rPr>
          <w:rFonts w:ascii="Arial" w:hAnsi="Arial" w:cs="Arial"/>
          <w:sz w:val="20"/>
          <w:szCs w:val="20"/>
        </w:rPr>
        <w:t>servicios</w:t>
      </w:r>
      <w:r w:rsidR="006D34C6" w:rsidRPr="00BA11ED">
        <w:rPr>
          <w:rFonts w:ascii="Arial" w:hAnsi="Arial" w:cs="Arial"/>
          <w:sz w:val="20"/>
          <w:szCs w:val="20"/>
        </w:rPr>
        <w:t>.</w:t>
      </w:r>
    </w:p>
    <w:p w14:paraId="30077F95" w14:textId="77777777" w:rsidR="00194DBF" w:rsidRPr="00BA11ED" w:rsidRDefault="00194DBF" w:rsidP="003D077D">
      <w:pPr>
        <w:widowControl w:val="0"/>
        <w:ind w:left="1560"/>
        <w:jc w:val="both"/>
        <w:rPr>
          <w:rFonts w:ascii="Arial" w:hAnsi="Arial" w:cs="Arial"/>
          <w:sz w:val="20"/>
          <w:szCs w:val="20"/>
          <w:lang w:val="es-ES"/>
        </w:rPr>
      </w:pPr>
    </w:p>
    <w:p w14:paraId="35F6EA69" w14:textId="77777777" w:rsidR="00964F22" w:rsidRPr="00BA11ED" w:rsidRDefault="00964F22" w:rsidP="003D077D">
      <w:pPr>
        <w:widowControl w:val="0"/>
        <w:ind w:left="1560"/>
        <w:jc w:val="both"/>
        <w:rPr>
          <w:rFonts w:ascii="Arial" w:hAnsi="Arial" w:cs="Arial"/>
          <w:sz w:val="20"/>
          <w:szCs w:val="20"/>
          <w:u w:val="single"/>
        </w:rPr>
      </w:pPr>
      <w:r w:rsidRPr="00BA11ED">
        <w:rPr>
          <w:rFonts w:ascii="Arial" w:hAnsi="Arial" w:cs="Arial"/>
          <w:sz w:val="20"/>
          <w:szCs w:val="20"/>
          <w:u w:val="single"/>
          <w:lang w:val="es-ES"/>
        </w:rPr>
        <w:t>Acreditación</w:t>
      </w:r>
      <w:r w:rsidRPr="00BA11ED">
        <w:rPr>
          <w:rFonts w:ascii="Arial" w:hAnsi="Arial" w:cs="Arial"/>
          <w:sz w:val="20"/>
          <w:szCs w:val="20"/>
          <w:lang w:val="es-ES"/>
        </w:rPr>
        <w:t>:</w:t>
      </w:r>
    </w:p>
    <w:p w14:paraId="5C8B9369" w14:textId="77777777" w:rsidR="00964F22" w:rsidRPr="00BA11ED" w:rsidRDefault="00964F22" w:rsidP="003D077D">
      <w:pPr>
        <w:widowControl w:val="0"/>
        <w:ind w:left="1560"/>
        <w:jc w:val="both"/>
        <w:rPr>
          <w:rFonts w:ascii="Arial" w:hAnsi="Arial" w:cs="Arial"/>
          <w:sz w:val="20"/>
          <w:szCs w:val="20"/>
          <w:lang w:val="es-ES"/>
        </w:rPr>
      </w:pPr>
      <w:r w:rsidRPr="00BA11ED">
        <w:rPr>
          <w:rFonts w:ascii="Arial" w:hAnsi="Arial" w:cs="Arial"/>
          <w:sz w:val="20"/>
          <w:szCs w:val="20"/>
          <w:lang w:val="es-ES"/>
        </w:rPr>
        <w:t>La experiencia del personal clave se acredita con cualquiera de los siguientes documentos: (i) copia simple de contratos y su respectiva conformidad o (</w:t>
      </w:r>
      <w:proofErr w:type="spellStart"/>
      <w:r w:rsidRPr="00BA11ED">
        <w:rPr>
          <w:rFonts w:ascii="Arial" w:hAnsi="Arial" w:cs="Arial"/>
          <w:sz w:val="20"/>
          <w:szCs w:val="20"/>
          <w:lang w:val="es-ES"/>
        </w:rPr>
        <w:t>ii</w:t>
      </w:r>
      <w:proofErr w:type="spellEnd"/>
      <w:r w:rsidRPr="00BA11ED">
        <w:rPr>
          <w:rFonts w:ascii="Arial" w:hAnsi="Arial" w:cs="Arial"/>
          <w:sz w:val="20"/>
          <w:szCs w:val="20"/>
          <w:lang w:val="es-ES"/>
        </w:rPr>
        <w:t>) constancias o (</w:t>
      </w:r>
      <w:proofErr w:type="spellStart"/>
      <w:r w:rsidRPr="00BA11ED">
        <w:rPr>
          <w:rFonts w:ascii="Arial" w:hAnsi="Arial" w:cs="Arial"/>
          <w:sz w:val="20"/>
          <w:szCs w:val="20"/>
          <w:lang w:val="es-ES"/>
        </w:rPr>
        <w:t>iii</w:t>
      </w:r>
      <w:proofErr w:type="spellEnd"/>
      <w:r w:rsidRPr="00BA11ED">
        <w:rPr>
          <w:rFonts w:ascii="Arial" w:hAnsi="Arial" w:cs="Arial"/>
          <w:sz w:val="20"/>
          <w:szCs w:val="20"/>
          <w:lang w:val="es-ES"/>
        </w:rPr>
        <w:t>) certificados o (</w:t>
      </w:r>
      <w:proofErr w:type="spellStart"/>
      <w:r w:rsidRPr="00BA11ED">
        <w:rPr>
          <w:rFonts w:ascii="Arial" w:hAnsi="Arial" w:cs="Arial"/>
          <w:sz w:val="20"/>
          <w:szCs w:val="20"/>
          <w:lang w:val="es-ES"/>
        </w:rPr>
        <w:t>iv</w:t>
      </w:r>
      <w:proofErr w:type="spellEnd"/>
      <w:r w:rsidRPr="00BA11ED">
        <w:rPr>
          <w:rFonts w:ascii="Arial" w:hAnsi="Arial" w:cs="Arial"/>
          <w:sz w:val="20"/>
          <w:szCs w:val="20"/>
          <w:lang w:val="es-ES"/>
        </w:rPr>
        <w:t>) cualquier otra documentación que, de manera fehaciente demuestre la experiencia del personal propuesto.</w:t>
      </w:r>
    </w:p>
    <w:p w14:paraId="131DE4F4" w14:textId="77777777" w:rsidR="00194DBF" w:rsidRPr="00BA11ED" w:rsidRDefault="00194DBF" w:rsidP="003D077D">
      <w:pPr>
        <w:widowControl w:val="0"/>
        <w:ind w:left="1560"/>
        <w:jc w:val="both"/>
        <w:rPr>
          <w:rFonts w:ascii="Arial" w:hAnsi="Arial" w:cs="Arial"/>
          <w:sz w:val="20"/>
          <w:szCs w:val="20"/>
          <w:lang w:val="es-ES"/>
        </w:rPr>
      </w:pPr>
    </w:p>
    <w:p w14:paraId="18E0B268" w14:textId="77777777" w:rsidR="00964F22" w:rsidRPr="00BA11ED" w:rsidRDefault="00964F22" w:rsidP="003D077D">
      <w:pPr>
        <w:widowControl w:val="0"/>
        <w:ind w:left="1560"/>
        <w:jc w:val="both"/>
        <w:rPr>
          <w:rFonts w:ascii="Arial" w:hAnsi="Arial" w:cs="Arial"/>
          <w:sz w:val="20"/>
          <w:szCs w:val="20"/>
          <w:lang w:val="es-ES"/>
        </w:rPr>
      </w:pPr>
      <w:r w:rsidRPr="00BA11ED">
        <w:rPr>
          <w:rFonts w:ascii="Arial" w:hAnsi="Arial" w:cs="Arial"/>
          <w:sz w:val="20"/>
          <w:szCs w:val="20"/>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7A541A28" w14:textId="77777777" w:rsidR="00194DBF" w:rsidRPr="00BA11ED" w:rsidRDefault="00194DBF" w:rsidP="003D077D">
      <w:pPr>
        <w:widowControl w:val="0"/>
        <w:ind w:left="1560"/>
        <w:jc w:val="both"/>
        <w:rPr>
          <w:rFonts w:ascii="Arial" w:hAnsi="Arial" w:cs="Arial"/>
          <w:b/>
          <w:bCs/>
          <w:sz w:val="20"/>
          <w:szCs w:val="20"/>
          <w:lang w:val="es-ES"/>
        </w:rPr>
      </w:pPr>
    </w:p>
    <w:p w14:paraId="619E75EC" w14:textId="77777777" w:rsidR="00964F22" w:rsidRPr="00BA11ED" w:rsidRDefault="00964F22" w:rsidP="003D077D">
      <w:pPr>
        <w:widowControl w:val="0"/>
        <w:ind w:left="1560"/>
        <w:jc w:val="both"/>
        <w:rPr>
          <w:rFonts w:ascii="Arial" w:hAnsi="Arial" w:cs="Arial"/>
          <w:sz w:val="20"/>
          <w:szCs w:val="20"/>
          <w:lang w:val="es-ES"/>
        </w:rPr>
      </w:pPr>
      <w:r w:rsidRPr="00BA11ED">
        <w:rPr>
          <w:rFonts w:ascii="Arial" w:hAnsi="Arial" w:cs="Arial"/>
          <w:sz w:val="20"/>
          <w:szCs w:val="20"/>
          <w:lang w:val="es-ES"/>
        </w:rPr>
        <w:t>En caso los documentos para acreditar la experiencia establezcan el plazo de la experiencia adquirida por el personal clave en meses sin especificar los días se debe considerar el mes completo.</w:t>
      </w:r>
    </w:p>
    <w:p w14:paraId="49B3486D" w14:textId="77777777" w:rsidR="00194DBF" w:rsidRPr="00BA11ED" w:rsidRDefault="00194DBF" w:rsidP="003D077D">
      <w:pPr>
        <w:widowControl w:val="0"/>
        <w:ind w:left="1560"/>
        <w:jc w:val="both"/>
        <w:rPr>
          <w:rFonts w:ascii="Arial" w:hAnsi="Arial" w:cs="Arial"/>
          <w:b/>
          <w:sz w:val="20"/>
          <w:szCs w:val="20"/>
          <w:lang w:val="es-ES"/>
        </w:rPr>
      </w:pPr>
    </w:p>
    <w:p w14:paraId="12F1962D" w14:textId="77777777" w:rsidR="00964F22" w:rsidRPr="00BA11ED" w:rsidRDefault="00964F22" w:rsidP="003D077D">
      <w:pPr>
        <w:widowControl w:val="0"/>
        <w:ind w:left="1560"/>
        <w:jc w:val="both"/>
        <w:rPr>
          <w:rFonts w:ascii="Arial" w:hAnsi="Arial" w:cs="Arial"/>
          <w:sz w:val="20"/>
          <w:szCs w:val="20"/>
          <w:lang w:val="es-ES"/>
        </w:rPr>
      </w:pPr>
      <w:r w:rsidRPr="00BA11ED">
        <w:rPr>
          <w:rFonts w:ascii="Arial" w:hAnsi="Arial" w:cs="Arial"/>
          <w:sz w:val="20"/>
          <w:szCs w:val="20"/>
          <w:lang w:val="es-ES"/>
        </w:rPr>
        <w:lastRenderedPageBreak/>
        <w:t>Se considera aquella experiencia que no tenga una antigüedad mayor a veinticinco años anteriores a la fecha de la presentación de ofertas.</w:t>
      </w:r>
    </w:p>
    <w:p w14:paraId="3C18CFCD" w14:textId="77777777" w:rsidR="00194DBF" w:rsidRPr="00BA11ED" w:rsidRDefault="00194DBF" w:rsidP="003D077D">
      <w:pPr>
        <w:widowControl w:val="0"/>
        <w:ind w:left="1560"/>
        <w:jc w:val="both"/>
        <w:rPr>
          <w:rFonts w:ascii="Arial" w:hAnsi="Arial" w:cs="Arial"/>
          <w:sz w:val="20"/>
          <w:szCs w:val="20"/>
          <w:lang w:val="es-ES"/>
        </w:rPr>
      </w:pPr>
    </w:p>
    <w:p w14:paraId="7D23D8A5" w14:textId="793A2C91" w:rsidR="00964F22" w:rsidRPr="00BA11ED" w:rsidRDefault="00964F22" w:rsidP="003D077D">
      <w:pPr>
        <w:widowControl w:val="0"/>
        <w:ind w:left="1560"/>
        <w:jc w:val="both"/>
        <w:rPr>
          <w:rFonts w:ascii="Arial" w:hAnsi="Arial" w:cs="Arial"/>
          <w:sz w:val="20"/>
          <w:szCs w:val="20"/>
          <w:lang w:val="es-ES"/>
        </w:rPr>
      </w:pPr>
      <w:r w:rsidRPr="00BA11ED">
        <w:rPr>
          <w:rFonts w:ascii="Arial" w:hAnsi="Arial" w:cs="Arial"/>
          <w:sz w:val="20"/>
          <w:szCs w:val="20"/>
          <w:lang w:val="es-ES"/>
        </w:rPr>
        <w:t>De presentarse experiencia ejecutada paralelamente (traslape), para el del tiempo de dicha experiencia sólo se considera una vez el periodo traslapado.</w:t>
      </w:r>
    </w:p>
    <w:p w14:paraId="5F48C960" w14:textId="77777777" w:rsidR="00194DBF" w:rsidRPr="00BA11ED" w:rsidRDefault="00194DBF" w:rsidP="003D077D">
      <w:pPr>
        <w:widowControl w:val="0"/>
        <w:ind w:left="1560"/>
        <w:jc w:val="both"/>
        <w:rPr>
          <w:rFonts w:ascii="Arial" w:hAnsi="Arial" w:cs="Arial"/>
          <w:sz w:val="20"/>
          <w:szCs w:val="20"/>
          <w:lang w:val="es-ES"/>
        </w:rPr>
      </w:pPr>
    </w:p>
    <w:p w14:paraId="6E5925B5" w14:textId="77777777" w:rsidR="00964F22" w:rsidRPr="00BA11ED" w:rsidRDefault="00964F22" w:rsidP="003D077D">
      <w:pPr>
        <w:widowControl w:val="0"/>
        <w:ind w:left="1560"/>
        <w:jc w:val="both"/>
        <w:rPr>
          <w:rFonts w:ascii="Arial" w:hAnsi="Arial" w:cs="Arial"/>
          <w:sz w:val="20"/>
          <w:szCs w:val="20"/>
          <w:lang w:val="es-ES"/>
        </w:rPr>
      </w:pPr>
      <w:r w:rsidRPr="00BA11ED">
        <w:rPr>
          <w:rFonts w:ascii="Arial" w:hAnsi="Arial" w:cs="Arial"/>
          <w:sz w:val="20"/>
          <w:szCs w:val="20"/>
          <w:lang w:val="es-ES"/>
        </w:rPr>
        <w:t>En ningún caso corresponde exigir al personal que cumpla con experiencia en más de un cargo de forma simultánea.</w:t>
      </w:r>
    </w:p>
    <w:p w14:paraId="1C2B1C3B" w14:textId="77777777" w:rsidR="00BA11ED" w:rsidRPr="00BA11ED" w:rsidRDefault="00BA11ED" w:rsidP="00BA11ED">
      <w:pPr>
        <w:widowControl w:val="0"/>
        <w:ind w:left="1276"/>
        <w:jc w:val="both"/>
        <w:rPr>
          <w:rFonts w:ascii="Arial" w:hAnsi="Arial" w:cs="Arial"/>
          <w:b/>
          <w:sz w:val="20"/>
          <w:szCs w:val="20"/>
          <w:lang w:val="es-ES"/>
        </w:rPr>
      </w:pPr>
    </w:p>
    <w:p w14:paraId="6E57F750" w14:textId="1EA36CBA" w:rsidR="00964F22" w:rsidRPr="00BA11ED" w:rsidRDefault="00194DBF" w:rsidP="00BA11ED">
      <w:pPr>
        <w:widowControl w:val="0"/>
        <w:ind w:left="1276"/>
        <w:jc w:val="both"/>
        <w:rPr>
          <w:rFonts w:ascii="Arial" w:hAnsi="Arial" w:cs="Arial"/>
          <w:b/>
          <w:sz w:val="20"/>
          <w:szCs w:val="20"/>
          <w:lang w:val="es-ES"/>
        </w:rPr>
      </w:pPr>
      <w:r w:rsidRPr="00BA11ED">
        <w:rPr>
          <w:rFonts w:ascii="Arial" w:hAnsi="Arial" w:cs="Arial"/>
          <w:b/>
          <w:sz w:val="20"/>
          <w:szCs w:val="20"/>
          <w:lang w:val="es-ES"/>
        </w:rPr>
        <w:t>B</w:t>
      </w:r>
      <w:r w:rsidR="00964F22" w:rsidRPr="00BA11ED">
        <w:rPr>
          <w:rFonts w:ascii="Arial" w:hAnsi="Arial" w:cs="Arial"/>
          <w:b/>
          <w:sz w:val="20"/>
          <w:szCs w:val="20"/>
          <w:lang w:val="es-ES"/>
        </w:rPr>
        <w:t>.2 CALIFICACIONES DEL PERSONAL CLAVE</w:t>
      </w:r>
    </w:p>
    <w:p w14:paraId="0DE17DCA" w14:textId="77777777" w:rsidR="00194DBF" w:rsidRPr="00BA11ED" w:rsidRDefault="00194DBF" w:rsidP="00BA11ED">
      <w:pPr>
        <w:widowControl w:val="0"/>
        <w:ind w:left="1276"/>
        <w:jc w:val="both"/>
        <w:rPr>
          <w:rFonts w:ascii="Arial" w:hAnsi="Arial" w:cs="Arial"/>
          <w:b/>
          <w:sz w:val="20"/>
          <w:szCs w:val="20"/>
          <w:lang w:val="es-ES"/>
        </w:rPr>
      </w:pPr>
    </w:p>
    <w:p w14:paraId="04F7081C" w14:textId="7E8ED3D7" w:rsidR="00964F22" w:rsidRPr="00BA11ED" w:rsidRDefault="00194DBF" w:rsidP="00BA11ED">
      <w:pPr>
        <w:widowControl w:val="0"/>
        <w:ind w:left="1276"/>
        <w:jc w:val="both"/>
        <w:rPr>
          <w:rFonts w:ascii="Arial" w:hAnsi="Arial" w:cs="Arial"/>
          <w:b/>
          <w:sz w:val="20"/>
          <w:szCs w:val="20"/>
          <w:lang w:val="es-ES"/>
        </w:rPr>
      </w:pPr>
      <w:r w:rsidRPr="00BA11ED">
        <w:rPr>
          <w:rFonts w:ascii="Arial" w:hAnsi="Arial" w:cs="Arial"/>
          <w:b/>
          <w:sz w:val="20"/>
          <w:szCs w:val="20"/>
          <w:lang w:val="es-ES"/>
        </w:rPr>
        <w:t>B</w:t>
      </w:r>
      <w:r w:rsidR="00964F22" w:rsidRPr="00BA11ED">
        <w:rPr>
          <w:rFonts w:ascii="Arial" w:hAnsi="Arial" w:cs="Arial"/>
          <w:b/>
          <w:sz w:val="20"/>
          <w:szCs w:val="20"/>
          <w:lang w:val="es-ES"/>
        </w:rPr>
        <w:t>.2.1 FORMACIÓN ACADÉMICA</w:t>
      </w:r>
    </w:p>
    <w:p w14:paraId="52EFB37D" w14:textId="77777777" w:rsidR="00BA11ED" w:rsidRDefault="00BA11ED" w:rsidP="00BA11ED">
      <w:pPr>
        <w:widowControl w:val="0"/>
        <w:ind w:left="1420" w:firstLine="140"/>
        <w:jc w:val="both"/>
        <w:rPr>
          <w:rFonts w:ascii="Arial" w:hAnsi="Arial" w:cs="Arial"/>
          <w:sz w:val="20"/>
          <w:szCs w:val="20"/>
          <w:u w:val="single"/>
        </w:rPr>
      </w:pPr>
    </w:p>
    <w:p w14:paraId="2F04E36C" w14:textId="623CD622" w:rsidR="00964F22" w:rsidRPr="00BA11ED" w:rsidRDefault="00964F22" w:rsidP="00BA11ED">
      <w:pPr>
        <w:widowControl w:val="0"/>
        <w:ind w:left="1420" w:firstLine="140"/>
        <w:jc w:val="both"/>
        <w:rPr>
          <w:rFonts w:ascii="Arial" w:hAnsi="Arial" w:cs="Arial"/>
          <w:b/>
          <w:sz w:val="20"/>
          <w:szCs w:val="20"/>
        </w:rPr>
      </w:pPr>
      <w:r w:rsidRPr="00BA11ED">
        <w:rPr>
          <w:rFonts w:ascii="Arial" w:hAnsi="Arial" w:cs="Arial"/>
          <w:sz w:val="20"/>
          <w:szCs w:val="20"/>
          <w:u w:val="single"/>
        </w:rPr>
        <w:t>Requisitos</w:t>
      </w:r>
      <w:r w:rsidRPr="00BA11ED">
        <w:rPr>
          <w:rFonts w:ascii="Arial" w:hAnsi="Arial" w:cs="Arial"/>
          <w:sz w:val="20"/>
          <w:szCs w:val="20"/>
        </w:rPr>
        <w:t>:</w:t>
      </w:r>
    </w:p>
    <w:p w14:paraId="1B85D3D4" w14:textId="77777777" w:rsidR="004F51DA" w:rsidRPr="00BA11ED" w:rsidRDefault="004F51DA" w:rsidP="00BA11ED">
      <w:pPr>
        <w:widowControl w:val="0"/>
        <w:ind w:left="1560" w:right="731"/>
        <w:jc w:val="both"/>
        <w:rPr>
          <w:rFonts w:ascii="Arial" w:hAnsi="Arial" w:cs="Arial"/>
          <w:b/>
          <w:bCs/>
          <w:sz w:val="20"/>
          <w:szCs w:val="20"/>
          <w:u w:val="single"/>
          <w:lang w:val="es-ES"/>
        </w:rPr>
      </w:pPr>
    </w:p>
    <w:p w14:paraId="234BB986" w14:textId="45D6AAB8" w:rsidR="00964F22" w:rsidRPr="00BA11ED" w:rsidRDefault="005B7C1C" w:rsidP="003D077D">
      <w:pPr>
        <w:widowControl w:val="0"/>
        <w:ind w:left="1560"/>
        <w:jc w:val="both"/>
        <w:rPr>
          <w:rFonts w:ascii="Arial" w:hAnsi="Arial" w:cs="Arial"/>
          <w:sz w:val="20"/>
          <w:szCs w:val="20"/>
          <w:u w:val="single"/>
          <w:lang w:val="es-ES"/>
        </w:rPr>
      </w:pPr>
      <w:r w:rsidRPr="00BA11ED">
        <w:rPr>
          <w:rFonts w:ascii="Arial" w:hAnsi="Arial" w:cs="Arial"/>
          <w:b/>
          <w:bCs/>
          <w:sz w:val="20"/>
          <w:szCs w:val="20"/>
          <w:u w:val="single"/>
          <w:lang w:val="es-ES"/>
        </w:rPr>
        <w:t>Un (01) Líder Técnico del Proyecto</w:t>
      </w:r>
      <w:r w:rsidR="00194DBF" w:rsidRPr="00BA11ED">
        <w:rPr>
          <w:rFonts w:ascii="Arial" w:hAnsi="Arial" w:cs="Arial"/>
          <w:b/>
          <w:bCs/>
          <w:sz w:val="20"/>
          <w:szCs w:val="20"/>
          <w:u w:val="single"/>
          <w:lang w:val="es-ES"/>
        </w:rPr>
        <w:t>:</w:t>
      </w:r>
      <w:r w:rsidR="00194DBF" w:rsidRPr="00BA11ED">
        <w:rPr>
          <w:rFonts w:ascii="Arial" w:hAnsi="Arial" w:cs="Arial"/>
          <w:sz w:val="20"/>
          <w:szCs w:val="20"/>
          <w:lang w:val="es-ES"/>
        </w:rPr>
        <w:t xml:space="preserve"> </w:t>
      </w:r>
      <w:r w:rsidRPr="00BA11ED">
        <w:rPr>
          <w:rFonts w:ascii="Arial" w:hAnsi="Arial" w:cs="Arial"/>
          <w:sz w:val="20"/>
          <w:szCs w:val="20"/>
        </w:rPr>
        <w:t xml:space="preserve">Bachiller </w:t>
      </w:r>
      <w:r w:rsidR="00310D8B" w:rsidRPr="00BA11ED">
        <w:rPr>
          <w:rFonts w:ascii="Arial" w:hAnsi="Arial" w:cs="Arial"/>
          <w:sz w:val="20"/>
          <w:szCs w:val="20"/>
        </w:rPr>
        <w:t xml:space="preserve">o Titulado </w:t>
      </w:r>
      <w:r w:rsidRPr="00BA11ED">
        <w:rPr>
          <w:rFonts w:ascii="Arial" w:hAnsi="Arial" w:cs="Arial"/>
          <w:sz w:val="20"/>
          <w:szCs w:val="20"/>
        </w:rPr>
        <w:t xml:space="preserve">en las especialidades de Ingeniería de Sistemas y/o Ingeniería Informática  y/o Ingeniería de Computación y Sistemas y/o Ingeniería de Software y/o Ingeniería Industrial y/o Sistemas Computacionales y/o Ingeniería Empresarial y de Sistemas y/o Ingeniería Industrial y de Sistemas y/o Ingeniería de Sistemas e Informática y/o Ingeniería de Sistemas de Información  y/o Ingeniería de Seguridad Informática y/o  Ingeniería de Sistemas y Cómputo y/o Ingeniería Empresarial y/o </w:t>
      </w:r>
      <w:r w:rsidR="00310D8B" w:rsidRPr="00BA11ED">
        <w:rPr>
          <w:rFonts w:ascii="Arial" w:hAnsi="Arial" w:cs="Arial"/>
          <w:sz w:val="20"/>
          <w:szCs w:val="20"/>
        </w:rPr>
        <w:t xml:space="preserve">Ingenieria de </w:t>
      </w:r>
      <w:r w:rsidRPr="00BA11ED">
        <w:rPr>
          <w:rFonts w:ascii="Arial" w:hAnsi="Arial" w:cs="Arial"/>
          <w:sz w:val="20"/>
          <w:szCs w:val="20"/>
        </w:rPr>
        <w:t>Computación e Informática y/o Ingeniería de Computación</w:t>
      </w:r>
      <w:r w:rsidR="00DA6710" w:rsidRPr="00BA11ED">
        <w:rPr>
          <w:rFonts w:ascii="Arial" w:hAnsi="Arial" w:cs="Arial"/>
          <w:sz w:val="20"/>
          <w:szCs w:val="20"/>
        </w:rPr>
        <w:t>.</w:t>
      </w:r>
    </w:p>
    <w:p w14:paraId="011C0E58" w14:textId="77777777" w:rsidR="00194DBF" w:rsidRPr="00BA11ED" w:rsidRDefault="00194DBF" w:rsidP="00BA11ED">
      <w:pPr>
        <w:widowControl w:val="0"/>
        <w:ind w:left="1560" w:right="456"/>
        <w:jc w:val="both"/>
        <w:rPr>
          <w:rFonts w:ascii="Arial" w:hAnsi="Arial" w:cs="Arial"/>
          <w:sz w:val="20"/>
          <w:szCs w:val="20"/>
          <w:u w:val="single"/>
        </w:rPr>
      </w:pPr>
    </w:p>
    <w:p w14:paraId="789ADA5D" w14:textId="14439E49" w:rsidR="00964F22" w:rsidRPr="00BA11ED" w:rsidRDefault="00964F22" w:rsidP="00BA11ED">
      <w:pPr>
        <w:widowControl w:val="0"/>
        <w:ind w:left="1560" w:right="456"/>
        <w:jc w:val="both"/>
        <w:rPr>
          <w:rFonts w:ascii="Arial" w:hAnsi="Arial" w:cs="Arial"/>
          <w:b/>
          <w:sz w:val="20"/>
          <w:szCs w:val="20"/>
        </w:rPr>
      </w:pPr>
      <w:r w:rsidRPr="00BA11ED">
        <w:rPr>
          <w:rFonts w:ascii="Arial" w:hAnsi="Arial" w:cs="Arial"/>
          <w:sz w:val="20"/>
          <w:szCs w:val="20"/>
          <w:u w:val="single"/>
        </w:rPr>
        <w:t>Acreditación</w:t>
      </w:r>
      <w:r w:rsidRPr="00BA11ED">
        <w:rPr>
          <w:rFonts w:ascii="Arial" w:hAnsi="Arial" w:cs="Arial"/>
          <w:sz w:val="20"/>
          <w:szCs w:val="20"/>
        </w:rPr>
        <w:t>:</w:t>
      </w:r>
    </w:p>
    <w:p w14:paraId="546EA6BF" w14:textId="77777777" w:rsidR="00194DBF" w:rsidRPr="00BA11ED" w:rsidRDefault="00194DBF" w:rsidP="00BA11ED">
      <w:pPr>
        <w:widowControl w:val="0"/>
        <w:ind w:left="1560" w:right="456"/>
        <w:jc w:val="both"/>
        <w:rPr>
          <w:rFonts w:ascii="Arial" w:hAnsi="Arial" w:cs="Arial"/>
          <w:sz w:val="20"/>
          <w:szCs w:val="20"/>
          <w:lang w:val="es-ES" w:eastAsia="es-ES"/>
        </w:rPr>
      </w:pPr>
    </w:p>
    <w:p w14:paraId="1DBA9B8F" w14:textId="2494B667" w:rsidR="00964F22" w:rsidRPr="00BA11ED" w:rsidRDefault="00964F22" w:rsidP="003D077D">
      <w:pPr>
        <w:widowControl w:val="0"/>
        <w:ind w:left="1560"/>
        <w:jc w:val="both"/>
        <w:rPr>
          <w:rFonts w:ascii="Arial" w:hAnsi="Arial" w:cs="Arial"/>
          <w:sz w:val="20"/>
          <w:szCs w:val="20"/>
          <w:lang w:val="es-ES" w:eastAsia="es-ES"/>
        </w:rPr>
      </w:pPr>
      <w:r w:rsidRPr="00BA11ED">
        <w:rPr>
          <w:rFonts w:ascii="Arial" w:hAnsi="Arial" w:cs="Arial"/>
          <w:sz w:val="20"/>
          <w:szCs w:val="20"/>
          <w:lang w:val="es-ES" w:eastAsia="es-ES"/>
        </w:rPr>
        <w:t xml:space="preserve">El </w:t>
      </w:r>
      <w:r w:rsidR="004F51DA" w:rsidRPr="00BA11ED">
        <w:rPr>
          <w:rFonts w:ascii="Arial" w:hAnsi="Arial" w:cs="Arial"/>
          <w:sz w:val="20"/>
          <w:szCs w:val="20"/>
          <w:lang w:val="es-ES" w:eastAsia="es-ES"/>
        </w:rPr>
        <w:t>Grado de Bachiller</w:t>
      </w:r>
      <w:r w:rsidRPr="00BA11ED">
        <w:rPr>
          <w:rFonts w:ascii="Arial" w:hAnsi="Arial" w:cs="Arial"/>
          <w:sz w:val="20"/>
          <w:szCs w:val="20"/>
          <w:lang w:val="es-ES" w:eastAsia="es-ES"/>
        </w:rPr>
        <w:t xml:space="preserve"> es verificado por los evaluadores en el Registro Nacional de Grados Académicos y Títulos Profesionales en el portal web de la Superintendencia Nacional de Educación Superior Universitaria - SUNEDU a través del siguiente </w:t>
      </w:r>
      <w:proofErr w:type="gramStart"/>
      <w:r w:rsidRPr="00BA11ED">
        <w:rPr>
          <w:rFonts w:ascii="Arial" w:hAnsi="Arial" w:cs="Arial"/>
          <w:sz w:val="20"/>
          <w:szCs w:val="20"/>
          <w:lang w:val="es-ES" w:eastAsia="es-ES"/>
        </w:rPr>
        <w:t>link</w:t>
      </w:r>
      <w:proofErr w:type="gramEnd"/>
      <w:r w:rsidRPr="00BA11ED">
        <w:rPr>
          <w:rFonts w:ascii="Arial" w:hAnsi="Arial" w:cs="Arial"/>
          <w:sz w:val="20"/>
          <w:szCs w:val="20"/>
          <w:lang w:val="es-ES" w:eastAsia="es-ES"/>
        </w:rPr>
        <w:t xml:space="preserve">: </w:t>
      </w:r>
      <w:hyperlink r:id="rId8">
        <w:r w:rsidRPr="00BA11ED">
          <w:rPr>
            <w:rStyle w:val="Hipervnculo"/>
            <w:rFonts w:ascii="Arial" w:hAnsi="Arial" w:cs="Arial"/>
            <w:i/>
            <w:color w:val="3333FF"/>
            <w:sz w:val="20"/>
            <w:szCs w:val="20"/>
            <w:lang w:val="es-ES" w:eastAsia="es-ES"/>
          </w:rPr>
          <w:t>https://enlinea.sunedu.gob.pe/</w:t>
        </w:r>
      </w:hyperlink>
      <w:r w:rsidRPr="00BA11ED">
        <w:rPr>
          <w:rFonts w:ascii="Arial" w:hAnsi="Arial" w:cs="Arial"/>
          <w:i/>
          <w:color w:val="3333FF"/>
          <w:sz w:val="20"/>
          <w:szCs w:val="20"/>
          <w:lang w:val="es-ES" w:eastAsia="es-ES"/>
        </w:rPr>
        <w:t xml:space="preserve"> </w:t>
      </w:r>
    </w:p>
    <w:p w14:paraId="385D5CDA" w14:textId="77777777" w:rsidR="004F51DA" w:rsidRPr="00BA11ED" w:rsidRDefault="004F51DA" w:rsidP="003D077D">
      <w:pPr>
        <w:widowControl w:val="0"/>
        <w:ind w:left="1560"/>
        <w:jc w:val="both"/>
        <w:rPr>
          <w:rFonts w:ascii="Arial" w:hAnsi="Arial" w:cs="Arial"/>
          <w:sz w:val="20"/>
          <w:szCs w:val="20"/>
          <w:lang w:val="es-ES" w:eastAsia="es-ES"/>
        </w:rPr>
      </w:pPr>
    </w:p>
    <w:p w14:paraId="4AFF58E1" w14:textId="77777777" w:rsidR="00964F22" w:rsidRPr="00BA11ED" w:rsidRDefault="00964F22" w:rsidP="003D077D">
      <w:pPr>
        <w:widowControl w:val="0"/>
        <w:ind w:left="1560"/>
        <w:jc w:val="both"/>
        <w:rPr>
          <w:rFonts w:ascii="Arial" w:hAnsi="Arial" w:cs="Arial"/>
          <w:sz w:val="20"/>
          <w:szCs w:val="20"/>
          <w:lang w:val="es-ES" w:eastAsia="es-ES"/>
        </w:rPr>
      </w:pPr>
      <w:r w:rsidRPr="00BA11ED">
        <w:rPr>
          <w:rFonts w:ascii="Arial" w:hAnsi="Arial" w:cs="Arial"/>
          <w:sz w:val="20"/>
          <w:szCs w:val="20"/>
          <w:lang w:val="es-ES" w:eastAsia="es-ES"/>
        </w:rPr>
        <w:t>El postor debe señalar los nombres y apellidos, DNI y profesión del personal clave, así como el nombre de la universidad o institución educativa que expidió el grado o título profesional requerido.</w:t>
      </w:r>
    </w:p>
    <w:p w14:paraId="0B97DA16" w14:textId="77777777" w:rsidR="004F51DA" w:rsidRPr="00BA11ED" w:rsidRDefault="004F51DA" w:rsidP="003D077D">
      <w:pPr>
        <w:widowControl w:val="0"/>
        <w:ind w:left="1560"/>
        <w:jc w:val="both"/>
        <w:rPr>
          <w:rFonts w:ascii="Arial" w:hAnsi="Arial" w:cs="Arial"/>
          <w:sz w:val="20"/>
          <w:szCs w:val="20"/>
          <w:lang w:val="es-ES" w:eastAsia="es-ES"/>
        </w:rPr>
      </w:pPr>
    </w:p>
    <w:p w14:paraId="718F3560" w14:textId="4BF904C1" w:rsidR="00964F22" w:rsidRPr="00BA11ED" w:rsidRDefault="00964F22" w:rsidP="003D077D">
      <w:pPr>
        <w:widowControl w:val="0"/>
        <w:ind w:left="1560"/>
        <w:jc w:val="both"/>
        <w:rPr>
          <w:rFonts w:ascii="Arial" w:hAnsi="Arial" w:cs="Arial"/>
          <w:sz w:val="20"/>
          <w:szCs w:val="20"/>
          <w:lang w:val="es-ES" w:eastAsia="es-ES"/>
        </w:rPr>
      </w:pPr>
      <w:r w:rsidRPr="00BA11ED">
        <w:rPr>
          <w:rFonts w:ascii="Arial" w:hAnsi="Arial" w:cs="Arial"/>
          <w:sz w:val="20"/>
          <w:szCs w:val="20"/>
          <w:lang w:val="es-ES" w:eastAsia="es-ES"/>
        </w:rPr>
        <w:t xml:space="preserve">En caso </w:t>
      </w:r>
      <w:r w:rsidR="004F51DA" w:rsidRPr="00BA11ED">
        <w:rPr>
          <w:rFonts w:ascii="Arial" w:hAnsi="Arial" w:cs="Arial"/>
          <w:sz w:val="20"/>
          <w:szCs w:val="20"/>
          <w:lang w:val="es-ES" w:eastAsia="es-ES"/>
        </w:rPr>
        <w:t xml:space="preserve">el Grado de Bachiller </w:t>
      </w:r>
      <w:r w:rsidRPr="00BA11ED">
        <w:rPr>
          <w:rFonts w:ascii="Arial" w:hAnsi="Arial" w:cs="Arial"/>
          <w:sz w:val="20"/>
          <w:szCs w:val="20"/>
          <w:lang w:val="es-ES" w:eastAsia="es-ES"/>
        </w:rPr>
        <w:t>no se encuentre inscrito en el referido registro, el postor debe presentar la copia del diploma respectivo a fin de acreditar la formación académica requerida.</w:t>
      </w:r>
    </w:p>
    <w:p w14:paraId="2DFA02FD" w14:textId="77777777" w:rsidR="004F51DA" w:rsidRPr="00BA11ED" w:rsidRDefault="004F51DA" w:rsidP="003D077D">
      <w:pPr>
        <w:widowControl w:val="0"/>
        <w:ind w:left="1560"/>
        <w:jc w:val="both"/>
        <w:rPr>
          <w:rFonts w:ascii="Arial" w:hAnsi="Arial" w:cs="Arial"/>
          <w:sz w:val="20"/>
          <w:szCs w:val="20"/>
          <w:lang w:val="es-ES" w:eastAsia="es-ES"/>
        </w:rPr>
      </w:pPr>
    </w:p>
    <w:p w14:paraId="739F8113" w14:textId="77777777" w:rsidR="00964F22" w:rsidRPr="00BA11ED" w:rsidRDefault="00964F22" w:rsidP="00BA11ED">
      <w:pPr>
        <w:widowControl w:val="0"/>
        <w:ind w:left="1560"/>
        <w:jc w:val="both"/>
        <w:rPr>
          <w:rFonts w:ascii="Arial" w:hAnsi="Arial" w:cs="Arial"/>
          <w:sz w:val="20"/>
          <w:szCs w:val="20"/>
          <w:lang w:eastAsia="es-ES"/>
        </w:rPr>
      </w:pPr>
      <w:r w:rsidRPr="00BA11ED">
        <w:rPr>
          <w:rFonts w:ascii="Arial" w:hAnsi="Arial" w:cs="Arial"/>
          <w:sz w:val="20"/>
          <w:szCs w:val="20"/>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37198A24" w14:textId="7B797E2E" w:rsidR="00AE4B47" w:rsidRDefault="00AE4B47" w:rsidP="00BA11ED">
      <w:pPr>
        <w:ind w:left="1560" w:right="282"/>
        <w:jc w:val="both"/>
        <w:rPr>
          <w:rFonts w:ascii="Arial" w:eastAsia="Arial" w:hAnsi="Arial" w:cs="Arial"/>
          <w:sz w:val="20"/>
          <w:szCs w:val="20"/>
        </w:rPr>
      </w:pPr>
    </w:p>
    <w:bookmarkEnd w:id="0"/>
    <w:p w14:paraId="3DDF2E84" w14:textId="77777777" w:rsidR="004E0D56" w:rsidRPr="00BA11ED" w:rsidRDefault="004E0D56" w:rsidP="00BA11ED">
      <w:pPr>
        <w:rPr>
          <w:rFonts w:ascii="Arial" w:hAnsi="Arial" w:cs="Arial"/>
          <w:sz w:val="20"/>
          <w:szCs w:val="20"/>
          <w:lang w:val="es-ES"/>
        </w:rPr>
      </w:pPr>
    </w:p>
    <w:sectPr w:rsidR="004E0D56" w:rsidRPr="00BA11ED" w:rsidSect="003D077D">
      <w:headerReference w:type="even" r:id="rId9"/>
      <w:headerReference w:type="default" r:id="rId10"/>
      <w:footerReference w:type="default" r:id="rId11"/>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40B6"/>
    <w:multiLevelType w:val="multilevel"/>
    <w:tmpl w:val="A4889664"/>
    <w:lvl w:ilvl="0">
      <w:start w:val="1"/>
      <w:numFmt w:val="bullet"/>
      <w:lvlText w:val=""/>
      <w:lvlJc w:val="left"/>
      <w:pPr>
        <w:tabs>
          <w:tab w:val="num" w:pos="1647"/>
        </w:tabs>
        <w:ind w:left="1647" w:hanging="360"/>
      </w:pPr>
      <w:rPr>
        <w:rFonts w:ascii="Symbol" w:hAnsi="Symbol" w:hint="default"/>
        <w:sz w:val="20"/>
      </w:rPr>
    </w:lvl>
    <w:lvl w:ilvl="1" w:tentative="1">
      <w:start w:val="1"/>
      <w:numFmt w:val="bullet"/>
      <w:lvlText w:val="o"/>
      <w:lvlJc w:val="left"/>
      <w:pPr>
        <w:tabs>
          <w:tab w:val="num" w:pos="2367"/>
        </w:tabs>
        <w:ind w:left="2367" w:hanging="360"/>
      </w:pPr>
      <w:rPr>
        <w:rFonts w:ascii="Courier New" w:hAnsi="Courier New" w:hint="default"/>
        <w:sz w:val="20"/>
      </w:rPr>
    </w:lvl>
    <w:lvl w:ilvl="2" w:tentative="1">
      <w:start w:val="1"/>
      <w:numFmt w:val="bullet"/>
      <w:lvlText w:val=""/>
      <w:lvlJc w:val="left"/>
      <w:pPr>
        <w:tabs>
          <w:tab w:val="num" w:pos="3087"/>
        </w:tabs>
        <w:ind w:left="3087" w:hanging="360"/>
      </w:pPr>
      <w:rPr>
        <w:rFonts w:ascii="Wingdings" w:hAnsi="Wingdings" w:hint="default"/>
        <w:sz w:val="20"/>
      </w:rPr>
    </w:lvl>
    <w:lvl w:ilvl="3" w:tentative="1">
      <w:start w:val="1"/>
      <w:numFmt w:val="bullet"/>
      <w:lvlText w:val=""/>
      <w:lvlJc w:val="left"/>
      <w:pPr>
        <w:tabs>
          <w:tab w:val="num" w:pos="3807"/>
        </w:tabs>
        <w:ind w:left="3807" w:hanging="360"/>
      </w:pPr>
      <w:rPr>
        <w:rFonts w:ascii="Wingdings" w:hAnsi="Wingdings" w:hint="default"/>
        <w:sz w:val="20"/>
      </w:rPr>
    </w:lvl>
    <w:lvl w:ilvl="4" w:tentative="1">
      <w:start w:val="1"/>
      <w:numFmt w:val="bullet"/>
      <w:lvlText w:val=""/>
      <w:lvlJc w:val="left"/>
      <w:pPr>
        <w:tabs>
          <w:tab w:val="num" w:pos="4527"/>
        </w:tabs>
        <w:ind w:left="4527" w:hanging="360"/>
      </w:pPr>
      <w:rPr>
        <w:rFonts w:ascii="Wingdings" w:hAnsi="Wingdings" w:hint="default"/>
        <w:sz w:val="20"/>
      </w:rPr>
    </w:lvl>
    <w:lvl w:ilvl="5" w:tentative="1">
      <w:start w:val="1"/>
      <w:numFmt w:val="bullet"/>
      <w:lvlText w:val=""/>
      <w:lvlJc w:val="left"/>
      <w:pPr>
        <w:tabs>
          <w:tab w:val="num" w:pos="5247"/>
        </w:tabs>
        <w:ind w:left="5247" w:hanging="360"/>
      </w:pPr>
      <w:rPr>
        <w:rFonts w:ascii="Wingdings" w:hAnsi="Wingdings" w:hint="default"/>
        <w:sz w:val="20"/>
      </w:rPr>
    </w:lvl>
    <w:lvl w:ilvl="6" w:tentative="1">
      <w:start w:val="1"/>
      <w:numFmt w:val="bullet"/>
      <w:lvlText w:val=""/>
      <w:lvlJc w:val="left"/>
      <w:pPr>
        <w:tabs>
          <w:tab w:val="num" w:pos="5967"/>
        </w:tabs>
        <w:ind w:left="5967" w:hanging="360"/>
      </w:pPr>
      <w:rPr>
        <w:rFonts w:ascii="Wingdings" w:hAnsi="Wingdings" w:hint="default"/>
        <w:sz w:val="20"/>
      </w:rPr>
    </w:lvl>
    <w:lvl w:ilvl="7" w:tentative="1">
      <w:start w:val="1"/>
      <w:numFmt w:val="bullet"/>
      <w:lvlText w:val=""/>
      <w:lvlJc w:val="left"/>
      <w:pPr>
        <w:tabs>
          <w:tab w:val="num" w:pos="6687"/>
        </w:tabs>
        <w:ind w:left="6687" w:hanging="360"/>
      </w:pPr>
      <w:rPr>
        <w:rFonts w:ascii="Wingdings" w:hAnsi="Wingdings" w:hint="default"/>
        <w:sz w:val="20"/>
      </w:rPr>
    </w:lvl>
    <w:lvl w:ilvl="8" w:tentative="1">
      <w:start w:val="1"/>
      <w:numFmt w:val="bullet"/>
      <w:lvlText w:val=""/>
      <w:lvlJc w:val="left"/>
      <w:pPr>
        <w:tabs>
          <w:tab w:val="num" w:pos="7407"/>
        </w:tabs>
        <w:ind w:left="7407" w:hanging="360"/>
      </w:pPr>
      <w:rPr>
        <w:rFonts w:ascii="Wingdings" w:hAnsi="Wingdings" w:hint="default"/>
        <w:sz w:val="20"/>
      </w:rPr>
    </w:lvl>
  </w:abstractNum>
  <w:abstractNum w:abstractNumId="1" w15:restartNumberingAfterBreak="0">
    <w:nsid w:val="06006BA2"/>
    <w:multiLevelType w:val="hybridMultilevel"/>
    <w:tmpl w:val="AA0E5A12"/>
    <w:lvl w:ilvl="0" w:tplc="F43C3AA2">
      <w:start w:val="1"/>
      <w:numFmt w:val="lowerLetter"/>
      <w:lvlText w:val="%1)"/>
      <w:lvlJc w:val="left"/>
      <w:pPr>
        <w:ind w:left="1636" w:hanging="360"/>
      </w:pPr>
      <w:rPr>
        <w:rFonts w:hint="default"/>
        <w:b/>
        <w:bCs/>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6396B52"/>
    <w:multiLevelType w:val="hybridMultilevel"/>
    <w:tmpl w:val="F25EBD32"/>
    <w:lvl w:ilvl="0" w:tplc="9420317A">
      <w:numFmt w:val="bullet"/>
      <w:lvlText w:val="-"/>
      <w:lvlJc w:val="left"/>
      <w:pPr>
        <w:ind w:left="720" w:hanging="360"/>
      </w:pPr>
      <w:rPr>
        <w:rFonts w:ascii="Arial" w:eastAsiaTheme="minorHAnsi"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 w15:restartNumberingAfterBreak="0">
    <w:nsid w:val="0CB22F55"/>
    <w:multiLevelType w:val="hybridMultilevel"/>
    <w:tmpl w:val="D44E53F0"/>
    <w:lvl w:ilvl="0" w:tplc="500C62C4">
      <w:start w:val="1"/>
      <w:numFmt w:val="lowerLetter"/>
      <w:lvlText w:val="%1."/>
      <w:lvlJc w:val="left"/>
      <w:pPr>
        <w:ind w:left="1287" w:hanging="360"/>
      </w:pPr>
      <w:rPr>
        <w:rFonts w:hint="default"/>
        <w:b/>
        <w:bCs/>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2"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557760A"/>
    <w:multiLevelType w:val="multilevel"/>
    <w:tmpl w:val="73BEB19E"/>
    <w:lvl w:ilvl="0">
      <w:start w:val="1"/>
      <w:numFmt w:val="bullet"/>
      <w:lvlText w:val=""/>
      <w:lvlJc w:val="left"/>
      <w:pPr>
        <w:tabs>
          <w:tab w:val="num" w:pos="1647"/>
        </w:tabs>
        <w:ind w:left="1647" w:hanging="360"/>
      </w:pPr>
      <w:rPr>
        <w:rFonts w:ascii="Symbol" w:hAnsi="Symbol" w:hint="default"/>
        <w:sz w:val="20"/>
      </w:rPr>
    </w:lvl>
    <w:lvl w:ilvl="1" w:tentative="1">
      <w:start w:val="1"/>
      <w:numFmt w:val="bullet"/>
      <w:lvlText w:val="o"/>
      <w:lvlJc w:val="left"/>
      <w:pPr>
        <w:tabs>
          <w:tab w:val="num" w:pos="2367"/>
        </w:tabs>
        <w:ind w:left="2367" w:hanging="360"/>
      </w:pPr>
      <w:rPr>
        <w:rFonts w:ascii="Courier New" w:hAnsi="Courier New" w:hint="default"/>
        <w:sz w:val="20"/>
      </w:rPr>
    </w:lvl>
    <w:lvl w:ilvl="2" w:tentative="1">
      <w:start w:val="1"/>
      <w:numFmt w:val="bullet"/>
      <w:lvlText w:val=""/>
      <w:lvlJc w:val="left"/>
      <w:pPr>
        <w:tabs>
          <w:tab w:val="num" w:pos="3087"/>
        </w:tabs>
        <w:ind w:left="3087" w:hanging="360"/>
      </w:pPr>
      <w:rPr>
        <w:rFonts w:ascii="Wingdings" w:hAnsi="Wingdings" w:hint="default"/>
        <w:sz w:val="20"/>
      </w:rPr>
    </w:lvl>
    <w:lvl w:ilvl="3" w:tentative="1">
      <w:start w:val="1"/>
      <w:numFmt w:val="bullet"/>
      <w:lvlText w:val=""/>
      <w:lvlJc w:val="left"/>
      <w:pPr>
        <w:tabs>
          <w:tab w:val="num" w:pos="3807"/>
        </w:tabs>
        <w:ind w:left="3807" w:hanging="360"/>
      </w:pPr>
      <w:rPr>
        <w:rFonts w:ascii="Wingdings" w:hAnsi="Wingdings" w:hint="default"/>
        <w:sz w:val="20"/>
      </w:rPr>
    </w:lvl>
    <w:lvl w:ilvl="4" w:tentative="1">
      <w:start w:val="1"/>
      <w:numFmt w:val="bullet"/>
      <w:lvlText w:val=""/>
      <w:lvlJc w:val="left"/>
      <w:pPr>
        <w:tabs>
          <w:tab w:val="num" w:pos="4527"/>
        </w:tabs>
        <w:ind w:left="4527" w:hanging="360"/>
      </w:pPr>
      <w:rPr>
        <w:rFonts w:ascii="Wingdings" w:hAnsi="Wingdings" w:hint="default"/>
        <w:sz w:val="20"/>
      </w:rPr>
    </w:lvl>
    <w:lvl w:ilvl="5" w:tentative="1">
      <w:start w:val="1"/>
      <w:numFmt w:val="bullet"/>
      <w:lvlText w:val=""/>
      <w:lvlJc w:val="left"/>
      <w:pPr>
        <w:tabs>
          <w:tab w:val="num" w:pos="5247"/>
        </w:tabs>
        <w:ind w:left="5247" w:hanging="360"/>
      </w:pPr>
      <w:rPr>
        <w:rFonts w:ascii="Wingdings" w:hAnsi="Wingdings" w:hint="default"/>
        <w:sz w:val="20"/>
      </w:rPr>
    </w:lvl>
    <w:lvl w:ilvl="6" w:tentative="1">
      <w:start w:val="1"/>
      <w:numFmt w:val="bullet"/>
      <w:lvlText w:val=""/>
      <w:lvlJc w:val="left"/>
      <w:pPr>
        <w:tabs>
          <w:tab w:val="num" w:pos="5967"/>
        </w:tabs>
        <w:ind w:left="5967" w:hanging="360"/>
      </w:pPr>
      <w:rPr>
        <w:rFonts w:ascii="Wingdings" w:hAnsi="Wingdings" w:hint="default"/>
        <w:sz w:val="20"/>
      </w:rPr>
    </w:lvl>
    <w:lvl w:ilvl="7" w:tentative="1">
      <w:start w:val="1"/>
      <w:numFmt w:val="bullet"/>
      <w:lvlText w:val=""/>
      <w:lvlJc w:val="left"/>
      <w:pPr>
        <w:tabs>
          <w:tab w:val="num" w:pos="6687"/>
        </w:tabs>
        <w:ind w:left="6687" w:hanging="360"/>
      </w:pPr>
      <w:rPr>
        <w:rFonts w:ascii="Wingdings" w:hAnsi="Wingdings" w:hint="default"/>
        <w:sz w:val="20"/>
      </w:rPr>
    </w:lvl>
    <w:lvl w:ilvl="8" w:tentative="1">
      <w:start w:val="1"/>
      <w:numFmt w:val="bullet"/>
      <w:lvlText w:val=""/>
      <w:lvlJc w:val="left"/>
      <w:pPr>
        <w:tabs>
          <w:tab w:val="num" w:pos="7407"/>
        </w:tabs>
        <w:ind w:left="7407" w:hanging="360"/>
      </w:pPr>
      <w:rPr>
        <w:rFonts w:ascii="Wingdings" w:hAnsi="Wingdings" w:hint="default"/>
        <w:sz w:val="20"/>
      </w:rPr>
    </w:lvl>
  </w:abstractNum>
  <w:abstractNum w:abstractNumId="15" w15:restartNumberingAfterBreak="0">
    <w:nsid w:val="38497ACD"/>
    <w:multiLevelType w:val="multilevel"/>
    <w:tmpl w:val="C388AA98"/>
    <w:lvl w:ilvl="0">
      <w:start w:val="1"/>
      <w:numFmt w:val="bullet"/>
      <w:lvlText w:val=""/>
      <w:lvlJc w:val="left"/>
      <w:pPr>
        <w:tabs>
          <w:tab w:val="num" w:pos="1713"/>
        </w:tabs>
        <w:ind w:left="1713" w:hanging="360"/>
      </w:pPr>
      <w:rPr>
        <w:rFonts w:ascii="Symbol" w:hAnsi="Symbol" w:hint="default"/>
        <w:sz w:val="20"/>
      </w:rPr>
    </w:lvl>
    <w:lvl w:ilvl="1">
      <w:start w:val="1"/>
      <w:numFmt w:val="bullet"/>
      <w:lvlText w:val="o"/>
      <w:lvlJc w:val="left"/>
      <w:pPr>
        <w:tabs>
          <w:tab w:val="num" w:pos="2433"/>
        </w:tabs>
        <w:ind w:left="2433" w:hanging="360"/>
      </w:pPr>
      <w:rPr>
        <w:rFonts w:ascii="Courier New" w:hAnsi="Courier New" w:hint="default"/>
        <w:sz w:val="20"/>
      </w:rPr>
    </w:lvl>
    <w:lvl w:ilvl="2" w:tentative="1">
      <w:start w:val="1"/>
      <w:numFmt w:val="bullet"/>
      <w:lvlText w:val=""/>
      <w:lvlJc w:val="left"/>
      <w:pPr>
        <w:tabs>
          <w:tab w:val="num" w:pos="3153"/>
        </w:tabs>
        <w:ind w:left="3153" w:hanging="360"/>
      </w:pPr>
      <w:rPr>
        <w:rFonts w:ascii="Wingdings" w:hAnsi="Wingdings" w:hint="default"/>
        <w:sz w:val="20"/>
      </w:rPr>
    </w:lvl>
    <w:lvl w:ilvl="3" w:tentative="1">
      <w:start w:val="1"/>
      <w:numFmt w:val="bullet"/>
      <w:lvlText w:val=""/>
      <w:lvlJc w:val="left"/>
      <w:pPr>
        <w:tabs>
          <w:tab w:val="num" w:pos="3873"/>
        </w:tabs>
        <w:ind w:left="3873" w:hanging="360"/>
      </w:pPr>
      <w:rPr>
        <w:rFonts w:ascii="Wingdings" w:hAnsi="Wingdings" w:hint="default"/>
        <w:sz w:val="20"/>
      </w:rPr>
    </w:lvl>
    <w:lvl w:ilvl="4" w:tentative="1">
      <w:start w:val="1"/>
      <w:numFmt w:val="bullet"/>
      <w:lvlText w:val=""/>
      <w:lvlJc w:val="left"/>
      <w:pPr>
        <w:tabs>
          <w:tab w:val="num" w:pos="4593"/>
        </w:tabs>
        <w:ind w:left="4593" w:hanging="360"/>
      </w:pPr>
      <w:rPr>
        <w:rFonts w:ascii="Wingdings" w:hAnsi="Wingdings" w:hint="default"/>
        <w:sz w:val="20"/>
      </w:rPr>
    </w:lvl>
    <w:lvl w:ilvl="5" w:tentative="1">
      <w:start w:val="1"/>
      <w:numFmt w:val="bullet"/>
      <w:lvlText w:val=""/>
      <w:lvlJc w:val="left"/>
      <w:pPr>
        <w:tabs>
          <w:tab w:val="num" w:pos="5313"/>
        </w:tabs>
        <w:ind w:left="5313" w:hanging="360"/>
      </w:pPr>
      <w:rPr>
        <w:rFonts w:ascii="Wingdings" w:hAnsi="Wingdings" w:hint="default"/>
        <w:sz w:val="20"/>
      </w:rPr>
    </w:lvl>
    <w:lvl w:ilvl="6" w:tentative="1">
      <w:start w:val="1"/>
      <w:numFmt w:val="bullet"/>
      <w:lvlText w:val=""/>
      <w:lvlJc w:val="left"/>
      <w:pPr>
        <w:tabs>
          <w:tab w:val="num" w:pos="6033"/>
        </w:tabs>
        <w:ind w:left="6033" w:hanging="360"/>
      </w:pPr>
      <w:rPr>
        <w:rFonts w:ascii="Wingdings" w:hAnsi="Wingdings" w:hint="default"/>
        <w:sz w:val="20"/>
      </w:rPr>
    </w:lvl>
    <w:lvl w:ilvl="7" w:tentative="1">
      <w:start w:val="1"/>
      <w:numFmt w:val="bullet"/>
      <w:lvlText w:val=""/>
      <w:lvlJc w:val="left"/>
      <w:pPr>
        <w:tabs>
          <w:tab w:val="num" w:pos="6753"/>
        </w:tabs>
        <w:ind w:left="6753" w:hanging="360"/>
      </w:pPr>
      <w:rPr>
        <w:rFonts w:ascii="Wingdings" w:hAnsi="Wingdings" w:hint="default"/>
        <w:sz w:val="20"/>
      </w:rPr>
    </w:lvl>
    <w:lvl w:ilvl="8" w:tentative="1">
      <w:start w:val="1"/>
      <w:numFmt w:val="bullet"/>
      <w:lvlText w:val=""/>
      <w:lvlJc w:val="left"/>
      <w:pPr>
        <w:tabs>
          <w:tab w:val="num" w:pos="7473"/>
        </w:tabs>
        <w:ind w:left="7473" w:hanging="360"/>
      </w:pPr>
      <w:rPr>
        <w:rFonts w:ascii="Wingdings" w:hAnsi="Wingdings" w:hint="default"/>
        <w:sz w:val="20"/>
      </w:rPr>
    </w:lvl>
  </w:abstractNum>
  <w:abstractNum w:abstractNumId="16" w15:restartNumberingAfterBreak="0">
    <w:nsid w:val="3A8301E6"/>
    <w:multiLevelType w:val="hybridMultilevel"/>
    <w:tmpl w:val="127A17B2"/>
    <w:lvl w:ilvl="0" w:tplc="280A001B">
      <w:start w:val="1"/>
      <w:numFmt w:val="lowerRoman"/>
      <w:lvlText w:val="%1."/>
      <w:lvlJc w:val="right"/>
      <w:pPr>
        <w:ind w:left="1647" w:hanging="360"/>
      </w:p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1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9" w15:restartNumberingAfterBreak="0">
    <w:nsid w:val="4031619C"/>
    <w:multiLevelType w:val="hybridMultilevel"/>
    <w:tmpl w:val="8CAAD948"/>
    <w:lvl w:ilvl="0" w:tplc="0408F62C">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46561B0A"/>
    <w:multiLevelType w:val="multilevel"/>
    <w:tmpl w:val="055CF70C"/>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21" w15:restartNumberingAfterBreak="0">
    <w:nsid w:val="4A310503"/>
    <w:multiLevelType w:val="hybridMultilevel"/>
    <w:tmpl w:val="BDF637BE"/>
    <w:lvl w:ilvl="0" w:tplc="FFFFFFFF">
      <w:numFmt w:val="bullet"/>
      <w:lvlText w:val="-"/>
      <w:lvlJc w:val="left"/>
      <w:pPr>
        <w:ind w:left="720" w:hanging="360"/>
      </w:pPr>
      <w:rPr>
        <w:rFonts w:ascii="Arial" w:eastAsiaTheme="minorHAnsi" w:hAnsi="Arial" w:cs="Arial" w:hint="default"/>
      </w:rPr>
    </w:lvl>
    <w:lvl w:ilvl="1" w:tplc="FFFFFFFF">
      <w:start w:val="1"/>
      <w:numFmt w:val="bullet"/>
      <w:lvlText w:val="o"/>
      <w:lvlJc w:val="left"/>
      <w:pPr>
        <w:ind w:left="1440" w:hanging="360"/>
      </w:pPr>
      <w:rPr>
        <w:rFonts w:ascii="Courier New" w:hAnsi="Courier New" w:cs="Courier New" w:hint="default"/>
      </w:rPr>
    </w:lvl>
    <w:lvl w:ilvl="2" w:tplc="9420317A">
      <w:numFmt w:val="bullet"/>
      <w:lvlText w:val="-"/>
      <w:lvlJc w:val="left"/>
      <w:pPr>
        <w:ind w:left="2160" w:hanging="360"/>
      </w:pPr>
      <w:rPr>
        <w:rFonts w:ascii="Arial" w:eastAsiaTheme="minorHAnsi" w:hAnsi="Arial" w:cs="Aria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C560E3F"/>
    <w:multiLevelType w:val="multilevel"/>
    <w:tmpl w:val="87D801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15056D"/>
    <w:multiLevelType w:val="multilevel"/>
    <w:tmpl w:val="A5180FDE"/>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28" w15:restartNumberingAfterBreak="0">
    <w:nsid w:val="61D61EFD"/>
    <w:multiLevelType w:val="hybridMultilevel"/>
    <w:tmpl w:val="1512AD2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9"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num w:numId="1" w16cid:durableId="1882553923">
    <w:abstractNumId w:val="29"/>
  </w:num>
  <w:num w:numId="2" w16cid:durableId="236987123">
    <w:abstractNumId w:val="24"/>
  </w:num>
  <w:num w:numId="3" w16cid:durableId="45035545">
    <w:abstractNumId w:val="23"/>
  </w:num>
  <w:num w:numId="4" w16cid:durableId="587885041">
    <w:abstractNumId w:val="18"/>
  </w:num>
  <w:num w:numId="5" w16cid:durableId="3750596">
    <w:abstractNumId w:val="10"/>
  </w:num>
  <w:num w:numId="6" w16cid:durableId="1118838083">
    <w:abstractNumId w:val="25"/>
  </w:num>
  <w:num w:numId="7" w16cid:durableId="1763912609">
    <w:abstractNumId w:val="11"/>
  </w:num>
  <w:num w:numId="8" w16cid:durableId="318311189">
    <w:abstractNumId w:val="22"/>
  </w:num>
  <w:num w:numId="9" w16cid:durableId="576674168">
    <w:abstractNumId w:val="5"/>
  </w:num>
  <w:num w:numId="10" w16cid:durableId="155457251">
    <w:abstractNumId w:val="17"/>
  </w:num>
  <w:num w:numId="11" w16cid:durableId="1558709558">
    <w:abstractNumId w:val="9"/>
  </w:num>
  <w:num w:numId="12" w16cid:durableId="334457232">
    <w:abstractNumId w:val="7"/>
  </w:num>
  <w:num w:numId="13" w16cid:durableId="413669478">
    <w:abstractNumId w:val="13"/>
  </w:num>
  <w:num w:numId="14" w16cid:durableId="1291128170">
    <w:abstractNumId w:val="12"/>
  </w:num>
  <w:num w:numId="15" w16cid:durableId="502430372">
    <w:abstractNumId w:val="4"/>
  </w:num>
  <w:num w:numId="16" w16cid:durableId="282617163">
    <w:abstractNumId w:val="3"/>
  </w:num>
  <w:num w:numId="17" w16cid:durableId="325204532">
    <w:abstractNumId w:val="8"/>
  </w:num>
  <w:num w:numId="18" w16cid:durableId="246236221">
    <w:abstractNumId w:val="6"/>
  </w:num>
  <w:num w:numId="19" w16cid:durableId="1016153319">
    <w:abstractNumId w:val="19"/>
  </w:num>
  <w:num w:numId="20" w16cid:durableId="1990481403">
    <w:abstractNumId w:val="1"/>
  </w:num>
  <w:num w:numId="21" w16cid:durableId="168059201">
    <w:abstractNumId w:val="0"/>
  </w:num>
  <w:num w:numId="22" w16cid:durableId="553347938">
    <w:abstractNumId w:val="20"/>
  </w:num>
  <w:num w:numId="23" w16cid:durableId="1164664863">
    <w:abstractNumId w:val="14"/>
  </w:num>
  <w:num w:numId="24" w16cid:durableId="27998202">
    <w:abstractNumId w:val="27"/>
  </w:num>
  <w:num w:numId="25" w16cid:durableId="398092103">
    <w:abstractNumId w:val="15"/>
  </w:num>
  <w:num w:numId="26" w16cid:durableId="1257865129">
    <w:abstractNumId w:val="16"/>
  </w:num>
  <w:num w:numId="27" w16cid:durableId="116870952">
    <w:abstractNumId w:val="2"/>
  </w:num>
  <w:num w:numId="28" w16cid:durableId="656686120">
    <w:abstractNumId w:val="26"/>
  </w:num>
  <w:num w:numId="29" w16cid:durableId="1852525189">
    <w:abstractNumId w:val="28"/>
  </w:num>
  <w:num w:numId="30" w16cid:durableId="1714648037">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35AC2"/>
    <w:rsid w:val="0004026F"/>
    <w:rsid w:val="00040952"/>
    <w:rsid w:val="0005175B"/>
    <w:rsid w:val="000667D4"/>
    <w:rsid w:val="00071A6D"/>
    <w:rsid w:val="00083572"/>
    <w:rsid w:val="00084F16"/>
    <w:rsid w:val="00085018"/>
    <w:rsid w:val="00085F0D"/>
    <w:rsid w:val="00086D6C"/>
    <w:rsid w:val="000A59ED"/>
    <w:rsid w:val="000B21DE"/>
    <w:rsid w:val="000B60BB"/>
    <w:rsid w:val="000D1D14"/>
    <w:rsid w:val="000D4FBE"/>
    <w:rsid w:val="000D63DF"/>
    <w:rsid w:val="000F2634"/>
    <w:rsid w:val="000F4E1A"/>
    <w:rsid w:val="00117416"/>
    <w:rsid w:val="0012120F"/>
    <w:rsid w:val="001263F2"/>
    <w:rsid w:val="00140990"/>
    <w:rsid w:val="00151DC5"/>
    <w:rsid w:val="001574D6"/>
    <w:rsid w:val="00166E96"/>
    <w:rsid w:val="001830DC"/>
    <w:rsid w:val="0018419D"/>
    <w:rsid w:val="00191DF8"/>
    <w:rsid w:val="00194DBF"/>
    <w:rsid w:val="001C4805"/>
    <w:rsid w:val="001D0400"/>
    <w:rsid w:val="001D05BA"/>
    <w:rsid w:val="001D40F8"/>
    <w:rsid w:val="001D76ED"/>
    <w:rsid w:val="001F32BF"/>
    <w:rsid w:val="001F3495"/>
    <w:rsid w:val="001F7322"/>
    <w:rsid w:val="002019BC"/>
    <w:rsid w:val="00201C5E"/>
    <w:rsid w:val="00203E76"/>
    <w:rsid w:val="0022515C"/>
    <w:rsid w:val="00232289"/>
    <w:rsid w:val="00237C92"/>
    <w:rsid w:val="002429AA"/>
    <w:rsid w:val="00243A4B"/>
    <w:rsid w:val="00243C61"/>
    <w:rsid w:val="00245906"/>
    <w:rsid w:val="00247EA9"/>
    <w:rsid w:val="00267538"/>
    <w:rsid w:val="00267DCC"/>
    <w:rsid w:val="00281037"/>
    <w:rsid w:val="002956F5"/>
    <w:rsid w:val="002A602D"/>
    <w:rsid w:val="002A632F"/>
    <w:rsid w:val="002A7627"/>
    <w:rsid w:val="002A7F81"/>
    <w:rsid w:val="002B7151"/>
    <w:rsid w:val="002C29F7"/>
    <w:rsid w:val="002C370E"/>
    <w:rsid w:val="002D3B2D"/>
    <w:rsid w:val="002E4C27"/>
    <w:rsid w:val="002E6683"/>
    <w:rsid w:val="002F58B2"/>
    <w:rsid w:val="00300B47"/>
    <w:rsid w:val="00304466"/>
    <w:rsid w:val="00310D8B"/>
    <w:rsid w:val="003224CB"/>
    <w:rsid w:val="0032673D"/>
    <w:rsid w:val="00326D72"/>
    <w:rsid w:val="0032769C"/>
    <w:rsid w:val="003410EB"/>
    <w:rsid w:val="00343DB4"/>
    <w:rsid w:val="003559B8"/>
    <w:rsid w:val="00367496"/>
    <w:rsid w:val="003805E5"/>
    <w:rsid w:val="00383151"/>
    <w:rsid w:val="003B1720"/>
    <w:rsid w:val="003B2497"/>
    <w:rsid w:val="003B3654"/>
    <w:rsid w:val="003C4331"/>
    <w:rsid w:val="003C5517"/>
    <w:rsid w:val="003D077D"/>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51DA"/>
    <w:rsid w:val="00502FEC"/>
    <w:rsid w:val="00515747"/>
    <w:rsid w:val="00531CBC"/>
    <w:rsid w:val="00534A5F"/>
    <w:rsid w:val="00540CB3"/>
    <w:rsid w:val="00546A08"/>
    <w:rsid w:val="00546E6D"/>
    <w:rsid w:val="00551C72"/>
    <w:rsid w:val="00565B86"/>
    <w:rsid w:val="00566281"/>
    <w:rsid w:val="005709DB"/>
    <w:rsid w:val="00576C98"/>
    <w:rsid w:val="0057757B"/>
    <w:rsid w:val="0058578D"/>
    <w:rsid w:val="005874D9"/>
    <w:rsid w:val="00591913"/>
    <w:rsid w:val="005939D4"/>
    <w:rsid w:val="005A714F"/>
    <w:rsid w:val="005B0345"/>
    <w:rsid w:val="005B142C"/>
    <w:rsid w:val="005B33DD"/>
    <w:rsid w:val="005B53C5"/>
    <w:rsid w:val="005B7C1C"/>
    <w:rsid w:val="005C2A74"/>
    <w:rsid w:val="005E3D20"/>
    <w:rsid w:val="005E5B61"/>
    <w:rsid w:val="005F7B6D"/>
    <w:rsid w:val="006040E7"/>
    <w:rsid w:val="00617FC4"/>
    <w:rsid w:val="006240AC"/>
    <w:rsid w:val="0062541F"/>
    <w:rsid w:val="00646D39"/>
    <w:rsid w:val="00654710"/>
    <w:rsid w:val="0066031C"/>
    <w:rsid w:val="006649FE"/>
    <w:rsid w:val="0067239E"/>
    <w:rsid w:val="00693684"/>
    <w:rsid w:val="00696330"/>
    <w:rsid w:val="006A250F"/>
    <w:rsid w:val="006A2C34"/>
    <w:rsid w:val="006B154D"/>
    <w:rsid w:val="006B43B3"/>
    <w:rsid w:val="006D34C6"/>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96146"/>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2C3D"/>
    <w:rsid w:val="008D625E"/>
    <w:rsid w:val="008E2877"/>
    <w:rsid w:val="008F5E61"/>
    <w:rsid w:val="008F6B77"/>
    <w:rsid w:val="00901764"/>
    <w:rsid w:val="009019DA"/>
    <w:rsid w:val="00902E92"/>
    <w:rsid w:val="00910CF4"/>
    <w:rsid w:val="00910D9D"/>
    <w:rsid w:val="00910FDB"/>
    <w:rsid w:val="009172C4"/>
    <w:rsid w:val="00924A5F"/>
    <w:rsid w:val="00931A32"/>
    <w:rsid w:val="009345AF"/>
    <w:rsid w:val="0093475E"/>
    <w:rsid w:val="0093741F"/>
    <w:rsid w:val="00964F22"/>
    <w:rsid w:val="00965E4A"/>
    <w:rsid w:val="009822DC"/>
    <w:rsid w:val="00982E82"/>
    <w:rsid w:val="00982E85"/>
    <w:rsid w:val="009A3810"/>
    <w:rsid w:val="009A7773"/>
    <w:rsid w:val="009B4A36"/>
    <w:rsid w:val="009B5117"/>
    <w:rsid w:val="009B57B4"/>
    <w:rsid w:val="009C3E34"/>
    <w:rsid w:val="009C5AFA"/>
    <w:rsid w:val="009C76FB"/>
    <w:rsid w:val="009D052F"/>
    <w:rsid w:val="009E05E1"/>
    <w:rsid w:val="009E1AA6"/>
    <w:rsid w:val="009E2453"/>
    <w:rsid w:val="009E73EC"/>
    <w:rsid w:val="009F2585"/>
    <w:rsid w:val="00A07329"/>
    <w:rsid w:val="00A103E5"/>
    <w:rsid w:val="00A148D7"/>
    <w:rsid w:val="00A42B43"/>
    <w:rsid w:val="00A47C75"/>
    <w:rsid w:val="00A5729C"/>
    <w:rsid w:val="00A60EE7"/>
    <w:rsid w:val="00A61F63"/>
    <w:rsid w:val="00A62931"/>
    <w:rsid w:val="00A635E7"/>
    <w:rsid w:val="00A64A75"/>
    <w:rsid w:val="00A64F7D"/>
    <w:rsid w:val="00A74A74"/>
    <w:rsid w:val="00A7650C"/>
    <w:rsid w:val="00A85AC1"/>
    <w:rsid w:val="00A95A31"/>
    <w:rsid w:val="00A97955"/>
    <w:rsid w:val="00AC5336"/>
    <w:rsid w:val="00AD00F6"/>
    <w:rsid w:val="00AD20D2"/>
    <w:rsid w:val="00AE4B47"/>
    <w:rsid w:val="00AF52AB"/>
    <w:rsid w:val="00AF7425"/>
    <w:rsid w:val="00B01954"/>
    <w:rsid w:val="00B2183B"/>
    <w:rsid w:val="00B26468"/>
    <w:rsid w:val="00B26C08"/>
    <w:rsid w:val="00B55346"/>
    <w:rsid w:val="00B67A2D"/>
    <w:rsid w:val="00B74F59"/>
    <w:rsid w:val="00B93940"/>
    <w:rsid w:val="00BA11ED"/>
    <w:rsid w:val="00BA4EAA"/>
    <w:rsid w:val="00BA621D"/>
    <w:rsid w:val="00BA6B75"/>
    <w:rsid w:val="00BB3329"/>
    <w:rsid w:val="00BB3F64"/>
    <w:rsid w:val="00BB66C3"/>
    <w:rsid w:val="00BC036F"/>
    <w:rsid w:val="00BD15BF"/>
    <w:rsid w:val="00BD5900"/>
    <w:rsid w:val="00BF22C1"/>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97C9B"/>
    <w:rsid w:val="00CA5CEA"/>
    <w:rsid w:val="00CC14D6"/>
    <w:rsid w:val="00CC2A34"/>
    <w:rsid w:val="00CF0186"/>
    <w:rsid w:val="00CF6F8E"/>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A6710"/>
    <w:rsid w:val="00DA71EF"/>
    <w:rsid w:val="00DB4018"/>
    <w:rsid w:val="00DC19A3"/>
    <w:rsid w:val="00DD0246"/>
    <w:rsid w:val="00DD75C4"/>
    <w:rsid w:val="00DE0D51"/>
    <w:rsid w:val="00DF1875"/>
    <w:rsid w:val="00DF4BDF"/>
    <w:rsid w:val="00E13240"/>
    <w:rsid w:val="00E32850"/>
    <w:rsid w:val="00E331AF"/>
    <w:rsid w:val="00E43214"/>
    <w:rsid w:val="00E455F4"/>
    <w:rsid w:val="00E46856"/>
    <w:rsid w:val="00E52AD9"/>
    <w:rsid w:val="00E75207"/>
    <w:rsid w:val="00E80893"/>
    <w:rsid w:val="00E86CC3"/>
    <w:rsid w:val="00EB669A"/>
    <w:rsid w:val="00EC1542"/>
    <w:rsid w:val="00ED647A"/>
    <w:rsid w:val="00EE43F7"/>
    <w:rsid w:val="00F00777"/>
    <w:rsid w:val="00F15395"/>
    <w:rsid w:val="00F2403C"/>
    <w:rsid w:val="00F30261"/>
    <w:rsid w:val="00F308D4"/>
    <w:rsid w:val="00F34360"/>
    <w:rsid w:val="00F531D5"/>
    <w:rsid w:val="00F54942"/>
    <w:rsid w:val="00F54A4A"/>
    <w:rsid w:val="00F617B0"/>
    <w:rsid w:val="00F619AB"/>
    <w:rsid w:val="00F72600"/>
    <w:rsid w:val="00F7327A"/>
    <w:rsid w:val="00F763A9"/>
    <w:rsid w:val="00F8523D"/>
    <w:rsid w:val="00F865D7"/>
    <w:rsid w:val="00FC44BA"/>
    <w:rsid w:val="00FC5E25"/>
    <w:rsid w:val="00FD0B32"/>
    <w:rsid w:val="00FD762E"/>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6"/>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796146"/>
    <w:rPr>
      <w:rFonts w:ascii="Times New Roman" w:hAnsi="Times New Roman" w:cs="Times New Roman"/>
      <w:sz w:val="24"/>
      <w:szCs w:val="24"/>
    </w:rPr>
  </w:style>
  <w:style w:type="paragraph" w:styleId="Revisin">
    <w:name w:val="Revision"/>
    <w:hidden/>
    <w:uiPriority w:val="99"/>
    <w:semiHidden/>
    <w:rsid w:val="00310D8B"/>
  </w:style>
  <w:style w:type="character" w:styleId="Refdecomentario">
    <w:name w:val="annotation reference"/>
    <w:basedOn w:val="Fuentedeprrafopredeter"/>
    <w:uiPriority w:val="99"/>
    <w:semiHidden/>
    <w:unhideWhenUsed/>
    <w:rsid w:val="00310D8B"/>
    <w:rPr>
      <w:sz w:val="16"/>
      <w:szCs w:val="16"/>
    </w:rPr>
  </w:style>
  <w:style w:type="paragraph" w:styleId="Textocomentario">
    <w:name w:val="annotation text"/>
    <w:basedOn w:val="Normal"/>
    <w:link w:val="TextocomentarioCar"/>
    <w:uiPriority w:val="99"/>
    <w:unhideWhenUsed/>
    <w:rsid w:val="00310D8B"/>
    <w:rPr>
      <w:sz w:val="20"/>
      <w:szCs w:val="20"/>
    </w:rPr>
  </w:style>
  <w:style w:type="character" w:customStyle="1" w:styleId="TextocomentarioCar">
    <w:name w:val="Texto comentario Car"/>
    <w:basedOn w:val="Fuentedeprrafopredeter"/>
    <w:link w:val="Textocomentario"/>
    <w:uiPriority w:val="99"/>
    <w:rsid w:val="00310D8B"/>
    <w:rPr>
      <w:sz w:val="20"/>
      <w:szCs w:val="20"/>
    </w:rPr>
  </w:style>
  <w:style w:type="paragraph" w:styleId="Asuntodelcomentario">
    <w:name w:val="annotation subject"/>
    <w:basedOn w:val="Textocomentario"/>
    <w:next w:val="Textocomentario"/>
    <w:link w:val="AsuntodelcomentarioCar"/>
    <w:uiPriority w:val="99"/>
    <w:semiHidden/>
    <w:unhideWhenUsed/>
    <w:rsid w:val="00310D8B"/>
    <w:rPr>
      <w:b/>
      <w:bCs/>
    </w:rPr>
  </w:style>
  <w:style w:type="character" w:customStyle="1" w:styleId="AsuntodelcomentarioCar">
    <w:name w:val="Asunto del comentario Car"/>
    <w:basedOn w:val="TextocomentarioCar"/>
    <w:link w:val="Asuntodelcomentario"/>
    <w:uiPriority w:val="99"/>
    <w:semiHidden/>
    <w:rsid w:val="00310D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16794">
      <w:bodyDiv w:val="1"/>
      <w:marLeft w:val="0"/>
      <w:marRight w:val="0"/>
      <w:marTop w:val="0"/>
      <w:marBottom w:val="0"/>
      <w:divBdr>
        <w:top w:val="none" w:sz="0" w:space="0" w:color="auto"/>
        <w:left w:val="none" w:sz="0" w:space="0" w:color="auto"/>
        <w:bottom w:val="none" w:sz="0" w:space="0" w:color="auto"/>
        <w:right w:val="none" w:sz="0" w:space="0" w:color="auto"/>
      </w:divBdr>
    </w:div>
    <w:div w:id="222066841">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0611255">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527572670">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934363936">
      <w:bodyDiv w:val="1"/>
      <w:marLeft w:val="0"/>
      <w:marRight w:val="0"/>
      <w:marTop w:val="0"/>
      <w:marBottom w:val="0"/>
      <w:divBdr>
        <w:top w:val="none" w:sz="0" w:space="0" w:color="auto"/>
        <w:left w:val="none" w:sz="0" w:space="0" w:color="auto"/>
        <w:bottom w:val="none" w:sz="0" w:space="0" w:color="auto"/>
        <w:right w:val="none" w:sz="0" w:space="0" w:color="auto"/>
      </w:divBdr>
    </w:div>
    <w:div w:id="1193499726">
      <w:bodyDiv w:val="1"/>
      <w:marLeft w:val="0"/>
      <w:marRight w:val="0"/>
      <w:marTop w:val="0"/>
      <w:marBottom w:val="0"/>
      <w:divBdr>
        <w:top w:val="none" w:sz="0" w:space="0" w:color="auto"/>
        <w:left w:val="none" w:sz="0" w:space="0" w:color="auto"/>
        <w:bottom w:val="none" w:sz="0" w:space="0" w:color="auto"/>
        <w:right w:val="none" w:sz="0" w:space="0" w:color="auto"/>
      </w:divBdr>
    </w:div>
    <w:div w:id="1241064434">
      <w:bodyDiv w:val="1"/>
      <w:marLeft w:val="0"/>
      <w:marRight w:val="0"/>
      <w:marTop w:val="0"/>
      <w:marBottom w:val="0"/>
      <w:divBdr>
        <w:top w:val="none" w:sz="0" w:space="0" w:color="auto"/>
        <w:left w:val="none" w:sz="0" w:space="0" w:color="auto"/>
        <w:bottom w:val="none" w:sz="0" w:space="0" w:color="auto"/>
        <w:right w:val="none" w:sz="0" w:space="0" w:color="auto"/>
      </w:divBdr>
    </w:div>
    <w:div w:id="1495291888">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558473367">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80581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3</Pages>
  <Words>1190</Words>
  <Characters>6549</Characters>
  <Application>Microsoft Office Word</Application>
  <DocSecurity>0</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13</cp:revision>
  <dcterms:created xsi:type="dcterms:W3CDTF">2025-05-26T20:14:00Z</dcterms:created>
  <dcterms:modified xsi:type="dcterms:W3CDTF">2025-06-30T21:48:00Z</dcterms:modified>
</cp:coreProperties>
</file>