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 xml:space="preserve">Anexo </w:t>
      </w:r>
      <w:proofErr w:type="spellStart"/>
      <w:r w:rsidRPr="00DF10B1">
        <w:rPr>
          <w:rFonts w:ascii="Arial" w:hAnsi="Arial" w:cs="Arial"/>
          <w:b/>
          <w:sz w:val="20"/>
          <w:szCs w:val="20"/>
          <w:u w:val="single"/>
          <w:lang w:val="es-PE"/>
        </w:rPr>
        <w:t>N°</w:t>
      </w:r>
      <w:proofErr w:type="spellEnd"/>
      <w:r w:rsidRPr="00DF10B1">
        <w:rPr>
          <w:rFonts w:ascii="Arial" w:hAnsi="Arial" w:cs="Arial"/>
          <w:b/>
          <w:sz w:val="20"/>
          <w:szCs w:val="20"/>
          <w:u w:val="single"/>
          <w:lang w:val="es-PE"/>
        </w:rPr>
        <w:t xml:space="preserve">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 con RUC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w:t>
      </w:r>
      <w:proofErr w:type="spellStart"/>
      <w:r w:rsidRPr="2BF9E7C2">
        <w:rPr>
          <w:rFonts w:ascii="Arial" w:eastAsia="Arial" w:hAnsi="Arial" w:cs="Arial"/>
          <w:color w:val="000000" w:themeColor="text1"/>
          <w:sz w:val="20"/>
          <w:szCs w:val="20"/>
          <w:lang w:val="es-PE"/>
        </w:rPr>
        <w:t>N°</w:t>
      </w:r>
      <w:proofErr w:type="spellEnd"/>
      <w:r w:rsidRPr="2BF9E7C2">
        <w:rPr>
          <w:rFonts w:ascii="Arial" w:eastAsia="Arial" w:hAnsi="Arial" w:cs="Arial"/>
          <w:color w:val="000000" w:themeColor="text1"/>
          <w:sz w:val="20"/>
          <w:szCs w:val="20"/>
          <w:lang w:val="es-PE"/>
        </w:rPr>
        <w:t xml:space="preserve">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La presente Declaración Jurada se formula en cumplimiento de lo dispuesto en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26771 y su modificatoria, y a lo establecido en el artículo 51 del Texto Único Ordenado de la Ley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27444, Ley del Procedimiento Administrativo General, aprobado por Decreto Supremo </w:t>
      </w:r>
      <w:proofErr w:type="spellStart"/>
      <w:r w:rsidRPr="00A04748">
        <w:rPr>
          <w:rFonts w:ascii="Arial" w:hAnsi="Arial" w:cs="Arial"/>
          <w:sz w:val="20"/>
          <w:szCs w:val="20"/>
          <w:lang w:val="es-PE"/>
        </w:rPr>
        <w:t>N°</w:t>
      </w:r>
      <w:proofErr w:type="spellEnd"/>
      <w:r w:rsidRPr="00A04748">
        <w:rPr>
          <w:rFonts w:ascii="Arial" w:hAnsi="Arial" w:cs="Arial"/>
          <w:sz w:val="20"/>
          <w:szCs w:val="20"/>
          <w:lang w:val="es-PE"/>
        </w:rPr>
        <w:t xml:space="preserve">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 xml:space="preserve">ANEXO </w:t>
      </w:r>
      <w:proofErr w:type="spellStart"/>
      <w:r w:rsidRPr="325556F1">
        <w:rPr>
          <w:rFonts w:ascii="Arial" w:hAnsi="Arial" w:cs="Arial"/>
          <w:b/>
          <w:bCs/>
          <w:sz w:val="20"/>
          <w:szCs w:val="20"/>
        </w:rPr>
        <w:t>N°</w:t>
      </w:r>
      <w:proofErr w:type="spellEnd"/>
      <w:r w:rsidRPr="325556F1">
        <w:rPr>
          <w:rFonts w:ascii="Arial" w:hAnsi="Arial" w:cs="Arial"/>
          <w:b/>
          <w:bCs/>
          <w:sz w:val="20"/>
          <w:szCs w:val="20"/>
        </w:rPr>
        <w:t xml:space="preserve">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proofErr w:type="gramStart"/>
      <w:r w:rsidRPr="00CA08C3">
        <w:rPr>
          <w:rFonts w:ascii="Arial" w:hAnsi="Arial" w:cs="Arial"/>
          <w:sz w:val="20"/>
          <w:szCs w:val="20"/>
          <w:u w:val="single"/>
        </w:rPr>
        <w:t>Presente</w:t>
      </w:r>
      <w:r w:rsidRPr="00CA08C3">
        <w:rPr>
          <w:rFonts w:ascii="Arial" w:hAnsi="Arial" w:cs="Arial"/>
          <w:sz w:val="20"/>
          <w:szCs w:val="20"/>
        </w:rPr>
        <w:t>.-</w:t>
      </w:r>
      <w:proofErr w:type="gramEnd"/>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w:t>
      </w:r>
      <w:proofErr w:type="spellStart"/>
      <w:r w:rsidRPr="00CA08C3">
        <w:rPr>
          <w:rFonts w:ascii="Arial" w:hAnsi="Arial" w:cs="Arial"/>
          <w:sz w:val="20"/>
          <w:szCs w:val="20"/>
        </w:rPr>
        <w:t>N°</w:t>
      </w:r>
      <w:proofErr w:type="spellEnd"/>
      <w:r w:rsidRPr="00CA08C3">
        <w:rPr>
          <w:rFonts w:ascii="Arial" w:hAnsi="Arial" w:cs="Arial"/>
          <w:sz w:val="20"/>
          <w:szCs w:val="20"/>
        </w:rPr>
        <w:t xml:space="preserve">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CA08C3">
        <w:rPr>
          <w:rFonts w:ascii="Arial" w:hAnsi="Arial" w:cs="Arial"/>
          <w:sz w:val="20"/>
          <w:szCs w:val="20"/>
        </w:rPr>
        <w:t>N°</w:t>
      </w:r>
      <w:proofErr w:type="spellEnd"/>
      <w:r w:rsidRPr="00CA08C3">
        <w:rPr>
          <w:rFonts w:ascii="Arial" w:hAnsi="Arial" w:cs="Arial"/>
          <w:sz w:val="20"/>
          <w:szCs w:val="20"/>
        </w:rPr>
        <w:t xml:space="preserve">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7777777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000xx-2025-OSITRAN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El que se suscribe,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w:t>
      </w:r>
      <w:proofErr w:type="gramStart"/>
      <w:r w:rsidRPr="00EB3A86">
        <w:rPr>
          <w:rFonts w:ascii="Arial" w:hAnsi="Arial" w:cs="Arial"/>
          <w:sz w:val="19"/>
          <w:szCs w:val="19"/>
        </w:rPr>
        <w:t>RUC  [</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número de Pasaporte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w:t>
      </w:r>
      <w:proofErr w:type="gramStart"/>
      <w:r w:rsidRPr="00EB3A86">
        <w:rPr>
          <w:rFonts w:ascii="Arial" w:hAnsi="Arial" w:cs="Arial"/>
          <w:sz w:val="19"/>
          <w:szCs w:val="19"/>
        </w:rPr>
        <w:t>Carnet</w:t>
      </w:r>
      <w:proofErr w:type="gramEnd"/>
      <w:r w:rsidRPr="00EB3A86">
        <w:rPr>
          <w:rFonts w:ascii="Arial" w:hAnsi="Arial" w:cs="Arial"/>
          <w:sz w:val="19"/>
          <w:szCs w:val="19"/>
        </w:rPr>
        <w:t xml:space="preserve"> de Extranjería [CONSIGNAR EN CASO DE EXTRANJEROS], Dirección de Correo electrónico [………</w:t>
      </w:r>
      <w:proofErr w:type="gramStart"/>
      <w:r w:rsidRPr="00EB3A86">
        <w:rPr>
          <w:rFonts w:ascii="Arial" w:hAnsi="Arial" w:cs="Arial"/>
          <w:sz w:val="19"/>
          <w:szCs w:val="19"/>
        </w:rPr>
        <w:t>…….</w:t>
      </w:r>
      <w:proofErr w:type="gramEnd"/>
      <w:r w:rsidRPr="00EB3A86">
        <w:rPr>
          <w:rFonts w:ascii="Arial" w:hAnsi="Arial" w:cs="Arial"/>
          <w:sz w:val="19"/>
          <w:szCs w:val="19"/>
        </w:rPr>
        <w:t>.……</w:t>
      </w:r>
      <w:proofErr w:type="gramStart"/>
      <w:r w:rsidRPr="00EB3A86">
        <w:rPr>
          <w:rFonts w:ascii="Arial" w:hAnsi="Arial" w:cs="Arial"/>
          <w:sz w:val="19"/>
          <w:szCs w:val="19"/>
        </w:rPr>
        <w:t>…….</w:t>
      </w:r>
      <w:proofErr w:type="gramEnd"/>
      <w:r w:rsidRPr="00EB3A86">
        <w:rPr>
          <w:rFonts w:ascii="Arial" w:hAnsi="Arial" w:cs="Arial"/>
          <w:sz w:val="19"/>
          <w:szCs w:val="19"/>
        </w:rPr>
        <w:t xml:space="preserve">.];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 xml:space="preserve">ANEXO </w:t>
      </w:r>
      <w:proofErr w:type="spellStart"/>
      <w:r w:rsidRPr="1F3D2D9F">
        <w:rPr>
          <w:rFonts w:ascii="Arial" w:eastAsia="Arial" w:hAnsi="Arial" w:cs="Arial"/>
          <w:b/>
          <w:bCs/>
          <w:color w:val="auto"/>
          <w:sz w:val="20"/>
          <w:szCs w:val="20"/>
        </w:rPr>
        <w:t>N°</w:t>
      </w:r>
      <w:proofErr w:type="spellEnd"/>
      <w:r w:rsidRPr="1F3D2D9F">
        <w:rPr>
          <w:rFonts w:ascii="Arial" w:eastAsia="Arial" w:hAnsi="Arial" w:cs="Arial"/>
          <w:b/>
          <w:bCs/>
          <w:color w:val="auto"/>
          <w:sz w:val="20"/>
          <w:szCs w:val="20"/>
        </w:rPr>
        <w:t xml:space="preserve">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proofErr w:type="gramStart"/>
      <w:r w:rsidRPr="00EB3A86">
        <w:rPr>
          <w:rFonts w:ascii="Arial" w:hAnsi="Arial" w:cs="Arial"/>
          <w:b/>
          <w:sz w:val="19"/>
          <w:szCs w:val="19"/>
          <w:u w:val="single"/>
          <w:lang w:val="es-PE"/>
        </w:rPr>
        <w:t>Presente</w:t>
      </w:r>
      <w:r w:rsidRPr="00EB3A86">
        <w:rPr>
          <w:rFonts w:ascii="Arial" w:hAnsi="Arial" w:cs="Arial"/>
          <w:sz w:val="19"/>
          <w:szCs w:val="19"/>
          <w:u w:val="single"/>
          <w:lang w:val="es-PE"/>
        </w:rPr>
        <w:t>.-</w:t>
      </w:r>
      <w:proofErr w:type="gramEnd"/>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7777777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w:t>
      </w:r>
      <w:proofErr w:type="spellStart"/>
      <w:r w:rsidRPr="7FE0E156">
        <w:rPr>
          <w:rFonts w:ascii="Arial" w:hAnsi="Arial" w:cs="Arial"/>
          <w:sz w:val="19"/>
          <w:szCs w:val="19"/>
          <w:lang w:val="es-PE"/>
        </w:rPr>
        <w:t>N°</w:t>
      </w:r>
      <w:proofErr w:type="spellEnd"/>
      <w:r w:rsidRPr="7FE0E156">
        <w:rPr>
          <w:rFonts w:ascii="Arial" w:hAnsi="Arial" w:cs="Arial"/>
          <w:sz w:val="19"/>
          <w:szCs w:val="19"/>
          <w:lang w:val="es-PE"/>
        </w:rPr>
        <w:t xml:space="preserve"> 000xx-2025-OSITRAN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w:t>
      </w:r>
      <w:proofErr w:type="spellStart"/>
      <w:r w:rsidRPr="00EB3A86">
        <w:rPr>
          <w:rFonts w:ascii="Arial" w:hAnsi="Arial" w:cs="Arial"/>
          <w:sz w:val="19"/>
          <w:szCs w:val="19"/>
        </w:rPr>
        <w:t>N°</w:t>
      </w:r>
      <w:proofErr w:type="spellEnd"/>
      <w:r w:rsidRPr="00EB3A86">
        <w:rPr>
          <w:rFonts w:ascii="Arial" w:hAnsi="Arial" w:cs="Arial"/>
          <w:sz w:val="19"/>
          <w:szCs w:val="19"/>
        </w:rPr>
        <w:t xml:space="preserve">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Asiento </w:t>
      </w:r>
      <w:proofErr w:type="spellStart"/>
      <w:r w:rsidRPr="00EB3A86">
        <w:rPr>
          <w:rFonts w:ascii="Arial" w:hAnsi="Arial" w:cs="Arial"/>
          <w:sz w:val="19"/>
          <w:szCs w:val="19"/>
        </w:rPr>
        <w:t>Nº</w:t>
      </w:r>
      <w:proofErr w:type="spellEnd"/>
      <w:r w:rsidRPr="00EB3A86">
        <w:rPr>
          <w:rFonts w:ascii="Arial" w:hAnsi="Arial" w:cs="Arial"/>
          <w:sz w:val="19"/>
          <w:szCs w:val="19"/>
        </w:rPr>
        <w:t xml:space="preserve">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w:t>
      </w:r>
      <w:proofErr w:type="spellStart"/>
      <w:r w:rsidRPr="00EB3A86">
        <w:rPr>
          <w:rFonts w:ascii="Arial" w:hAnsi="Arial" w:cs="Arial"/>
          <w:sz w:val="19"/>
          <w:szCs w:val="19"/>
        </w:rPr>
        <w:t>N°</w:t>
      </w:r>
      <w:proofErr w:type="spellEnd"/>
      <w:r w:rsidRPr="00EB3A86">
        <w:rPr>
          <w:rFonts w:ascii="Arial" w:hAnsi="Arial" w:cs="Arial"/>
          <w:sz w:val="19"/>
          <w:szCs w:val="19"/>
        </w:rPr>
        <w:t xml:space="preserve">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Los datos de carácter personal solicitados y facilitados por usted, son incorporados en el Banco de Datos de Proveedores de </w:t>
      </w:r>
      <w:proofErr w:type="spellStart"/>
      <w:r w:rsidRPr="00EB3A86">
        <w:rPr>
          <w:rFonts w:ascii="Arial" w:hAnsi="Arial" w:cs="Arial"/>
          <w:sz w:val="19"/>
          <w:szCs w:val="19"/>
        </w:rPr>
        <w:t>Ositrán</w:t>
      </w:r>
      <w:proofErr w:type="spellEnd"/>
      <w:r w:rsidRPr="00EB3A86">
        <w:rPr>
          <w:rFonts w:ascii="Arial" w:hAnsi="Arial" w:cs="Arial"/>
          <w:sz w:val="19"/>
          <w:szCs w:val="19"/>
        </w:rPr>
        <w:t>,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EB3A86">
        <w:rPr>
          <w:rFonts w:ascii="Arial" w:hAnsi="Arial" w:cs="Arial"/>
          <w:sz w:val="19"/>
          <w:szCs w:val="19"/>
        </w:rPr>
        <w:t>Ositrán</w:t>
      </w:r>
      <w:proofErr w:type="spellEnd"/>
      <w:r w:rsidRPr="00EB3A86">
        <w:rPr>
          <w:rFonts w:ascii="Arial" w:hAnsi="Arial" w:cs="Arial"/>
          <w:sz w:val="19"/>
          <w:szCs w:val="19"/>
        </w:rPr>
        <w:t xml:space="preserve">,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 xml:space="preserve">Anexo </w:t>
      </w:r>
      <w:proofErr w:type="spellStart"/>
      <w:r w:rsidRPr="00DF10B1">
        <w:rPr>
          <w:rFonts w:ascii="Arial" w:hAnsi="Arial" w:cs="Arial"/>
          <w:b/>
          <w:sz w:val="20"/>
          <w:szCs w:val="20"/>
          <w:u w:val="single"/>
        </w:rPr>
        <w:t>N°</w:t>
      </w:r>
      <w:proofErr w:type="spellEnd"/>
      <w:r w:rsidRPr="00DF10B1">
        <w:rPr>
          <w:rFonts w:ascii="Arial" w:hAnsi="Arial" w:cs="Arial"/>
          <w:b/>
          <w:sz w:val="20"/>
          <w:szCs w:val="20"/>
          <w:u w:val="single"/>
        </w:rPr>
        <w:t xml:space="preserve">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proofErr w:type="gramStart"/>
      <w:r w:rsidRPr="00A04748">
        <w:rPr>
          <w:rFonts w:ascii="Arial" w:hAnsi="Arial" w:cs="Arial"/>
          <w:sz w:val="20"/>
          <w:szCs w:val="20"/>
          <w:u w:val="single"/>
        </w:rPr>
        <w:t>Presente</w:t>
      </w:r>
      <w:r w:rsidRPr="00877BE6">
        <w:rPr>
          <w:rFonts w:ascii="Arial" w:hAnsi="Arial" w:cs="Arial"/>
          <w:sz w:val="20"/>
          <w:szCs w:val="20"/>
        </w:rPr>
        <w:t>.-</w:t>
      </w:r>
      <w:proofErr w:type="gramEnd"/>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 xml:space="preserve">[CONSIGNAR TIPO DE DOCUMENTO DE IDENTIDAD] </w:t>
      </w:r>
      <w:proofErr w:type="spellStart"/>
      <w:r w:rsidRPr="005B33B7">
        <w:rPr>
          <w:rFonts w:ascii="Arial" w:eastAsia="Arial" w:hAnsi="Arial" w:cs="Arial"/>
          <w:b/>
          <w:bCs/>
          <w:sz w:val="20"/>
          <w:szCs w:val="20"/>
          <w:u w:val="single"/>
        </w:rPr>
        <w:t>N°</w:t>
      </w:r>
      <w:proofErr w:type="spellEnd"/>
      <w:r w:rsidRPr="005B33B7">
        <w:rPr>
          <w:rFonts w:ascii="Arial" w:eastAsia="Arial" w:hAnsi="Arial" w:cs="Arial"/>
          <w:b/>
          <w:bCs/>
          <w:sz w:val="20"/>
          <w:szCs w:val="20"/>
          <w:u w:val="single"/>
        </w:rPr>
        <w:t xml:space="preserve">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28024, Ley que regula la gestión de intereses en la administración pública y su reglamento, aprobado por Decreto Supremo </w:t>
      </w:r>
      <w:proofErr w:type="spellStart"/>
      <w:r w:rsidRPr="005B33B7">
        <w:rPr>
          <w:rFonts w:ascii="Arial" w:hAnsi="Arial" w:cs="Arial"/>
          <w:sz w:val="20"/>
          <w:szCs w:val="20"/>
          <w:lang w:val="es-MX"/>
        </w:rPr>
        <w:t>N°</w:t>
      </w:r>
      <w:proofErr w:type="spellEnd"/>
      <w:r w:rsidRPr="005B33B7">
        <w:rPr>
          <w:rFonts w:ascii="Arial" w:hAnsi="Arial" w:cs="Arial"/>
          <w:sz w:val="20"/>
          <w:szCs w:val="20"/>
          <w:lang w:val="es-MX"/>
        </w:rPr>
        <w:t xml:space="preserve"> 120-2019-PCM, </w:t>
      </w:r>
      <w:r w:rsidRPr="005B33B7">
        <w:rPr>
          <w:rFonts w:ascii="Arial" w:hAnsi="Arial" w:cs="Arial"/>
          <w:sz w:val="20"/>
          <w:szCs w:val="20"/>
        </w:rPr>
        <w:t xml:space="preserve">así como el marco de aplicación de la Ley </w:t>
      </w:r>
      <w:proofErr w:type="spellStart"/>
      <w:r w:rsidRPr="005B33B7">
        <w:rPr>
          <w:rFonts w:ascii="Arial" w:hAnsi="Arial" w:cs="Arial"/>
          <w:sz w:val="20"/>
          <w:szCs w:val="20"/>
        </w:rPr>
        <w:t>N°</w:t>
      </w:r>
      <w:proofErr w:type="spellEnd"/>
      <w:r w:rsidRPr="005B33B7">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B33B7">
        <w:rPr>
          <w:rFonts w:ascii="Arial" w:hAnsi="Arial" w:cs="Arial"/>
          <w:sz w:val="20"/>
          <w:szCs w:val="20"/>
        </w:rPr>
        <w:t>N°</w:t>
      </w:r>
      <w:proofErr w:type="spellEnd"/>
      <w:r w:rsidRPr="005B33B7">
        <w:rPr>
          <w:rFonts w:ascii="Arial" w:hAnsi="Arial" w:cs="Arial"/>
          <w:sz w:val="20"/>
          <w:szCs w:val="20"/>
        </w:rPr>
        <w:t xml:space="preserve">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w:t>
      </w:r>
      <w:proofErr w:type="gramStart"/>
      <w:r w:rsidRPr="005B33B7">
        <w:rPr>
          <w:rFonts w:ascii="Arial" w:hAnsi="Arial" w:cs="Arial"/>
          <w:sz w:val="20"/>
          <w:szCs w:val="20"/>
          <w:lang w:val="es-MX"/>
        </w:rPr>
        <w:t>(    )</w:t>
      </w:r>
      <w:proofErr w:type="gramEnd"/>
      <w:r w:rsidRPr="005B33B7">
        <w:rPr>
          <w:rFonts w:ascii="Arial" w:hAnsi="Arial" w:cs="Arial"/>
          <w:sz w:val="20"/>
          <w:szCs w:val="20"/>
          <w:lang w:val="es-MX"/>
        </w:rPr>
        <w:t xml:space="preserve"> días del mes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w:t>
      </w:r>
      <w:proofErr w:type="gramStart"/>
      <w:r w:rsidRPr="005B33B7">
        <w:rPr>
          <w:rFonts w:ascii="Arial" w:hAnsi="Arial" w:cs="Arial"/>
          <w:sz w:val="20"/>
          <w:szCs w:val="20"/>
          <w:lang w:val="es-MX"/>
        </w:rPr>
        <w:t xml:space="preserve">  )</w:t>
      </w:r>
      <w:proofErr w:type="gramEnd"/>
      <w:r w:rsidRPr="005B33B7">
        <w:rPr>
          <w:rFonts w:ascii="Arial" w:hAnsi="Arial" w:cs="Arial"/>
          <w:sz w:val="20"/>
          <w:szCs w:val="20"/>
          <w:lang w:val="es-MX"/>
        </w:rPr>
        <w:t xml:space="preserve"> de </w:t>
      </w:r>
      <w:proofErr w:type="gramStart"/>
      <w:r w:rsidRPr="005B33B7">
        <w:rPr>
          <w:rFonts w:ascii="Arial" w:hAnsi="Arial" w:cs="Arial"/>
          <w:sz w:val="20"/>
          <w:szCs w:val="20"/>
          <w:lang w:val="es-MX"/>
        </w:rPr>
        <w:t xml:space="preserve">20(  </w:t>
      </w:r>
      <w:proofErr w:type="gramEnd"/>
      <w:r w:rsidRPr="005B33B7">
        <w:rPr>
          <w:rFonts w:ascii="Arial" w:hAnsi="Arial" w:cs="Arial"/>
          <w:sz w:val="20"/>
          <w:szCs w:val="20"/>
          <w:lang w:val="es-MX"/>
        </w:rPr>
        <w:t xml:space="preserve">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w:t>
      </w:r>
      <w:proofErr w:type="spellStart"/>
      <w:r w:rsidRPr="005B33B7">
        <w:rPr>
          <w:rFonts w:ascii="Arial" w:eastAsia="Arial" w:hAnsi="Arial" w:cs="Arial"/>
          <w:sz w:val="20"/>
          <w:szCs w:val="20"/>
        </w:rPr>
        <w:t>N°</w:t>
      </w:r>
      <w:proofErr w:type="spellEnd"/>
      <w:r w:rsidRPr="005B33B7">
        <w:rPr>
          <w:rFonts w:ascii="Arial" w:eastAsia="Arial" w:hAnsi="Arial" w:cs="Arial"/>
          <w:sz w:val="20"/>
          <w:szCs w:val="20"/>
        </w:rPr>
        <w:t xml:space="preserve">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2B324" w14:textId="77777777" w:rsidR="00040C9D" w:rsidRDefault="00040C9D" w:rsidP="0064482F">
      <w:r>
        <w:separator/>
      </w:r>
    </w:p>
  </w:endnote>
  <w:endnote w:type="continuationSeparator" w:id="0">
    <w:p w14:paraId="0CD2D05D" w14:textId="77777777" w:rsidR="00040C9D" w:rsidRDefault="00040C9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4F4DD" w14:textId="77777777" w:rsidR="00040C9D" w:rsidRDefault="00040C9D" w:rsidP="0064482F">
      <w:r>
        <w:separator/>
      </w:r>
    </w:p>
  </w:footnote>
  <w:footnote w:type="continuationSeparator" w:id="0">
    <w:p w14:paraId="453156BF" w14:textId="77777777" w:rsidR="00040C9D" w:rsidRDefault="00040C9D"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 xml:space="preserve">Ley </w:t>
      </w:r>
      <w:r w:rsidRPr="00D80927">
        <w:rPr>
          <w:rFonts w:ascii="Arial" w:hAnsi="Arial" w:cs="Arial"/>
          <w:sz w:val="16"/>
          <w:szCs w:val="16"/>
        </w:rPr>
        <w:t>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r w:rsidRPr="00182A02">
        <w:rPr>
          <w:rFonts w:ascii="Arial" w:hAnsi="Arial" w:cs="Arial"/>
          <w:b/>
          <w:sz w:val="16"/>
          <w:szCs w:val="16"/>
        </w:rPr>
        <w:t>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C9D"/>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356B"/>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5F6D"/>
    <w:rsid w:val="00F4662A"/>
    <w:rsid w:val="00F50558"/>
    <w:rsid w:val="00F531BE"/>
    <w:rsid w:val="00F563A3"/>
    <w:rsid w:val="00F563DC"/>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Monica Paola Samplini Becerra</cp:lastModifiedBy>
  <cp:revision>2</cp:revision>
  <cp:lastPrinted>2019-03-14T20:31:00Z</cp:lastPrinted>
  <dcterms:created xsi:type="dcterms:W3CDTF">2025-07-02T14:52:00Z</dcterms:created>
  <dcterms:modified xsi:type="dcterms:W3CDTF">2025-07-02T14:52:00Z</dcterms:modified>
</cp:coreProperties>
</file>