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386EC8" w:rsidRPr="00B54F3A" w:rsidRDefault="00B1030D" w:rsidP="00B1030D">
      <w:pPr>
        <w:pStyle w:val="Prrafodelista"/>
        <w:numPr>
          <w:ilvl w:val="0"/>
          <w:numId w:val="1"/>
        </w:numPr>
        <w:jc w:val="both"/>
        <w:rPr>
          <w:lang w:val="es-ES"/>
        </w:rPr>
      </w:pPr>
      <w:r>
        <w:rPr>
          <w:rFonts w:ascii="Arial" w:hAnsi="Arial" w:cs="Arial"/>
          <w:lang w:val="es-ES"/>
        </w:rPr>
        <w:t xml:space="preserve">Experiencia del postor y el </w:t>
      </w:r>
      <w:r w:rsidR="00490934" w:rsidRPr="00555A2E">
        <w:rPr>
          <w:rFonts w:ascii="Arial" w:hAnsi="Arial" w:cs="Arial"/>
          <w:lang w:val="es-ES"/>
        </w:rPr>
        <w:t xml:space="preserve">Currículo vitae descriptivo y documentado </w:t>
      </w:r>
      <w:r>
        <w:rPr>
          <w:rFonts w:ascii="Arial" w:hAnsi="Arial" w:cs="Arial"/>
          <w:lang w:val="es-ES"/>
        </w:rPr>
        <w:t>del personal clave,</w:t>
      </w:r>
      <w:r w:rsidR="00490934" w:rsidRPr="00555A2E">
        <w:rPr>
          <w:rFonts w:ascii="Arial" w:hAnsi="Arial" w:cs="Arial"/>
          <w:lang w:val="es-ES"/>
        </w:rPr>
        <w:t xml:space="preserve"> deberá de cumplir con el perfil solicitado en los términos de referencia. Los cursos, capacitaciones y/o diplomados deberán tener una antig</w:t>
      </w:r>
      <w:r w:rsidR="00AE036A">
        <w:rPr>
          <w:rFonts w:ascii="Arial" w:hAnsi="Arial" w:cs="Arial"/>
          <w:lang w:val="es-ES"/>
        </w:rPr>
        <w:t>üedad no mayor a cinco (5) años.</w:t>
      </w:r>
    </w:p>
    <w:p w:rsidR="00B54F3A" w:rsidRPr="00AE036A" w:rsidRDefault="00B54F3A" w:rsidP="00AE036A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Copia de Vigencia Poder con una antigüedad máxima de 3 meses, solo en caso de persona jurídica.</w:t>
      </w:r>
      <w:bookmarkStart w:id="0" w:name="_GoBack"/>
      <w:bookmarkEnd w:id="0"/>
    </w:p>
    <w:sectPr w:rsidR="00B54F3A" w:rsidRPr="00AE0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490934"/>
    <w:rsid w:val="00555A2E"/>
    <w:rsid w:val="00601A10"/>
    <w:rsid w:val="007B6F2D"/>
    <w:rsid w:val="00A82D37"/>
    <w:rsid w:val="00AE036A"/>
    <w:rsid w:val="00B1030D"/>
    <w:rsid w:val="00B54F3A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08912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11</cp:revision>
  <cp:lastPrinted>2025-05-19T14:56:00Z</cp:lastPrinted>
  <dcterms:created xsi:type="dcterms:W3CDTF">2025-05-26T23:23:00Z</dcterms:created>
  <dcterms:modified xsi:type="dcterms:W3CDTF">2025-06-10T22:27:00Z</dcterms:modified>
</cp:coreProperties>
</file>