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9884E04" w14:textId="7F42CB78" w:rsidR="00F872F0" w:rsidRDefault="00F872F0" w:rsidP="00F872F0">
      <w:pPr>
        <w:pStyle w:val="Prrafodelista"/>
        <w:ind w:left="1080"/>
        <w:rPr>
          <w:rFonts w:ascii="Arial Narrow" w:hAnsi="Arial Narrow"/>
        </w:rPr>
      </w:pPr>
    </w:p>
    <w:p w14:paraId="4084BD45" w14:textId="3F5DD184" w:rsidR="008C4A9B" w:rsidRDefault="008C4A9B" w:rsidP="00F872F0">
      <w:pPr>
        <w:pStyle w:val="Prrafodelista"/>
        <w:ind w:left="1080"/>
        <w:rPr>
          <w:rFonts w:ascii="Arial Narrow" w:hAnsi="Arial Narrow"/>
        </w:rPr>
      </w:pPr>
    </w:p>
    <w:p w14:paraId="0D3B7971" w14:textId="77777777" w:rsidR="008C4A9B" w:rsidRPr="00F872F0" w:rsidRDefault="008C4A9B" w:rsidP="00F872F0">
      <w:pPr>
        <w:pStyle w:val="Prrafodelista"/>
        <w:ind w:left="1080"/>
        <w:rPr>
          <w:rFonts w:ascii="Arial Narrow" w:hAnsi="Arial Narrow"/>
        </w:rPr>
      </w:pPr>
      <w:bookmarkStart w:id="0" w:name="_GoBack"/>
      <w:bookmarkEnd w:id="0"/>
    </w:p>
    <w:p w14:paraId="000F383F" w14:textId="1B1A9E6E" w:rsidR="00F872F0" w:rsidRPr="00F872F0" w:rsidRDefault="00F872F0" w:rsidP="00F872F0">
      <w:pPr>
        <w:pStyle w:val="Prrafodelista"/>
        <w:ind w:left="1080"/>
        <w:jc w:val="center"/>
        <w:rPr>
          <w:rFonts w:ascii="Arial Narrow" w:hAnsi="Arial Narrow"/>
          <w:b/>
          <w:u w:val="single"/>
        </w:rPr>
      </w:pPr>
      <w:r w:rsidRPr="00F872F0">
        <w:rPr>
          <w:rFonts w:ascii="Arial Narrow" w:hAnsi="Arial Narrow"/>
          <w:b/>
          <w:u w:val="single"/>
        </w:rPr>
        <w:t>DECLARACION JURADA DEL PROVEEDOR</w:t>
      </w:r>
    </w:p>
    <w:p w14:paraId="62ED7C5C" w14:textId="77777777" w:rsidR="00F872F0" w:rsidRPr="00F872F0" w:rsidRDefault="00F872F0" w:rsidP="00F872F0">
      <w:pPr>
        <w:spacing w:after="0" w:line="240" w:lineRule="auto"/>
        <w:rPr>
          <w:rFonts w:ascii="Arial Narrow" w:hAnsi="Arial Narrow"/>
          <w:sz w:val="16"/>
          <w:szCs w:val="16"/>
        </w:rPr>
      </w:pPr>
    </w:p>
    <w:p w14:paraId="4BC8CD75" w14:textId="77777777" w:rsidR="00F872F0" w:rsidRPr="00F872F0" w:rsidRDefault="00F872F0" w:rsidP="00F872F0">
      <w:pPr>
        <w:spacing w:after="0" w:line="240" w:lineRule="auto"/>
        <w:rPr>
          <w:rFonts w:ascii="Arial Narrow" w:hAnsi="Arial Narrow"/>
          <w:sz w:val="17"/>
          <w:szCs w:val="17"/>
        </w:rPr>
      </w:pPr>
      <w:r w:rsidRPr="00F872F0">
        <w:rPr>
          <w:rFonts w:ascii="Arial Narrow" w:hAnsi="Arial Narrow"/>
          <w:sz w:val="17"/>
          <w:szCs w:val="17"/>
        </w:rPr>
        <w:t>SEÑORES</w:t>
      </w:r>
    </w:p>
    <w:p w14:paraId="717EE887" w14:textId="46FA1F76" w:rsidR="00F872F0" w:rsidRPr="008E7B65" w:rsidRDefault="00E14C34" w:rsidP="00F872F0">
      <w:pPr>
        <w:spacing w:after="0" w:line="240" w:lineRule="auto"/>
        <w:rPr>
          <w:rFonts w:ascii="Arial Narrow" w:hAnsi="Arial Narrow"/>
          <w:b/>
          <w:bCs/>
          <w:sz w:val="17"/>
          <w:szCs w:val="17"/>
        </w:rPr>
      </w:pPr>
      <w:r>
        <w:rPr>
          <w:rFonts w:ascii="Arial Narrow" w:hAnsi="Arial Narrow"/>
          <w:b/>
          <w:bCs/>
          <w:sz w:val="17"/>
          <w:szCs w:val="17"/>
        </w:rPr>
        <w:t xml:space="preserve">UNIDAD DE LOGISTICA </w:t>
      </w:r>
    </w:p>
    <w:p w14:paraId="2CAB79E1" w14:textId="4A92CC80" w:rsidR="00F872F0" w:rsidRPr="008E7B65" w:rsidRDefault="00E14C34" w:rsidP="00F872F0">
      <w:pPr>
        <w:spacing w:after="0" w:line="240" w:lineRule="auto"/>
        <w:rPr>
          <w:rFonts w:ascii="Arial Narrow" w:hAnsi="Arial Narrow"/>
          <w:b/>
          <w:bCs/>
          <w:sz w:val="17"/>
          <w:szCs w:val="17"/>
        </w:rPr>
      </w:pPr>
      <w:r>
        <w:rPr>
          <w:rFonts w:ascii="Arial Narrow" w:hAnsi="Arial Narrow"/>
          <w:b/>
          <w:bCs/>
          <w:sz w:val="17"/>
          <w:szCs w:val="17"/>
        </w:rPr>
        <w:t xml:space="preserve">HOSPITAL </w:t>
      </w:r>
      <w:r w:rsidRPr="008E7B65">
        <w:rPr>
          <w:rFonts w:ascii="Arial Narrow" w:hAnsi="Arial Narrow"/>
          <w:b/>
          <w:bCs/>
          <w:sz w:val="17"/>
          <w:szCs w:val="17"/>
        </w:rPr>
        <w:t>REGIONAL DE MOQUEGUA</w:t>
      </w:r>
    </w:p>
    <w:p w14:paraId="496F89E0" w14:textId="2B2A2A29" w:rsidR="00F872F0" w:rsidRPr="00F872F0" w:rsidRDefault="00140942" w:rsidP="00F872F0">
      <w:pPr>
        <w:rPr>
          <w:rFonts w:ascii="Arial Narrow" w:hAnsi="Arial Narrow"/>
          <w:sz w:val="17"/>
          <w:szCs w:val="17"/>
        </w:rPr>
      </w:pPr>
      <w:r w:rsidRPr="00F872F0">
        <w:rPr>
          <w:rFonts w:ascii="Arial Narrow" w:hAnsi="Arial Narrow"/>
          <w:sz w:val="17"/>
          <w:szCs w:val="17"/>
          <w:u w:val="single"/>
        </w:rPr>
        <w:t>Presente</w:t>
      </w:r>
      <w:r w:rsidRPr="00F872F0">
        <w:rPr>
          <w:rFonts w:ascii="Arial Narrow" w:hAnsi="Arial Narrow"/>
          <w:sz w:val="17"/>
          <w:szCs w:val="17"/>
        </w:rPr>
        <w:t>. -</w:t>
      </w:r>
    </w:p>
    <w:p w14:paraId="13ABBDC4" w14:textId="3F203E56" w:rsidR="00F872F0" w:rsidRPr="00F872F0" w:rsidRDefault="00F872F0" w:rsidP="00E14C34">
      <w:pPr>
        <w:spacing w:after="100" w:afterAutospacing="1" w:line="480" w:lineRule="auto"/>
        <w:jc w:val="both"/>
        <w:rPr>
          <w:rFonts w:ascii="Arial Narrow" w:hAnsi="Arial Narrow"/>
          <w:sz w:val="16"/>
          <w:szCs w:val="16"/>
        </w:rPr>
      </w:pPr>
      <w:r w:rsidRPr="002A4EC9">
        <w:rPr>
          <w:rFonts w:ascii="Arial Narrow" w:hAnsi="Arial Narrow"/>
          <w:sz w:val="20"/>
          <w:szCs w:val="20"/>
        </w:rPr>
        <w:t>El que suscribe…………………</w:t>
      </w:r>
      <w:r w:rsidR="00E14C34">
        <w:rPr>
          <w:rFonts w:ascii="Arial Narrow" w:hAnsi="Arial Narrow"/>
          <w:sz w:val="20"/>
          <w:szCs w:val="20"/>
        </w:rPr>
        <w:t>……………………………………</w:t>
      </w:r>
      <w:r w:rsidRPr="002A4EC9">
        <w:rPr>
          <w:rFonts w:ascii="Arial Narrow" w:hAnsi="Arial Narrow"/>
          <w:sz w:val="20"/>
          <w:szCs w:val="20"/>
        </w:rPr>
        <w:t>……………………………………………………con DNI N°……</w:t>
      </w:r>
      <w:r w:rsidR="00E14C34">
        <w:rPr>
          <w:rFonts w:ascii="Arial Narrow" w:hAnsi="Arial Narrow"/>
          <w:sz w:val="20"/>
          <w:szCs w:val="20"/>
        </w:rPr>
        <w:t>……...</w:t>
      </w:r>
      <w:r w:rsidR="008E7B65" w:rsidRPr="002A4EC9">
        <w:rPr>
          <w:rFonts w:ascii="Arial Narrow" w:hAnsi="Arial Narrow"/>
          <w:sz w:val="20"/>
          <w:szCs w:val="20"/>
        </w:rPr>
        <w:t>Representante Legal de……</w:t>
      </w:r>
      <w:r w:rsidR="00E14C34">
        <w:rPr>
          <w:rFonts w:ascii="Arial Narrow" w:hAnsi="Arial Narrow"/>
          <w:sz w:val="20"/>
          <w:szCs w:val="20"/>
        </w:rPr>
        <w:t>…………………………..………..</w:t>
      </w:r>
      <w:r w:rsidR="008E7B65" w:rsidRPr="002A4EC9">
        <w:rPr>
          <w:rFonts w:ascii="Arial Narrow" w:hAnsi="Arial Narrow"/>
          <w:sz w:val="20"/>
          <w:szCs w:val="20"/>
        </w:rPr>
        <w:t>…</w:t>
      </w:r>
      <w:r w:rsidR="00140942">
        <w:rPr>
          <w:rFonts w:ascii="Arial Narrow" w:hAnsi="Arial Narrow"/>
          <w:sz w:val="20"/>
          <w:szCs w:val="20"/>
        </w:rPr>
        <w:t>RUC N°…</w:t>
      </w:r>
      <w:r w:rsidR="00E14C34">
        <w:rPr>
          <w:rFonts w:ascii="Arial Narrow" w:hAnsi="Arial Narrow"/>
          <w:sz w:val="20"/>
          <w:szCs w:val="20"/>
        </w:rPr>
        <w:t>………..………</w:t>
      </w:r>
      <w:r w:rsidR="00140942">
        <w:rPr>
          <w:rFonts w:ascii="Arial Narrow" w:hAnsi="Arial Narrow"/>
          <w:sz w:val="20"/>
          <w:szCs w:val="20"/>
        </w:rPr>
        <w:t>…</w:t>
      </w:r>
      <w:r w:rsidRPr="002A4EC9">
        <w:rPr>
          <w:rFonts w:ascii="Arial Narrow" w:hAnsi="Arial Narrow"/>
          <w:sz w:val="20"/>
          <w:szCs w:val="20"/>
        </w:rPr>
        <w:t>Domiciliado</w:t>
      </w:r>
      <w:r w:rsidR="00E14C34">
        <w:rPr>
          <w:rFonts w:ascii="Arial Narrow" w:hAnsi="Arial Narrow"/>
          <w:sz w:val="20"/>
          <w:szCs w:val="20"/>
        </w:rPr>
        <w:t xml:space="preserve"> </w:t>
      </w:r>
      <w:r w:rsidRPr="002A4EC9">
        <w:rPr>
          <w:rFonts w:ascii="Arial Narrow" w:hAnsi="Arial Narrow"/>
          <w:sz w:val="20"/>
          <w:szCs w:val="20"/>
        </w:rPr>
        <w:t>en…………………………………………………………………...................................</w:t>
      </w:r>
      <w:r w:rsidR="00535C89">
        <w:rPr>
          <w:rFonts w:ascii="Arial Narrow" w:hAnsi="Arial Narrow"/>
          <w:sz w:val="20"/>
          <w:szCs w:val="20"/>
        </w:rPr>
        <w:t>............</w:t>
      </w:r>
    </w:p>
    <w:p w14:paraId="3E9BBBE7" w14:textId="77777777" w:rsidR="00F872F0" w:rsidRPr="00535C89" w:rsidRDefault="00F872F0" w:rsidP="00F872F0">
      <w:pPr>
        <w:jc w:val="both"/>
        <w:rPr>
          <w:rFonts w:ascii="Arial Narrow" w:hAnsi="Arial Narrow"/>
          <w:b/>
          <w:bCs/>
          <w:sz w:val="20"/>
          <w:szCs w:val="20"/>
        </w:rPr>
      </w:pPr>
      <w:r w:rsidRPr="00F872F0">
        <w:rPr>
          <w:rFonts w:ascii="Arial Narrow" w:hAnsi="Arial Narrow"/>
          <w:sz w:val="17"/>
          <w:szCs w:val="17"/>
        </w:rPr>
        <w:t>El declarante, en amparo al principio de veracidad establecido en el numeral 1.7 Principio de presunción de veracidad del artículo IV, del Título Preliminar de la Ley N° 27444 – Ley de Procedimiento Administrativo General</w:t>
      </w:r>
      <w:r w:rsidRPr="00535C89">
        <w:rPr>
          <w:rFonts w:ascii="Arial Narrow" w:hAnsi="Arial Narrow"/>
          <w:b/>
          <w:bCs/>
          <w:sz w:val="20"/>
          <w:szCs w:val="20"/>
        </w:rPr>
        <w:t>, DECLARO BAJO JURAMENTO:</w:t>
      </w:r>
    </w:p>
    <w:p w14:paraId="7784737E" w14:textId="112084A7" w:rsidR="00F872F0" w:rsidRPr="00F872F0" w:rsidRDefault="00F872F0" w:rsidP="00F872F0">
      <w:pPr>
        <w:pStyle w:val="Prrafodelista"/>
        <w:numPr>
          <w:ilvl w:val="0"/>
          <w:numId w:val="1"/>
        </w:numPr>
        <w:jc w:val="both"/>
        <w:rPr>
          <w:rFonts w:ascii="Arial Narrow" w:hAnsi="Arial Narrow"/>
          <w:sz w:val="17"/>
          <w:szCs w:val="17"/>
        </w:rPr>
      </w:pPr>
      <w:r w:rsidRPr="00F872F0">
        <w:rPr>
          <w:rFonts w:ascii="Arial Narrow" w:hAnsi="Arial Narrow"/>
          <w:sz w:val="17"/>
          <w:szCs w:val="17"/>
        </w:rPr>
        <w:t xml:space="preserve">Haber examinado los </w:t>
      </w:r>
      <w:r w:rsidRPr="00E14C34">
        <w:rPr>
          <w:rFonts w:ascii="Arial Narrow" w:hAnsi="Arial Narrow"/>
          <w:b/>
          <w:sz w:val="17"/>
          <w:szCs w:val="17"/>
          <w:u w:val="single"/>
        </w:rPr>
        <w:t>términos de referencia o especificaciones técnicas</w:t>
      </w:r>
      <w:r w:rsidRPr="00F872F0">
        <w:rPr>
          <w:rFonts w:ascii="Arial Narrow" w:hAnsi="Arial Narrow"/>
          <w:sz w:val="17"/>
          <w:szCs w:val="17"/>
        </w:rPr>
        <w:t xml:space="preserve">, según corresponda, proporcionados por la Oficina de Logística </w:t>
      </w:r>
      <w:r>
        <w:rPr>
          <w:rFonts w:ascii="Arial Narrow" w:hAnsi="Arial Narrow"/>
          <w:sz w:val="17"/>
          <w:szCs w:val="17"/>
        </w:rPr>
        <w:t xml:space="preserve">y Servicios Generales del Gobierno </w:t>
      </w:r>
      <w:r w:rsidRPr="00F872F0">
        <w:rPr>
          <w:rFonts w:ascii="Arial Narrow" w:hAnsi="Arial Narrow"/>
          <w:sz w:val="17"/>
          <w:szCs w:val="17"/>
        </w:rPr>
        <w:t xml:space="preserve">Regional de Moquegua. </w:t>
      </w:r>
    </w:p>
    <w:p w14:paraId="2F4F9C2A" w14:textId="77777777" w:rsidR="00F872F0" w:rsidRPr="00F872F0" w:rsidRDefault="00F872F0" w:rsidP="00F872F0">
      <w:pPr>
        <w:pStyle w:val="Prrafodelista"/>
        <w:numPr>
          <w:ilvl w:val="0"/>
          <w:numId w:val="1"/>
        </w:numPr>
        <w:jc w:val="both"/>
        <w:rPr>
          <w:rFonts w:ascii="Arial Narrow" w:hAnsi="Arial Narrow"/>
          <w:sz w:val="17"/>
          <w:szCs w:val="17"/>
        </w:rPr>
      </w:pPr>
      <w:r w:rsidRPr="00F872F0">
        <w:rPr>
          <w:rFonts w:ascii="Arial Narrow" w:hAnsi="Arial Narrow"/>
          <w:sz w:val="17"/>
          <w:szCs w:val="17"/>
        </w:rPr>
        <w:t>Cumplir con todos los extremos con los términos de referencia o especificaciones técnicas, según corresponda y me someto a cualquier indagación posterior a la contratación que sea necesaria.</w:t>
      </w:r>
    </w:p>
    <w:p w14:paraId="1C26C69C" w14:textId="77777777" w:rsidR="00F872F0" w:rsidRPr="00F872F0" w:rsidRDefault="00F872F0" w:rsidP="00F872F0">
      <w:pPr>
        <w:pStyle w:val="Prrafodelista"/>
        <w:numPr>
          <w:ilvl w:val="0"/>
          <w:numId w:val="1"/>
        </w:numPr>
        <w:jc w:val="both"/>
        <w:rPr>
          <w:rFonts w:ascii="Arial Narrow" w:hAnsi="Arial Narrow"/>
          <w:sz w:val="17"/>
          <w:szCs w:val="17"/>
        </w:rPr>
      </w:pPr>
      <w:r w:rsidRPr="00F872F0">
        <w:rPr>
          <w:rFonts w:ascii="Arial Narrow" w:hAnsi="Arial Narrow"/>
          <w:sz w:val="17"/>
          <w:szCs w:val="17"/>
        </w:rPr>
        <w:t>No percibir ningún ingreso como remuneración ni pensión del Estado Peruano (Institución Pública o Empresa del Estado) y no me encuentro incurso dentro de la prohibición de la doble percepción e incompatibilidad de ingresos, salvo por función docente o por ser miembros únicamente del órgano colegiado.</w:t>
      </w:r>
    </w:p>
    <w:p w14:paraId="169E0FDD" w14:textId="77777777" w:rsidR="00F872F0" w:rsidRPr="00F872F0" w:rsidRDefault="00F872F0" w:rsidP="00F872F0">
      <w:pPr>
        <w:pStyle w:val="Prrafodelista"/>
        <w:numPr>
          <w:ilvl w:val="0"/>
          <w:numId w:val="1"/>
        </w:numPr>
        <w:jc w:val="both"/>
        <w:rPr>
          <w:rFonts w:ascii="Arial Narrow" w:hAnsi="Arial Narrow"/>
          <w:sz w:val="15"/>
          <w:szCs w:val="15"/>
        </w:rPr>
      </w:pPr>
      <w:r w:rsidRPr="00F872F0">
        <w:rPr>
          <w:rFonts w:ascii="Arial Narrow" w:hAnsi="Arial Narrow"/>
          <w:sz w:val="17"/>
          <w:szCs w:val="17"/>
        </w:rPr>
        <w:t>No tener impedimento para contratar con el Estado, de acuerdo a lo señalado en el numeral N° 11.1 del artículo 11 de la Ley N° 30225 y su modificatorias, Ley de Contrataciones del Estado, que señala</w:t>
      </w:r>
      <w:r w:rsidRPr="00F872F0">
        <w:rPr>
          <w:rFonts w:ascii="Arial Narrow" w:hAnsi="Arial Narrow"/>
          <w:sz w:val="16"/>
          <w:szCs w:val="16"/>
        </w:rPr>
        <w:t xml:space="preserve"> “ </w:t>
      </w:r>
      <w:r w:rsidRPr="00F872F0">
        <w:rPr>
          <w:rFonts w:ascii="Arial Narrow" w:hAnsi="Arial Narrow"/>
          <w:sz w:val="15"/>
          <w:szCs w:val="15"/>
        </w:rPr>
        <w:t>cualquiera sea el régimen legal de contratación aplicable, están impedidos de ser participantes, postores, contratistas y/o subcontratistas, incluso en las contrataciones a que se refiere el literal a) del artículo 5 de la presente Ley, las personas establecidas en los literales a), b), c), d), e) f), g), h), i) j), k) l) m), n), o), p), q) y r)…..”</w:t>
      </w:r>
    </w:p>
    <w:p w14:paraId="48D345CF" w14:textId="77777777" w:rsidR="00F872F0" w:rsidRPr="00F872F0" w:rsidRDefault="00F872F0" w:rsidP="00F872F0">
      <w:pPr>
        <w:pStyle w:val="Prrafodelista"/>
        <w:numPr>
          <w:ilvl w:val="0"/>
          <w:numId w:val="1"/>
        </w:numPr>
        <w:jc w:val="both"/>
        <w:rPr>
          <w:rFonts w:ascii="Arial Narrow" w:hAnsi="Arial Narrow"/>
          <w:sz w:val="17"/>
          <w:szCs w:val="17"/>
        </w:rPr>
      </w:pPr>
      <w:r w:rsidRPr="00F872F0">
        <w:rPr>
          <w:rFonts w:ascii="Arial Narrow" w:hAnsi="Arial Narrow"/>
          <w:sz w:val="17"/>
          <w:szCs w:val="17"/>
        </w:rPr>
        <w:t xml:space="preserve">No tener inhabilitación vigente para prestar con el Estado al amparo de los dispuesto por los Artículos 41° y 42° de la Ley N° 27444-Ley de Procedimientos Administrativos General en los casos de: inhabilitación vigente para prestar servicios al Estado, conforme al REGISTRO NACIONAL DE SANCIONES DE DESTITUCION Y DESPIDO – RNSDD, inhabilitación administrativa ni judicial vigente con el Estado, impedimento para ser postor o contratista, expresamente previsto por las disposiciones. </w:t>
      </w:r>
    </w:p>
    <w:p w14:paraId="6C29FCB3" w14:textId="4D2669A5" w:rsidR="00F872F0" w:rsidRPr="00F872F0" w:rsidRDefault="00F872F0" w:rsidP="00F872F0">
      <w:pPr>
        <w:pStyle w:val="Prrafodelista"/>
        <w:numPr>
          <w:ilvl w:val="0"/>
          <w:numId w:val="1"/>
        </w:numPr>
        <w:jc w:val="both"/>
        <w:rPr>
          <w:rFonts w:ascii="Arial Narrow" w:hAnsi="Arial Narrow"/>
          <w:sz w:val="17"/>
          <w:szCs w:val="17"/>
        </w:rPr>
      </w:pPr>
      <w:r w:rsidRPr="00F872F0">
        <w:rPr>
          <w:rFonts w:ascii="Arial Narrow" w:hAnsi="Arial Narrow"/>
          <w:sz w:val="17"/>
          <w:szCs w:val="17"/>
        </w:rPr>
        <w:t>No tener vínculo laboral o prestar servicios bajo cualquier modalidad con otra Institución Pública o dependencia del G</w:t>
      </w:r>
      <w:r>
        <w:rPr>
          <w:rFonts w:ascii="Arial Narrow" w:hAnsi="Arial Narrow"/>
          <w:sz w:val="17"/>
          <w:szCs w:val="17"/>
        </w:rPr>
        <w:t xml:space="preserve">obierno Regional de </w:t>
      </w:r>
      <w:r w:rsidRPr="00F872F0">
        <w:rPr>
          <w:rFonts w:ascii="Arial Narrow" w:hAnsi="Arial Narrow"/>
          <w:sz w:val="17"/>
          <w:szCs w:val="17"/>
        </w:rPr>
        <w:t>Moquegua.</w:t>
      </w:r>
    </w:p>
    <w:p w14:paraId="4EEB4E52" w14:textId="77777777" w:rsidR="00F872F0" w:rsidRPr="00F872F0" w:rsidRDefault="00F872F0" w:rsidP="00F872F0">
      <w:pPr>
        <w:pStyle w:val="Prrafodelista"/>
        <w:numPr>
          <w:ilvl w:val="0"/>
          <w:numId w:val="1"/>
        </w:numPr>
        <w:jc w:val="both"/>
        <w:rPr>
          <w:rFonts w:ascii="Arial Narrow" w:hAnsi="Arial Narrow"/>
          <w:sz w:val="17"/>
          <w:szCs w:val="17"/>
        </w:rPr>
      </w:pPr>
      <w:r w:rsidRPr="00F872F0">
        <w:rPr>
          <w:rFonts w:ascii="Arial Narrow" w:hAnsi="Arial Narrow"/>
          <w:sz w:val="17"/>
          <w:szCs w:val="17"/>
        </w:rPr>
        <w:t>No haber incurrido y me obligo a no incurrir en actos de corrupción, así como respetar el principio de integridad.</w:t>
      </w:r>
    </w:p>
    <w:p w14:paraId="34288DEF" w14:textId="77777777" w:rsidR="00F872F0" w:rsidRPr="00F872F0" w:rsidRDefault="00F872F0" w:rsidP="00F872F0">
      <w:pPr>
        <w:pStyle w:val="Prrafodelista"/>
        <w:numPr>
          <w:ilvl w:val="0"/>
          <w:numId w:val="1"/>
        </w:numPr>
        <w:jc w:val="both"/>
        <w:rPr>
          <w:rFonts w:ascii="Arial Narrow" w:hAnsi="Arial Narrow"/>
          <w:sz w:val="17"/>
          <w:szCs w:val="17"/>
        </w:rPr>
      </w:pPr>
      <w:r w:rsidRPr="00F872F0">
        <w:rPr>
          <w:rFonts w:ascii="Arial Narrow" w:hAnsi="Arial Narrow"/>
          <w:sz w:val="17"/>
          <w:szCs w:val="17"/>
        </w:rPr>
        <w:t>Conocer lo establecido en el Artículo 116 4) del Reglamento de la Ley de Contrataciones – Clausula Anticorrupción.</w:t>
      </w:r>
    </w:p>
    <w:p w14:paraId="4C1101A7" w14:textId="38D1D590" w:rsidR="00F872F0" w:rsidRPr="00F872F0" w:rsidRDefault="00F872F0" w:rsidP="00F872F0">
      <w:pPr>
        <w:jc w:val="both"/>
        <w:rPr>
          <w:rFonts w:ascii="Arial Narrow" w:hAnsi="Arial Narrow"/>
          <w:sz w:val="17"/>
          <w:szCs w:val="17"/>
        </w:rPr>
      </w:pPr>
      <w:r w:rsidRPr="00F872F0">
        <w:rPr>
          <w:rFonts w:ascii="Arial Narrow" w:hAnsi="Arial Narrow"/>
          <w:sz w:val="17"/>
          <w:szCs w:val="17"/>
        </w:rPr>
        <w:t>Asimismo, manifiesto que lo mencionado responde a la verdad de los hechos y me atengo a los establecido en la normatividad vigente, y que si lo declaro e</w:t>
      </w:r>
      <w:r w:rsidR="008E7B65">
        <w:rPr>
          <w:rFonts w:ascii="Arial Narrow" w:hAnsi="Arial Narrow"/>
          <w:sz w:val="17"/>
          <w:szCs w:val="17"/>
        </w:rPr>
        <w:t>n</w:t>
      </w:r>
      <w:r w:rsidRPr="00F872F0">
        <w:rPr>
          <w:rFonts w:ascii="Arial Narrow" w:hAnsi="Arial Narrow"/>
          <w:sz w:val="17"/>
          <w:szCs w:val="17"/>
        </w:rPr>
        <w:t xml:space="preserve"> falso estoy sujeto a las acciones legales y penales correspondientes, en caso de verificarse su falsedad.</w:t>
      </w:r>
    </w:p>
    <w:p w14:paraId="43794AB2" w14:textId="4091C69E" w:rsidR="00F872F0" w:rsidRPr="00F872F0" w:rsidRDefault="00535C89" w:rsidP="00F872F0">
      <w:pPr>
        <w:jc w:val="both"/>
        <w:rPr>
          <w:rFonts w:ascii="Arial Narrow" w:hAnsi="Arial Narrow"/>
          <w:sz w:val="16"/>
          <w:szCs w:val="16"/>
        </w:rPr>
      </w:pPr>
      <w:r w:rsidRPr="00F872F0">
        <w:rPr>
          <w:rFonts w:ascii="Arial Narrow" w:hAnsi="Arial Narrow"/>
          <w:sz w:val="16"/>
          <w:szCs w:val="16"/>
        </w:rPr>
        <w:t>Moquegua</w:t>
      </w:r>
      <w:r w:rsidR="00140942">
        <w:rPr>
          <w:rFonts w:ascii="Arial Narrow" w:hAnsi="Arial Narrow"/>
          <w:sz w:val="16"/>
          <w:szCs w:val="16"/>
        </w:rPr>
        <w:t xml:space="preserve">, </w:t>
      </w:r>
      <w:r w:rsidR="00F872F0" w:rsidRPr="00F872F0">
        <w:rPr>
          <w:rFonts w:ascii="Arial Narrow" w:hAnsi="Arial Narrow"/>
          <w:sz w:val="16"/>
          <w:szCs w:val="16"/>
        </w:rPr>
        <w:t>……………………………………………………………………………………</w:t>
      </w:r>
      <w:r w:rsidR="00140942" w:rsidRPr="00F872F0">
        <w:rPr>
          <w:rFonts w:ascii="Arial Narrow" w:hAnsi="Arial Narrow"/>
          <w:sz w:val="16"/>
          <w:szCs w:val="16"/>
        </w:rPr>
        <w:t>……</w:t>
      </w:r>
      <w:r w:rsidR="00F872F0" w:rsidRPr="00F872F0">
        <w:rPr>
          <w:rFonts w:ascii="Arial Narrow" w:hAnsi="Arial Narrow"/>
          <w:sz w:val="16"/>
          <w:szCs w:val="16"/>
        </w:rPr>
        <w:t>.</w:t>
      </w:r>
    </w:p>
    <w:p w14:paraId="1F335F24" w14:textId="77777777" w:rsidR="00F872F0" w:rsidRPr="00F872F0" w:rsidRDefault="00F872F0" w:rsidP="00F872F0">
      <w:pPr>
        <w:jc w:val="both"/>
        <w:rPr>
          <w:rFonts w:ascii="Arial Narrow" w:hAnsi="Arial Narrow"/>
          <w:sz w:val="18"/>
          <w:szCs w:val="18"/>
        </w:rPr>
      </w:pPr>
    </w:p>
    <w:p w14:paraId="10D59EB4" w14:textId="7148DECD" w:rsidR="00F872F0" w:rsidRDefault="00F872F0" w:rsidP="00F872F0">
      <w:pPr>
        <w:jc w:val="both"/>
        <w:rPr>
          <w:rFonts w:ascii="Arial Narrow" w:hAnsi="Arial Narrow"/>
          <w:sz w:val="18"/>
          <w:szCs w:val="18"/>
        </w:rPr>
      </w:pPr>
    </w:p>
    <w:p w14:paraId="13984E7E" w14:textId="77777777" w:rsidR="00140942" w:rsidRPr="00F872F0" w:rsidRDefault="00140942" w:rsidP="00F872F0">
      <w:pPr>
        <w:jc w:val="both"/>
        <w:rPr>
          <w:rFonts w:ascii="Arial Narrow" w:hAnsi="Arial Narrow"/>
          <w:sz w:val="18"/>
          <w:szCs w:val="18"/>
        </w:rPr>
      </w:pPr>
    </w:p>
    <w:p w14:paraId="6E3622D3" w14:textId="0520BE63" w:rsidR="00F872F0" w:rsidRPr="00F872F0" w:rsidRDefault="00140942" w:rsidP="00140942">
      <w:pPr>
        <w:spacing w:after="0" w:line="240" w:lineRule="auto"/>
        <w:ind w:left="4247" w:firstLine="709"/>
        <w:jc w:val="both"/>
        <w:rPr>
          <w:rFonts w:ascii="Arial Narrow" w:hAnsi="Arial Narrow"/>
        </w:rPr>
      </w:pPr>
      <w:r>
        <w:rPr>
          <w:rFonts w:ascii="Arial Narrow" w:hAnsi="Arial Narrow"/>
        </w:rPr>
        <w:t>__________________</w:t>
      </w:r>
      <w:r w:rsidR="00F872F0" w:rsidRPr="00F872F0">
        <w:rPr>
          <w:rFonts w:ascii="Arial Narrow" w:hAnsi="Arial Narrow"/>
        </w:rPr>
        <w:t>__</w:t>
      </w:r>
      <w:r>
        <w:rPr>
          <w:rFonts w:ascii="Arial Narrow" w:hAnsi="Arial Narrow"/>
        </w:rPr>
        <w:t>__________</w:t>
      </w:r>
      <w:r w:rsidR="00F872F0" w:rsidRPr="00F872F0">
        <w:rPr>
          <w:rFonts w:ascii="Arial Narrow" w:hAnsi="Arial Narrow"/>
        </w:rPr>
        <w:t>_____</w:t>
      </w:r>
    </w:p>
    <w:p w14:paraId="2DE2E4C6" w14:textId="77777777" w:rsidR="00F872F0" w:rsidRPr="00140942" w:rsidRDefault="00F872F0" w:rsidP="00F872F0">
      <w:pPr>
        <w:spacing w:after="0" w:line="240" w:lineRule="auto"/>
        <w:ind w:left="4247" w:firstLine="709"/>
        <w:rPr>
          <w:rFonts w:ascii="Arial Narrow" w:hAnsi="Arial Narrow"/>
          <w:b/>
          <w:sz w:val="18"/>
          <w:szCs w:val="18"/>
        </w:rPr>
      </w:pPr>
      <w:r w:rsidRPr="00140942">
        <w:rPr>
          <w:rFonts w:ascii="Arial Narrow" w:hAnsi="Arial Narrow"/>
          <w:b/>
          <w:sz w:val="18"/>
          <w:szCs w:val="18"/>
        </w:rPr>
        <w:t>NOMBRES Y APELLIDOS:</w:t>
      </w:r>
    </w:p>
    <w:p w14:paraId="746F5DF6" w14:textId="77777777" w:rsidR="00F872F0" w:rsidRPr="00140942" w:rsidRDefault="00F872F0" w:rsidP="00F872F0">
      <w:pPr>
        <w:spacing w:after="0" w:line="240" w:lineRule="auto"/>
        <w:ind w:left="4247" w:firstLine="709"/>
        <w:rPr>
          <w:rFonts w:ascii="Arial Narrow" w:hAnsi="Arial Narrow"/>
          <w:b/>
          <w:sz w:val="18"/>
          <w:szCs w:val="18"/>
        </w:rPr>
      </w:pPr>
      <w:r w:rsidRPr="00140942">
        <w:rPr>
          <w:rFonts w:ascii="Arial Narrow" w:hAnsi="Arial Narrow"/>
          <w:b/>
          <w:sz w:val="18"/>
          <w:szCs w:val="18"/>
        </w:rPr>
        <w:t>RUC N°</w:t>
      </w:r>
    </w:p>
    <w:p w14:paraId="3299A6CE" w14:textId="77777777" w:rsidR="00C04841" w:rsidRPr="00F872F0" w:rsidRDefault="00C04841">
      <w:pPr>
        <w:rPr>
          <w:rFonts w:ascii="Arial Narrow" w:hAnsi="Arial Narrow"/>
        </w:rPr>
      </w:pPr>
    </w:p>
    <w:sectPr w:rsidR="00C04841" w:rsidRPr="00F872F0" w:rsidSect="00FB019E">
      <w:headerReference w:type="default" r:id="rId8"/>
      <w:footerReference w:type="default" r:id="rId9"/>
      <w:pgSz w:w="11906" w:h="16838" w:code="9"/>
      <w:pgMar w:top="1120" w:right="1701" w:bottom="993" w:left="1701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20EC860" w14:textId="77777777" w:rsidR="00DA141F" w:rsidRDefault="00DA141F" w:rsidP="00F872F0">
      <w:pPr>
        <w:spacing w:after="0" w:line="240" w:lineRule="auto"/>
      </w:pPr>
      <w:r>
        <w:separator/>
      </w:r>
    </w:p>
  </w:endnote>
  <w:endnote w:type="continuationSeparator" w:id="0">
    <w:p w14:paraId="6DE4B5E6" w14:textId="77777777" w:rsidR="00DA141F" w:rsidRDefault="00DA141F" w:rsidP="00F872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AF6640D" w14:textId="77777777" w:rsidR="00E14C34" w:rsidRDefault="00E14C34" w:rsidP="00E14C34">
    <w:pPr>
      <w:pStyle w:val="Piedepgina"/>
      <w:jc w:val="right"/>
    </w:pPr>
    <w:r>
      <w:rPr>
        <w:rFonts w:ascii="Monotype Corsiva" w:hAnsi="Monotype Corsiva"/>
        <w:noProof/>
        <w:sz w:val="24"/>
        <w:lang w:eastAsia="es-PE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3DB1CCE9" wp14:editId="690EECD8">
              <wp:simplePos x="0" y="0"/>
              <wp:positionH relativeFrom="column">
                <wp:posOffset>-32385</wp:posOffset>
              </wp:positionH>
              <wp:positionV relativeFrom="paragraph">
                <wp:posOffset>-29210</wp:posOffset>
              </wp:positionV>
              <wp:extent cx="5816600" cy="0"/>
              <wp:effectExtent l="0" t="0" r="0" b="0"/>
              <wp:wrapNone/>
              <wp:docPr id="5" name="5 Conector recto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816600" cy="0"/>
                      </a:xfrm>
                      <a:prstGeom prst="line">
                        <a:avLst/>
                      </a:prstGeom>
                      <a:ln w="19050" cmpd="sng">
                        <a:solidFill>
                          <a:schemeClr val="tx1"/>
                        </a:solidFill>
                        <a:headEnd type="none"/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1D42FF8" id="5 Conector recto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2.55pt,-2.3pt" to="455.45pt,-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" strokecolor="black [3213]" strokeweight="1.5pt">
              <v:stroke joinstyle="miter"/>
            </v:line>
          </w:pict>
        </mc:Fallback>
      </mc:AlternateContent>
    </w:r>
    <w:sdt>
      <w:sdtPr>
        <w:id w:val="951983052"/>
        <w:docPartObj>
          <w:docPartGallery w:val="Page Numbers (Bottom of Page)"/>
          <w:docPartUnique/>
        </w:docPartObj>
      </w:sdtPr>
      <w:sdtEndPr/>
      <w:sdtContent>
        <w:sdt>
          <w:sdtPr>
            <w:id w:val="-1677801732"/>
            <w:docPartObj>
              <w:docPartGallery w:val="Page Numbers (Top of Page)"/>
              <w:docPartUnique/>
            </w:docPartObj>
          </w:sdtPr>
          <w:sdtEndPr/>
          <w:sdtContent>
            <w:r>
              <w:rPr>
                <w:lang w:val="es-ES"/>
              </w:rPr>
              <w:t xml:space="preserve">Página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sz w:val="24"/>
                <w:szCs w:val="24"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rPr>
                <w:lang w:val="es-ES"/>
              </w:rPr>
              <w:t xml:space="preserve"> de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sz w:val="24"/>
                <w:szCs w:val="24"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  <w:p w14:paraId="29690A03" w14:textId="77777777" w:rsidR="00E14C34" w:rsidRDefault="00E14C34" w:rsidP="00E14C34">
    <w:pPr>
      <w:pStyle w:val="Piedepgina"/>
      <w:tabs>
        <w:tab w:val="left" w:pos="2550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8709DA" w14:textId="77777777" w:rsidR="00DA141F" w:rsidRDefault="00DA141F" w:rsidP="00F872F0">
      <w:pPr>
        <w:spacing w:after="0" w:line="240" w:lineRule="auto"/>
      </w:pPr>
      <w:r>
        <w:separator/>
      </w:r>
    </w:p>
  </w:footnote>
  <w:footnote w:type="continuationSeparator" w:id="0">
    <w:p w14:paraId="525FBFB1" w14:textId="77777777" w:rsidR="00DA141F" w:rsidRDefault="00DA141F" w:rsidP="00F872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A53CA61" w14:textId="3417BBFC" w:rsidR="00E14C34" w:rsidRPr="00E14C34" w:rsidRDefault="00FB019E" w:rsidP="00E14C34">
    <w:pPr>
      <w:pStyle w:val="Encabezado"/>
      <w:tabs>
        <w:tab w:val="clear" w:pos="8838"/>
      </w:tabs>
      <w:spacing w:line="276" w:lineRule="auto"/>
      <w:rPr>
        <w:rFonts w:ascii="Monotype Corsiva" w:hAnsi="Monotype Corsiva"/>
        <w:sz w:val="2"/>
        <w:szCs w:val="2"/>
      </w:rPr>
    </w:pPr>
    <w:r>
      <w:rPr>
        <w:noProof/>
      </w:rPr>
      <w:drawing>
        <wp:inline distT="0" distB="0" distL="0" distR="0" wp14:anchorId="0D937C34" wp14:editId="7D723172">
          <wp:extent cx="5400040" cy="640643"/>
          <wp:effectExtent l="0" t="0" r="0" b="7620"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64064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A13660"/>
    <w:multiLevelType w:val="hybridMultilevel"/>
    <w:tmpl w:val="44865664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872F0"/>
    <w:rsid w:val="00100AF2"/>
    <w:rsid w:val="00140942"/>
    <w:rsid w:val="001C3936"/>
    <w:rsid w:val="002A3350"/>
    <w:rsid w:val="002A4EC9"/>
    <w:rsid w:val="00535C89"/>
    <w:rsid w:val="008C4A9B"/>
    <w:rsid w:val="008E7B65"/>
    <w:rsid w:val="008F4635"/>
    <w:rsid w:val="00C04841"/>
    <w:rsid w:val="00DA141F"/>
    <w:rsid w:val="00E14C34"/>
    <w:rsid w:val="00F872F0"/>
    <w:rsid w:val="00FB019E"/>
    <w:rsid w:val="00FF09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;"/>
  <w14:docId w14:val="6B449AF5"/>
  <w15:chartTrackingRefBased/>
  <w15:docId w15:val="{5CDB8A95-D445-4C48-A0B1-B223C48771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872F0"/>
    <w:pPr>
      <w:spacing w:after="200" w:line="276" w:lineRule="auto"/>
    </w:pPr>
    <w:rPr>
      <w:rFonts w:ascii="Calibri" w:eastAsia="Calibri" w:hAnsi="Calibri" w:cs="Times New Roman"/>
      <w:kern w:val="0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F872F0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F872F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872F0"/>
    <w:rPr>
      <w:rFonts w:ascii="Calibri" w:eastAsia="Calibri" w:hAnsi="Calibri" w:cs="Times New Roman"/>
      <w:kern w:val="0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F872F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872F0"/>
    <w:rPr>
      <w:rFonts w:ascii="Calibri" w:eastAsia="Calibri" w:hAnsi="Calibri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607047-7770-473D-9C83-1A93F6AC3B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468</Words>
  <Characters>2580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Roger Fernandez Huanca</dc:creator>
  <cp:keywords/>
  <dc:description/>
  <cp:lastModifiedBy>Usuario Unidad Logistica 06</cp:lastModifiedBy>
  <cp:revision>4</cp:revision>
  <dcterms:created xsi:type="dcterms:W3CDTF">2024-09-05T18:35:00Z</dcterms:created>
  <dcterms:modified xsi:type="dcterms:W3CDTF">2025-03-10T18:46:00Z</dcterms:modified>
</cp:coreProperties>
</file>