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989B9E" w:rsidR="00370818" w:rsidRPr="00793854" w:rsidRDefault="00370818" w:rsidP="00B7448D">
      <w:pPr>
        <w:spacing w:after="0" w:line="240" w:lineRule="auto"/>
        <w:ind w:left="1416" w:hanging="1416"/>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3C03869D"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B7448D">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6A5" w14:textId="78A8F5E9"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B7448D">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B7448D">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B7448D">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B7448D">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B7448D">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B7448D">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B7448D">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B7448D">
      <w:pPr>
        <w:spacing w:after="0" w:line="240" w:lineRule="auto"/>
        <w:ind w:left="1843" w:hanging="1843"/>
        <w:jc w:val="both"/>
        <w:rPr>
          <w:rFonts w:ascii="Arial" w:eastAsia="Arial" w:hAnsi="Arial" w:cs="Arial"/>
          <w:b/>
          <w:sz w:val="20"/>
          <w:szCs w:val="20"/>
          <w:u w:val="single"/>
        </w:rPr>
      </w:pPr>
    </w:p>
    <w:p w14:paraId="3C0386CB" w14:textId="77777777" w:rsidR="00370818" w:rsidRPr="006A71CA" w:rsidRDefault="00370818" w:rsidP="00B7448D">
      <w:pPr>
        <w:spacing w:after="0" w:line="240" w:lineRule="auto"/>
        <w:jc w:val="both"/>
        <w:rPr>
          <w:rFonts w:ascii="Arial" w:eastAsia="Arial" w:hAnsi="Arial" w:cs="Arial"/>
          <w:sz w:val="20"/>
          <w:szCs w:val="20"/>
        </w:rPr>
      </w:pPr>
    </w:p>
    <w:p w14:paraId="3C0386CC" w14:textId="77777777" w:rsidR="00370818" w:rsidRPr="006A71CA" w:rsidRDefault="00370818" w:rsidP="00B7448D">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B7448D">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D1"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D2" w14:textId="77777777" w:rsidR="00370818" w:rsidRPr="006A71CA" w:rsidRDefault="00370818" w:rsidP="00B7448D">
      <w:pPr>
        <w:spacing w:after="0" w:line="240" w:lineRule="auto"/>
        <w:jc w:val="both"/>
        <w:rPr>
          <w:rFonts w:ascii="Arial" w:eastAsia="Arial" w:hAnsi="Arial" w:cs="Arial"/>
          <w:sz w:val="20"/>
          <w:szCs w:val="20"/>
        </w:rPr>
      </w:pPr>
    </w:p>
    <w:p w14:paraId="3C0386D3" w14:textId="77777777" w:rsidR="00370818" w:rsidRPr="006A71CA" w:rsidRDefault="00370818" w:rsidP="00B7448D">
      <w:pPr>
        <w:spacing w:after="0" w:line="240" w:lineRule="auto"/>
        <w:jc w:val="both"/>
        <w:rPr>
          <w:rFonts w:ascii="Arial" w:eastAsia="Arial" w:hAnsi="Arial" w:cs="Arial"/>
          <w:sz w:val="20"/>
          <w:szCs w:val="20"/>
        </w:rPr>
      </w:pPr>
    </w:p>
    <w:p w14:paraId="3C0386D4" w14:textId="489D19A9" w:rsidR="00370818" w:rsidRPr="006A71CA" w:rsidRDefault="00370818" w:rsidP="00B7448D">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B7448D">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B7448D">
      <w:pPr>
        <w:widowControl w:val="0"/>
        <w:spacing w:after="0" w:line="240" w:lineRule="auto"/>
        <w:jc w:val="both"/>
        <w:rPr>
          <w:rFonts w:ascii="Arial" w:eastAsia="Arial" w:hAnsi="Arial" w:cs="Arial"/>
          <w:sz w:val="20"/>
          <w:szCs w:val="20"/>
        </w:rPr>
      </w:pPr>
    </w:p>
    <w:p w14:paraId="3C0386E4" w14:textId="77777777" w:rsidR="00370818" w:rsidRPr="006A71CA" w:rsidRDefault="00370818" w:rsidP="00B7448D">
      <w:pPr>
        <w:widowControl w:val="0"/>
        <w:spacing w:after="0" w:line="240" w:lineRule="auto"/>
        <w:jc w:val="both"/>
        <w:rPr>
          <w:rFonts w:ascii="Arial" w:eastAsia="Arial" w:hAnsi="Arial" w:cs="Arial"/>
          <w:sz w:val="20"/>
          <w:szCs w:val="20"/>
        </w:rPr>
      </w:pPr>
    </w:p>
    <w:p w14:paraId="3C0386E5" w14:textId="77777777" w:rsidR="00370818" w:rsidRPr="006A71CA" w:rsidRDefault="00370818" w:rsidP="00B7448D">
      <w:pPr>
        <w:widowControl w:val="0"/>
        <w:spacing w:after="0" w:line="240" w:lineRule="auto"/>
        <w:jc w:val="both"/>
        <w:rPr>
          <w:rFonts w:ascii="Arial" w:eastAsia="Arial" w:hAnsi="Arial" w:cs="Arial"/>
          <w:sz w:val="20"/>
          <w:szCs w:val="20"/>
        </w:rPr>
      </w:pPr>
    </w:p>
    <w:p w14:paraId="3C0386E6" w14:textId="77777777" w:rsidR="00370818" w:rsidRPr="006A71CA" w:rsidRDefault="00370818" w:rsidP="00B7448D">
      <w:pPr>
        <w:widowControl w:val="0"/>
        <w:spacing w:after="0" w:line="240" w:lineRule="auto"/>
        <w:jc w:val="both"/>
        <w:rPr>
          <w:rFonts w:ascii="Arial" w:eastAsia="Arial" w:hAnsi="Arial" w:cs="Arial"/>
          <w:sz w:val="20"/>
          <w:szCs w:val="20"/>
        </w:rPr>
      </w:pPr>
    </w:p>
    <w:p w14:paraId="3C0386E7"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B7448D">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B7448D">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B7448D">
      <w:pPr>
        <w:pStyle w:val="Prrafodelista"/>
        <w:spacing w:after="0" w:line="240" w:lineRule="auto"/>
        <w:ind w:left="0"/>
        <w:jc w:val="both"/>
        <w:rPr>
          <w:rFonts w:ascii="Arial" w:hAnsi="Arial" w:cs="Arial"/>
        </w:rPr>
      </w:pPr>
    </w:p>
    <w:p w14:paraId="3C0386F0" w14:textId="77777777" w:rsidR="006F6F1F" w:rsidRPr="006A71CA" w:rsidRDefault="006F6F1F" w:rsidP="00B7448D">
      <w:pPr>
        <w:spacing w:after="0" w:line="240" w:lineRule="auto"/>
        <w:jc w:val="both"/>
        <w:rPr>
          <w:rFonts w:ascii="Arial" w:hAnsi="Arial" w:cs="Arial"/>
          <w:b/>
        </w:rPr>
      </w:pPr>
    </w:p>
    <w:p w14:paraId="3C0386F1" w14:textId="77777777" w:rsidR="006F6F1F" w:rsidRPr="006A71CA" w:rsidRDefault="00370818" w:rsidP="00B7448D">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B7448D">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B7448D">
      <w:pPr>
        <w:spacing w:after="0" w:line="240" w:lineRule="auto"/>
        <w:jc w:val="both"/>
        <w:rPr>
          <w:rFonts w:ascii="Arial" w:eastAsia="Arial" w:hAnsi="Arial" w:cs="Arial"/>
          <w:sz w:val="21"/>
          <w:szCs w:val="21"/>
        </w:rPr>
      </w:pPr>
    </w:p>
    <w:p w14:paraId="3C0386F5" w14:textId="77777777" w:rsidR="00370818" w:rsidRPr="006A71CA" w:rsidRDefault="00370818" w:rsidP="00B7448D">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p>
    <w:p w14:paraId="3C0386F7"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p>
    <w:p w14:paraId="3C0386FD" w14:textId="4A457CF8" w:rsidR="00370818" w:rsidRDefault="00370818" w:rsidP="00B7448D">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B7448D">
      <w:pPr>
        <w:spacing w:after="0" w:line="240" w:lineRule="auto"/>
        <w:jc w:val="both"/>
        <w:rPr>
          <w:rFonts w:ascii="Arial" w:eastAsia="Arial" w:hAnsi="Arial" w:cs="Arial"/>
          <w:sz w:val="20"/>
          <w:szCs w:val="20"/>
        </w:rPr>
      </w:pPr>
    </w:p>
    <w:p w14:paraId="43E61ADB" w14:textId="77777777" w:rsidR="0052268B" w:rsidRDefault="0052268B" w:rsidP="00B7448D">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El declarante, en virtud de lo establecido en el “Principio de Presunción de Veracidad”, numeral 1.7– del artículo IV, del Título Preliminar y del artículo 51 del Texto Único Ordenado de la Ley </w:t>
      </w:r>
      <w:proofErr w:type="spellStart"/>
      <w:r w:rsidRPr="006A71CA">
        <w:rPr>
          <w:rFonts w:ascii="Arial" w:eastAsia="Arial" w:hAnsi="Arial" w:cs="Arial"/>
          <w:sz w:val="20"/>
          <w:szCs w:val="20"/>
        </w:rPr>
        <w:t>Nº</w:t>
      </w:r>
      <w:proofErr w:type="spellEnd"/>
      <w:r w:rsidRPr="006A71CA">
        <w:rPr>
          <w:rFonts w:ascii="Arial" w:eastAsia="Arial" w:hAnsi="Arial" w:cs="Arial"/>
          <w:sz w:val="20"/>
          <w:szCs w:val="20"/>
        </w:rPr>
        <w:t xml:space="preserve"> 27444 - Ley del Procedimiento Administrativo General, aprobado por Decreto Supremo </w:t>
      </w:r>
      <w:proofErr w:type="spellStart"/>
      <w:r w:rsidRPr="006A71CA">
        <w:rPr>
          <w:rFonts w:ascii="Arial" w:eastAsia="Arial" w:hAnsi="Arial" w:cs="Arial"/>
          <w:sz w:val="20"/>
          <w:szCs w:val="20"/>
        </w:rPr>
        <w:t>N°</w:t>
      </w:r>
      <w:proofErr w:type="spellEnd"/>
      <w:r w:rsidRPr="006A71CA">
        <w:rPr>
          <w:rFonts w:ascii="Arial" w:eastAsia="Arial" w:hAnsi="Arial" w:cs="Arial"/>
          <w:sz w:val="20"/>
          <w:szCs w:val="20"/>
        </w:rPr>
        <w:t xml:space="preserve"> 004-2019-JUS, declaro bajo juramento:</w:t>
      </w:r>
    </w:p>
    <w:p w14:paraId="6DA11F7E" w14:textId="77777777" w:rsidR="0052268B" w:rsidRPr="006A71CA" w:rsidRDefault="0052268B" w:rsidP="00B7448D">
      <w:pPr>
        <w:spacing w:after="0" w:line="240" w:lineRule="auto"/>
        <w:jc w:val="both"/>
        <w:rPr>
          <w:rFonts w:ascii="Arial" w:eastAsia="Arial" w:hAnsi="Arial" w:cs="Arial"/>
          <w:sz w:val="20"/>
          <w:szCs w:val="20"/>
        </w:rPr>
      </w:pPr>
    </w:p>
    <w:p w14:paraId="5942201B" w14:textId="77777777" w:rsidR="0052268B" w:rsidRPr="001A039A" w:rsidRDefault="0052268B" w:rsidP="00B7448D">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58D6850C" w14:textId="77777777" w:rsidR="0052268B" w:rsidRPr="001A039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Pr="001A039A">
        <w:rPr>
          <w:rFonts w:ascii="Arial" w:eastAsia="Arial" w:hAnsi="Arial" w:cs="Arial"/>
          <w:sz w:val="20"/>
          <w:szCs w:val="20"/>
        </w:rPr>
        <w:t xml:space="preserve"> </w:t>
      </w:r>
      <w:r w:rsidRPr="006A2C40">
        <w:t xml:space="preserve"> </w:t>
      </w:r>
      <w:r w:rsidRPr="000C702B">
        <w:rPr>
          <w:rFonts w:cs="Calibri"/>
          <w:b/>
          <w:bCs/>
          <w:color w:val="000000"/>
          <w:highlight w:val="yellow"/>
          <w:shd w:val="clear" w:color="auto" w:fill="FFFFFF"/>
        </w:rPr>
        <w:t>"</w:t>
      </w:r>
      <w:proofErr w:type="gramEnd"/>
      <w:r>
        <w:rPr>
          <w:rFonts w:cs="Calibri"/>
          <w:b/>
          <w:bCs/>
          <w:color w:val="000000"/>
          <w:highlight w:val="yellow"/>
          <w:shd w:val="clear" w:color="auto" w:fill="FFFFFF"/>
        </w:rPr>
        <w:t xml:space="preserve">SERVICIO  </w:t>
      </w:r>
      <w:r w:rsidRPr="000C702B">
        <w:rPr>
          <w:rFonts w:cs="Calibri"/>
          <w:b/>
          <w:bCs/>
          <w:color w:val="000000"/>
          <w:highlight w:val="yellow"/>
          <w:shd w:val="clear" w:color="auto" w:fill="FFFFFF"/>
        </w:rPr>
        <w:t>------------------”</w:t>
      </w:r>
    </w:p>
    <w:bookmarkEnd w:id="4"/>
    <w:p w14:paraId="38BB0403" w14:textId="77777777" w:rsidR="0052268B" w:rsidRPr="00E17377"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995BB15"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00370639" w14:textId="77777777" w:rsidR="0052268B"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9F67A45" w14:textId="77777777" w:rsidR="0052268B" w:rsidRPr="00E17377" w:rsidRDefault="0052268B" w:rsidP="00B7448D">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5FBD806F"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03F5029C"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estar incurso en la causal de doble percepción de ingresos </w:t>
      </w:r>
      <w:proofErr w:type="gramStart"/>
      <w:r w:rsidRPr="006A71CA">
        <w:rPr>
          <w:rFonts w:ascii="Arial" w:eastAsia="Arial" w:hAnsi="Arial" w:cs="Arial"/>
          <w:sz w:val="20"/>
          <w:szCs w:val="20"/>
        </w:rPr>
        <w:t>de acuerdo a</w:t>
      </w:r>
      <w:proofErr w:type="gramEnd"/>
      <w:r w:rsidRPr="006A71CA">
        <w:rPr>
          <w:rFonts w:ascii="Arial" w:eastAsia="Arial" w:hAnsi="Arial" w:cs="Arial"/>
          <w:sz w:val="20"/>
          <w:szCs w:val="20"/>
        </w:rPr>
        <w:t xml:space="preserve"> lo establecido en el punto 7 del artículo 3 de la Ley </w:t>
      </w:r>
      <w:proofErr w:type="spellStart"/>
      <w:r w:rsidRPr="006A71CA">
        <w:rPr>
          <w:rFonts w:ascii="Arial" w:eastAsia="Arial" w:hAnsi="Arial" w:cs="Arial"/>
          <w:sz w:val="20"/>
          <w:szCs w:val="20"/>
        </w:rPr>
        <w:t>N°</w:t>
      </w:r>
      <w:proofErr w:type="spellEnd"/>
      <w:r w:rsidRPr="006A71CA">
        <w:rPr>
          <w:rFonts w:ascii="Arial" w:eastAsia="Arial" w:hAnsi="Arial" w:cs="Arial"/>
          <w:sz w:val="20"/>
          <w:szCs w:val="20"/>
        </w:rPr>
        <w:t xml:space="preserve"> 28175, Ley Marco del Empleo Público.</w:t>
      </w:r>
    </w:p>
    <w:p w14:paraId="6971DDCE"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50571E72"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937E9DC"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Tener conocimiento de la Ley </w:t>
      </w:r>
      <w:proofErr w:type="spellStart"/>
      <w:r w:rsidRPr="006A71CA">
        <w:rPr>
          <w:rFonts w:ascii="Arial" w:eastAsia="Arial" w:hAnsi="Arial" w:cs="Arial"/>
          <w:sz w:val="20"/>
          <w:szCs w:val="20"/>
        </w:rPr>
        <w:t>N°</w:t>
      </w:r>
      <w:proofErr w:type="spellEnd"/>
      <w:r w:rsidRPr="006A71CA">
        <w:rPr>
          <w:rFonts w:ascii="Arial" w:eastAsia="Arial" w:hAnsi="Arial" w:cs="Arial"/>
          <w:sz w:val="20"/>
          <w:szCs w:val="20"/>
        </w:rPr>
        <w:t xml:space="preserve"> 28496, “Ley que modifica el numeral 4.1 del artículo 4° y el artículo 11° de la Ley </w:t>
      </w:r>
      <w:proofErr w:type="spellStart"/>
      <w:r w:rsidRPr="006A71CA">
        <w:rPr>
          <w:rFonts w:ascii="Arial" w:eastAsia="Arial" w:hAnsi="Arial" w:cs="Arial"/>
          <w:sz w:val="20"/>
          <w:szCs w:val="20"/>
        </w:rPr>
        <w:t>N°</w:t>
      </w:r>
      <w:proofErr w:type="spellEnd"/>
      <w:r w:rsidRPr="006A71CA">
        <w:rPr>
          <w:rFonts w:ascii="Arial" w:eastAsia="Arial" w:hAnsi="Arial" w:cs="Arial"/>
          <w:sz w:val="20"/>
          <w:szCs w:val="20"/>
        </w:rPr>
        <w:t xml:space="preserve"> 27815, Ley del Código de Ética de la Función Pública, Decreto Supremo </w:t>
      </w:r>
      <w:proofErr w:type="spellStart"/>
      <w:r w:rsidRPr="006A71CA">
        <w:rPr>
          <w:rFonts w:ascii="Arial" w:eastAsia="Arial" w:hAnsi="Arial" w:cs="Arial"/>
          <w:sz w:val="20"/>
          <w:szCs w:val="20"/>
        </w:rPr>
        <w:t>N°</w:t>
      </w:r>
      <w:proofErr w:type="spellEnd"/>
      <w:r w:rsidRPr="006A71CA">
        <w:rPr>
          <w:rFonts w:ascii="Arial" w:eastAsia="Arial" w:hAnsi="Arial" w:cs="Arial"/>
          <w:sz w:val="20"/>
          <w:szCs w:val="20"/>
        </w:rPr>
        <w:t xml:space="preserve"> 033-2005-PCM, que aprueba el Reglamento de la Ley del Código de Ética de la Función Pública y sus modificatorias.</w:t>
      </w:r>
    </w:p>
    <w:p w14:paraId="31136CB9" w14:textId="77777777" w:rsidR="0052268B" w:rsidRPr="00E17377" w:rsidRDefault="0052268B" w:rsidP="00B7448D">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513EB9D7"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comprometiéndose a mantener la confidencialidad de la información y a no utilizarla para ningún otro propósito para el que fue requerido.</w:t>
      </w:r>
    </w:p>
    <w:p w14:paraId="6E6C55A1" w14:textId="77777777" w:rsidR="0052268B" w:rsidRPr="006A71CA" w:rsidRDefault="0052268B" w:rsidP="00B7448D">
      <w:pPr>
        <w:pBdr>
          <w:top w:val="nil"/>
          <w:left w:val="nil"/>
          <w:bottom w:val="nil"/>
          <w:right w:val="nil"/>
          <w:between w:val="nil"/>
        </w:pBdr>
        <w:spacing w:after="0" w:line="240" w:lineRule="auto"/>
        <w:ind w:left="360"/>
        <w:jc w:val="both"/>
        <w:rPr>
          <w:rFonts w:ascii="Arial" w:eastAsia="Arial" w:hAnsi="Arial" w:cs="Arial"/>
          <w:sz w:val="20"/>
          <w:szCs w:val="20"/>
        </w:rPr>
      </w:pPr>
    </w:p>
    <w:p w14:paraId="4D1DEA3D" w14:textId="77777777" w:rsidR="0052268B" w:rsidRPr="006A71CA" w:rsidRDefault="0052268B" w:rsidP="00B7448D">
      <w:pPr>
        <w:pBdr>
          <w:top w:val="nil"/>
          <w:left w:val="nil"/>
          <w:bottom w:val="nil"/>
          <w:right w:val="nil"/>
          <w:between w:val="nil"/>
        </w:pBdr>
        <w:spacing w:after="0" w:line="240" w:lineRule="auto"/>
        <w:ind w:left="360"/>
        <w:jc w:val="both"/>
        <w:rPr>
          <w:rFonts w:ascii="Arial" w:eastAsia="Arial" w:hAnsi="Arial" w:cs="Arial"/>
          <w:sz w:val="20"/>
          <w:szCs w:val="20"/>
        </w:rPr>
      </w:pPr>
    </w:p>
    <w:p w14:paraId="0FAFFD9B" w14:textId="77777777" w:rsidR="0052268B" w:rsidRPr="006A71CA" w:rsidRDefault="0052268B" w:rsidP="00B7448D">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1" w14:textId="77777777" w:rsidR="00370818" w:rsidRPr="006A71CA" w:rsidRDefault="00370818" w:rsidP="00B7448D">
      <w:pPr>
        <w:spacing w:after="0" w:line="240" w:lineRule="auto"/>
        <w:jc w:val="both"/>
        <w:rPr>
          <w:rFonts w:ascii="Arial" w:eastAsia="Arial" w:hAnsi="Arial" w:cs="Arial"/>
          <w:sz w:val="21"/>
          <w:szCs w:val="21"/>
        </w:rPr>
      </w:pPr>
    </w:p>
    <w:p w14:paraId="3C038712" w14:textId="77777777" w:rsidR="00370818" w:rsidRPr="006A71CA" w:rsidRDefault="00370818" w:rsidP="00B7448D">
      <w:pPr>
        <w:spacing w:after="0" w:line="240" w:lineRule="auto"/>
        <w:jc w:val="both"/>
        <w:rPr>
          <w:rFonts w:ascii="Arial" w:eastAsia="Arial" w:hAnsi="Arial" w:cs="Arial"/>
          <w:sz w:val="21"/>
          <w:szCs w:val="21"/>
        </w:rPr>
      </w:pPr>
    </w:p>
    <w:p w14:paraId="3C038713" w14:textId="77777777" w:rsidR="00370818" w:rsidRPr="006A71CA" w:rsidRDefault="00370818" w:rsidP="00B7448D">
      <w:pPr>
        <w:spacing w:after="0" w:line="240" w:lineRule="auto"/>
        <w:jc w:val="both"/>
        <w:rPr>
          <w:rFonts w:ascii="Arial" w:eastAsia="Arial" w:hAnsi="Arial" w:cs="Arial"/>
          <w:sz w:val="21"/>
          <w:szCs w:val="21"/>
        </w:rPr>
      </w:pPr>
    </w:p>
    <w:p w14:paraId="3C038714" w14:textId="77777777" w:rsidR="00370818" w:rsidRPr="006A71CA" w:rsidRDefault="00370818" w:rsidP="00B7448D">
      <w:pPr>
        <w:spacing w:after="0" w:line="240" w:lineRule="auto"/>
        <w:jc w:val="both"/>
        <w:rPr>
          <w:rFonts w:ascii="Arial" w:eastAsia="Arial" w:hAnsi="Arial" w:cs="Arial"/>
          <w:sz w:val="21"/>
          <w:szCs w:val="21"/>
        </w:rPr>
      </w:pPr>
    </w:p>
    <w:p w14:paraId="3C038715"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B7448D">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B7448D">
      <w:pPr>
        <w:spacing w:after="0" w:line="240" w:lineRule="auto"/>
        <w:jc w:val="both"/>
        <w:rPr>
          <w:rFonts w:ascii="Arial" w:eastAsia="Arial" w:hAnsi="Arial" w:cs="Arial"/>
          <w:b/>
        </w:rPr>
      </w:pPr>
    </w:p>
    <w:p w14:paraId="3C03871C" w14:textId="77777777" w:rsidR="00370818" w:rsidRPr="006A71CA" w:rsidRDefault="00370818" w:rsidP="00B7448D">
      <w:pPr>
        <w:spacing w:after="0" w:line="240" w:lineRule="auto"/>
        <w:jc w:val="both"/>
        <w:rPr>
          <w:rFonts w:ascii="Arial" w:hAnsi="Arial" w:cs="Arial"/>
          <w:b/>
        </w:rPr>
      </w:pPr>
    </w:p>
    <w:p w14:paraId="3C03871F" w14:textId="3E84D9D2" w:rsidR="00370818" w:rsidRDefault="00370818" w:rsidP="00B7448D">
      <w:pPr>
        <w:pStyle w:val="Ttulo1"/>
        <w:numPr>
          <w:ilvl w:val="0"/>
          <w:numId w:val="0"/>
        </w:numPr>
        <w:spacing w:after="120"/>
        <w:ind w:left="1418" w:hanging="1418"/>
      </w:pPr>
      <w:r w:rsidRPr="006A71CA">
        <w:br w:type="page"/>
      </w:r>
      <w:bookmarkStart w:id="5" w:name="_Ref90305519"/>
      <w:r w:rsidRPr="00835BB7">
        <w:lastRenderedPageBreak/>
        <w:t>Anexo N° 04</w:t>
      </w:r>
      <w:bookmarkEnd w:id="5"/>
      <w:r w:rsidR="00644311">
        <w:t>.</w:t>
      </w:r>
      <w:r w:rsidR="00644311">
        <w:tab/>
      </w:r>
      <w:bookmarkStart w:id="6" w:name="_Ref90305523"/>
      <w:r w:rsidRPr="00835BB7">
        <w:t>CARTA DE PROPUESTA ECONÓMICA</w:t>
      </w:r>
      <w:bookmarkEnd w:id="6"/>
    </w:p>
    <w:p w14:paraId="3C038721"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722"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3C038723"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726"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B7448D">
      <w:pPr>
        <w:spacing w:after="0" w:line="240" w:lineRule="auto"/>
        <w:jc w:val="both"/>
        <w:rPr>
          <w:rFonts w:ascii="Arial" w:eastAsia="Arial" w:hAnsi="Arial" w:cs="Arial"/>
        </w:rPr>
      </w:pPr>
    </w:p>
    <w:p w14:paraId="3C038728" w14:textId="77777777" w:rsidR="00370818" w:rsidRPr="006A71CA" w:rsidRDefault="00370818" w:rsidP="00B7448D">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B7448D">
      <w:pPr>
        <w:spacing w:after="0" w:line="240" w:lineRule="auto"/>
        <w:jc w:val="both"/>
        <w:rPr>
          <w:rFonts w:ascii="Arial" w:eastAsia="Arial" w:hAnsi="Arial" w:cs="Arial"/>
        </w:rPr>
      </w:pPr>
    </w:p>
    <w:p w14:paraId="69B67A86" w14:textId="201AC85A" w:rsidR="002478A7" w:rsidRPr="00F95F9C" w:rsidRDefault="00090E23" w:rsidP="00B7448D">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B7448D">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B7448D">
            <w:pPr>
              <w:spacing w:after="0" w:line="240" w:lineRule="auto"/>
              <w:jc w:val="both"/>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B7448D">
            <w:pPr>
              <w:spacing w:after="0" w:line="240" w:lineRule="auto"/>
              <w:jc w:val="both"/>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B7448D">
            <w:pPr>
              <w:spacing w:after="0" w:line="240" w:lineRule="auto"/>
              <w:jc w:val="both"/>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B7448D">
            <w:pPr>
              <w:spacing w:after="0" w:line="240" w:lineRule="auto"/>
              <w:jc w:val="both"/>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B7448D">
            <w:pPr>
              <w:spacing w:after="0" w:line="240" w:lineRule="auto"/>
              <w:jc w:val="both"/>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B7448D">
            <w:pPr>
              <w:spacing w:after="0" w:line="240" w:lineRule="auto"/>
              <w:jc w:val="both"/>
              <w:rPr>
                <w:rFonts w:ascii="Arial" w:eastAsia="Arial" w:hAnsi="Arial" w:cs="Arial"/>
                <w:sz w:val="16"/>
                <w:szCs w:val="16"/>
              </w:rPr>
            </w:pPr>
          </w:p>
          <w:p w14:paraId="34DCE619" w14:textId="1DD47F4B" w:rsidR="00170D6C" w:rsidRPr="00F95F9C" w:rsidRDefault="00170D6C" w:rsidP="00B7448D">
            <w:pPr>
              <w:spacing w:after="0" w:line="240" w:lineRule="auto"/>
              <w:jc w:val="both"/>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B7448D">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B7448D">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B7448D">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B7448D">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B7448D">
            <w:pPr>
              <w:spacing w:after="0" w:line="240" w:lineRule="auto"/>
              <w:jc w:val="both"/>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B7448D">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B7448D">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B7448D">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B7448D">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B7448D">
            <w:pPr>
              <w:spacing w:after="0" w:line="240" w:lineRule="auto"/>
              <w:jc w:val="both"/>
              <w:rPr>
                <w:rFonts w:ascii="Arial" w:eastAsia="Arial" w:hAnsi="Arial" w:cs="Arial"/>
                <w:sz w:val="20"/>
                <w:szCs w:val="20"/>
              </w:rPr>
            </w:pPr>
          </w:p>
          <w:p w14:paraId="4AF1734E" w14:textId="57762F9F" w:rsidR="00090E23" w:rsidRPr="002B4FA7" w:rsidRDefault="00090E23" w:rsidP="00B7448D">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B7448D">
            <w:pPr>
              <w:spacing w:after="0" w:line="240" w:lineRule="auto"/>
              <w:jc w:val="both"/>
              <w:rPr>
                <w:rFonts w:ascii="Arial" w:eastAsia="Arial" w:hAnsi="Arial" w:cs="Arial"/>
                <w:sz w:val="20"/>
                <w:szCs w:val="20"/>
              </w:rPr>
            </w:pPr>
          </w:p>
        </w:tc>
        <w:tc>
          <w:tcPr>
            <w:tcW w:w="6028" w:type="dxa"/>
            <w:gridSpan w:val="4"/>
          </w:tcPr>
          <w:p w14:paraId="0887B4CA" w14:textId="77777777" w:rsidR="00090E23" w:rsidRPr="00F95F9C" w:rsidRDefault="00090E23" w:rsidP="00B7448D">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B7448D">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B7448D">
            <w:pPr>
              <w:spacing w:after="0" w:line="240" w:lineRule="auto"/>
              <w:jc w:val="both"/>
              <w:rPr>
                <w:rFonts w:ascii="Arial" w:eastAsia="Arial" w:hAnsi="Arial" w:cs="Arial"/>
                <w:sz w:val="18"/>
                <w:szCs w:val="18"/>
              </w:rPr>
            </w:pPr>
          </w:p>
        </w:tc>
      </w:tr>
    </w:tbl>
    <w:p w14:paraId="24353A3C" w14:textId="2907C812" w:rsidR="002478A7" w:rsidRPr="00F95F9C" w:rsidRDefault="002478A7" w:rsidP="00B7448D">
      <w:pPr>
        <w:spacing w:after="0" w:line="240" w:lineRule="auto"/>
        <w:jc w:val="both"/>
        <w:rPr>
          <w:rFonts w:ascii="Arial" w:eastAsia="Arial" w:hAnsi="Arial" w:cs="Arial"/>
          <w:sz w:val="18"/>
          <w:szCs w:val="18"/>
        </w:rPr>
      </w:pPr>
    </w:p>
    <w:p w14:paraId="0B9DB624" w14:textId="107E6ED9" w:rsidR="00A21946" w:rsidRPr="00F95F9C" w:rsidRDefault="00A21946" w:rsidP="00B7448D">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B7448D">
      <w:pPr>
        <w:spacing w:after="0" w:line="240" w:lineRule="auto"/>
        <w:jc w:val="both"/>
        <w:rPr>
          <w:rFonts w:ascii="Arial" w:eastAsia="Arial" w:hAnsi="Arial" w:cs="Arial"/>
        </w:rPr>
      </w:pPr>
    </w:p>
    <w:p w14:paraId="21CF801C" w14:textId="540CC546" w:rsidR="00090E23" w:rsidRPr="00F95F9C" w:rsidRDefault="00A21946" w:rsidP="00B7448D">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B7448D">
      <w:pPr>
        <w:spacing w:after="0" w:line="240" w:lineRule="auto"/>
        <w:jc w:val="both"/>
        <w:rPr>
          <w:rFonts w:ascii="Arial" w:eastAsia="Arial" w:hAnsi="Arial" w:cs="Arial"/>
          <w:sz w:val="20"/>
          <w:szCs w:val="20"/>
        </w:rPr>
      </w:pPr>
    </w:p>
    <w:p w14:paraId="3C038736" w14:textId="77777777" w:rsidR="00370818" w:rsidRPr="006A71CA" w:rsidRDefault="00370818" w:rsidP="00B7448D">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B7448D">
      <w:pPr>
        <w:spacing w:after="0" w:line="240" w:lineRule="auto"/>
        <w:jc w:val="both"/>
        <w:rPr>
          <w:rFonts w:ascii="Arial" w:eastAsia="Arial" w:hAnsi="Arial" w:cs="Arial"/>
          <w:sz w:val="20"/>
          <w:szCs w:val="20"/>
        </w:rPr>
      </w:pPr>
    </w:p>
    <w:p w14:paraId="3C038738" w14:textId="77777777" w:rsidR="00370818" w:rsidRPr="006A71CA" w:rsidRDefault="00370818" w:rsidP="00B7448D">
      <w:pPr>
        <w:spacing w:after="0" w:line="240" w:lineRule="auto"/>
        <w:jc w:val="both"/>
        <w:rPr>
          <w:rFonts w:ascii="Arial" w:eastAsia="Arial" w:hAnsi="Arial" w:cs="Arial"/>
          <w:sz w:val="20"/>
          <w:szCs w:val="20"/>
        </w:rPr>
      </w:pPr>
    </w:p>
    <w:p w14:paraId="3C03873A"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B7448D">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B7448D">
      <w:pPr>
        <w:spacing w:after="0" w:line="240" w:lineRule="auto"/>
        <w:ind w:left="1418" w:hanging="1418"/>
        <w:jc w:val="both"/>
        <w:rPr>
          <w:b/>
        </w:rPr>
      </w:pPr>
      <w:r w:rsidRPr="006A71CA">
        <w:br w:type="page"/>
      </w:r>
      <w:bookmarkStart w:id="7" w:name="_Ref90305529"/>
      <w:r w:rsidRPr="00FA3CA7">
        <w:rPr>
          <w:rFonts w:ascii="Arial" w:hAnsi="Arial" w:cs="Arial"/>
          <w:b/>
        </w:rPr>
        <w:lastRenderedPageBreak/>
        <w:t>Anexo N° 05</w:t>
      </w:r>
      <w:bookmarkEnd w:id="7"/>
      <w:r w:rsidR="00644311" w:rsidRPr="00FA3CA7">
        <w:rPr>
          <w:rFonts w:ascii="Arial" w:hAnsi="Arial" w:cs="Arial"/>
          <w:b/>
        </w:rPr>
        <w:t>.</w:t>
      </w:r>
      <w:r w:rsidR="00644311" w:rsidRPr="00FA3CA7">
        <w:rPr>
          <w:rFonts w:ascii="Arial" w:hAnsi="Arial" w:cs="Arial"/>
          <w:b/>
        </w:rPr>
        <w:tab/>
      </w:r>
      <w:bookmarkStart w:id="8" w:name="_Ref90305533"/>
      <w:r w:rsidRPr="00FA3CA7">
        <w:rPr>
          <w:rFonts w:ascii="Arial" w:hAnsi="Arial" w:cs="Arial"/>
          <w:b/>
        </w:rPr>
        <w:t>COMPROMISO DE CONFIDENCIALIDAD</w:t>
      </w:r>
      <w:bookmarkEnd w:id="8"/>
    </w:p>
    <w:p w14:paraId="3C038744" w14:textId="77777777" w:rsidR="00370818" w:rsidRPr="006A71CA" w:rsidRDefault="00370818" w:rsidP="00B7448D">
      <w:pPr>
        <w:widowControl w:val="0"/>
        <w:spacing w:after="0" w:line="240" w:lineRule="auto"/>
        <w:ind w:left="2125" w:right="2122"/>
        <w:jc w:val="both"/>
        <w:rPr>
          <w:rFonts w:ascii="Arial" w:eastAsia="Arial" w:hAnsi="Arial" w:cs="Arial"/>
          <w:u w:val="single"/>
        </w:rPr>
      </w:pPr>
    </w:p>
    <w:p w14:paraId="3C038745" w14:textId="77777777" w:rsidR="00370818" w:rsidRPr="006A71CA" w:rsidRDefault="00370818" w:rsidP="00B7448D">
      <w:pPr>
        <w:widowControl w:val="0"/>
        <w:spacing w:after="0" w:line="240" w:lineRule="auto"/>
        <w:ind w:right="56"/>
        <w:jc w:val="both"/>
        <w:rPr>
          <w:rFonts w:ascii="Arial" w:eastAsia="Arial" w:hAnsi="Arial" w:cs="Arial"/>
          <w:b/>
        </w:rPr>
      </w:pPr>
    </w:p>
    <w:p w14:paraId="3C038746" w14:textId="77777777" w:rsidR="00370818" w:rsidRPr="006A71CA" w:rsidRDefault="00370818" w:rsidP="00B7448D">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B7448D">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B7448D">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de la ONP u otros. </w:t>
      </w:r>
      <w:proofErr w:type="gramStart"/>
      <w:r w:rsidRPr="006A71CA">
        <w:rPr>
          <w:rFonts w:ascii="Arial" w:eastAsia="Arial" w:hAnsi="Arial" w:cs="Arial"/>
        </w:rPr>
        <w:t>En caso que</w:t>
      </w:r>
      <w:proofErr w:type="gramEnd"/>
      <w:r w:rsidRPr="006A71CA">
        <w:rPr>
          <w:rFonts w:ascii="Arial" w:eastAsia="Arial" w:hAnsi="Arial" w:cs="Arial"/>
        </w:rPr>
        <w:t xml:space="preserv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B7448D">
      <w:pPr>
        <w:widowControl w:val="0"/>
        <w:spacing w:after="0" w:line="240" w:lineRule="auto"/>
        <w:ind w:right="55"/>
        <w:jc w:val="both"/>
        <w:rPr>
          <w:rFonts w:ascii="Arial" w:eastAsia="Arial" w:hAnsi="Arial" w:cs="Arial"/>
          <w:b/>
        </w:rPr>
      </w:pPr>
    </w:p>
    <w:p w14:paraId="3C03874A" w14:textId="77777777" w:rsidR="00370818" w:rsidRPr="006A71CA" w:rsidRDefault="00370818" w:rsidP="00B7448D">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p>
    <w:p w14:paraId="3C03874C"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B7448D">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3C038751"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B7448D">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B7448D">
      <w:pPr>
        <w:pStyle w:val="Ttulo1"/>
        <w:numPr>
          <w:ilvl w:val="0"/>
          <w:numId w:val="0"/>
        </w:numPr>
        <w:spacing w:after="120"/>
        <w:ind w:left="1418" w:hanging="1418"/>
        <w:rPr>
          <w:b w:val="0"/>
        </w:rPr>
      </w:pPr>
      <w:bookmarkStart w:id="10" w:name="_Ref90305549"/>
      <w:r w:rsidRPr="00835BB7">
        <w:lastRenderedPageBreak/>
        <w:t>Anexo N° 06</w:t>
      </w:r>
      <w:bookmarkEnd w:id="10"/>
      <w:r w:rsidR="00644311">
        <w:t>.</w:t>
      </w:r>
      <w:r w:rsidR="00644311">
        <w:tab/>
      </w:r>
      <w:bookmarkStart w:id="11" w:name="_Ref90305554"/>
      <w:r w:rsidRPr="00835BB7">
        <w:t>DECLARACIÓN JURADA DE CUMPLIMIENTO DE POLÍTICAS DE SEGURIDAD DE LA INFORMACIÓN</w:t>
      </w:r>
      <w:bookmarkEnd w:id="11"/>
      <w:r w:rsidRPr="00835BB7">
        <w:t xml:space="preserve"> </w:t>
      </w:r>
    </w:p>
    <w:p w14:paraId="3C038755" w14:textId="77777777" w:rsidR="00370818" w:rsidRPr="006A71CA" w:rsidRDefault="00370818" w:rsidP="00B7448D">
      <w:pPr>
        <w:spacing w:after="0" w:line="240" w:lineRule="auto"/>
        <w:jc w:val="both"/>
        <w:rPr>
          <w:rFonts w:ascii="Arial" w:eastAsia="Arial" w:hAnsi="Arial" w:cs="Arial"/>
          <w:b/>
          <w:sz w:val="20"/>
          <w:szCs w:val="20"/>
        </w:rPr>
      </w:pPr>
    </w:p>
    <w:p w14:paraId="3C038756" w14:textId="36D9DF20" w:rsidR="00370818" w:rsidRPr="00057070" w:rsidRDefault="00370818" w:rsidP="00B7448D">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B7448D">
      <w:pPr>
        <w:spacing w:after="0" w:line="240" w:lineRule="auto"/>
        <w:jc w:val="both"/>
        <w:rPr>
          <w:rFonts w:ascii="Arial" w:eastAsia="Arial" w:hAnsi="Arial" w:cs="Arial"/>
        </w:rPr>
      </w:pPr>
    </w:p>
    <w:p w14:paraId="3C038758" w14:textId="77777777" w:rsidR="00370818" w:rsidRPr="006A71CA" w:rsidRDefault="00370818" w:rsidP="00B7448D">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B7448D">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5DB3A370" w14:textId="77777777" w:rsidR="00281C00" w:rsidRPr="006A71CA" w:rsidRDefault="00281C00" w:rsidP="00B7448D">
      <w:pPr>
        <w:widowControl w:val="0"/>
        <w:spacing w:after="0" w:line="240" w:lineRule="auto"/>
        <w:ind w:left="720"/>
        <w:jc w:val="both"/>
        <w:rPr>
          <w:rFonts w:ascii="Arial" w:eastAsia="Arial" w:hAnsi="Arial" w:cs="Arial"/>
        </w:rPr>
      </w:pPr>
    </w:p>
    <w:p w14:paraId="3C03875A" w14:textId="77777777" w:rsidR="00370818" w:rsidRPr="006A71CA" w:rsidRDefault="00370818" w:rsidP="00B7448D">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B7448D">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B7448D">
      <w:pPr>
        <w:widowControl w:val="0"/>
        <w:spacing w:after="0" w:line="240" w:lineRule="auto"/>
        <w:ind w:left="720"/>
        <w:jc w:val="both"/>
        <w:rPr>
          <w:rFonts w:ascii="Arial" w:eastAsia="Arial" w:hAnsi="Arial" w:cs="Arial"/>
        </w:rPr>
      </w:pPr>
    </w:p>
    <w:p w14:paraId="3C03875C" w14:textId="77777777" w:rsidR="00370818" w:rsidRPr="006A71CA" w:rsidRDefault="00370818" w:rsidP="00B7448D">
      <w:pPr>
        <w:spacing w:after="0" w:line="240" w:lineRule="auto"/>
        <w:jc w:val="both"/>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B7448D">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B7448D">
      <w:pPr>
        <w:spacing w:after="0" w:line="240" w:lineRule="auto"/>
        <w:jc w:val="both"/>
        <w:rPr>
          <w:rFonts w:ascii="Arial" w:eastAsia="Arial" w:hAnsi="Arial" w:cs="Arial"/>
        </w:rPr>
      </w:pPr>
    </w:p>
    <w:p w14:paraId="3C03875F" w14:textId="77777777" w:rsidR="00370818" w:rsidRPr="006A71CA" w:rsidRDefault="00370818" w:rsidP="00B7448D">
      <w:pPr>
        <w:spacing w:after="0" w:line="240" w:lineRule="auto"/>
        <w:jc w:val="both"/>
        <w:rPr>
          <w:rFonts w:ascii="Arial" w:eastAsia="Arial" w:hAnsi="Arial" w:cs="Arial"/>
        </w:rPr>
      </w:pPr>
    </w:p>
    <w:p w14:paraId="3C038760" w14:textId="77777777" w:rsidR="00370818" w:rsidRPr="006A71CA" w:rsidRDefault="00370818" w:rsidP="00B7448D">
      <w:pPr>
        <w:spacing w:after="0" w:line="240" w:lineRule="auto"/>
        <w:ind w:right="1980"/>
        <w:jc w:val="both"/>
        <w:rPr>
          <w:rFonts w:ascii="Arial" w:eastAsia="Arial" w:hAnsi="Arial" w:cs="Arial"/>
        </w:rPr>
      </w:pPr>
      <w:r w:rsidRPr="006A71CA">
        <w:rPr>
          <w:rFonts w:ascii="Arial" w:eastAsia="Arial" w:hAnsi="Arial" w:cs="Arial"/>
        </w:rPr>
        <w:t>Lima, …………</w:t>
      </w:r>
    </w:p>
    <w:p w14:paraId="3C038761" w14:textId="77777777" w:rsidR="00370818" w:rsidRPr="006A71CA" w:rsidRDefault="00370818" w:rsidP="00B7448D">
      <w:pPr>
        <w:spacing w:after="0" w:line="240" w:lineRule="auto"/>
        <w:ind w:right="1980"/>
        <w:jc w:val="both"/>
        <w:rPr>
          <w:rFonts w:ascii="Arial" w:eastAsia="Arial" w:hAnsi="Arial" w:cs="Arial"/>
        </w:rPr>
      </w:pPr>
    </w:p>
    <w:p w14:paraId="3C038762"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B7448D">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B7448D">
      <w:pPr>
        <w:widowControl w:val="0"/>
        <w:spacing w:after="0" w:line="240" w:lineRule="auto"/>
        <w:jc w:val="both"/>
        <w:rPr>
          <w:rFonts w:ascii="Arial" w:eastAsia="Arial" w:hAnsi="Arial" w:cs="Arial"/>
          <w:bCs/>
        </w:rPr>
      </w:pPr>
    </w:p>
    <w:p w14:paraId="4D5BE05E" w14:textId="58BB651E" w:rsidR="00161D58" w:rsidRDefault="00161D58" w:rsidP="00B7448D">
      <w:pPr>
        <w:widowControl w:val="0"/>
        <w:spacing w:after="0" w:line="240" w:lineRule="auto"/>
        <w:jc w:val="both"/>
        <w:rPr>
          <w:rFonts w:ascii="Arial" w:eastAsia="Arial" w:hAnsi="Arial" w:cs="Arial"/>
          <w:bCs/>
        </w:rPr>
      </w:pPr>
    </w:p>
    <w:p w14:paraId="28230A1D" w14:textId="6347C8AF" w:rsidR="00161D58" w:rsidRDefault="00161D58" w:rsidP="00B7448D">
      <w:pPr>
        <w:widowControl w:val="0"/>
        <w:spacing w:after="0" w:line="240" w:lineRule="auto"/>
        <w:jc w:val="both"/>
        <w:rPr>
          <w:rFonts w:ascii="Arial" w:eastAsia="Arial" w:hAnsi="Arial" w:cs="Arial"/>
          <w:bCs/>
        </w:rPr>
      </w:pPr>
    </w:p>
    <w:p w14:paraId="53EACCB9" w14:textId="71BCA54D" w:rsidR="00161D58" w:rsidRDefault="00161D58" w:rsidP="00B7448D">
      <w:pPr>
        <w:widowControl w:val="0"/>
        <w:spacing w:after="0" w:line="240" w:lineRule="auto"/>
        <w:jc w:val="both"/>
        <w:rPr>
          <w:rFonts w:ascii="Arial" w:eastAsia="Arial" w:hAnsi="Arial" w:cs="Arial"/>
          <w:bCs/>
        </w:rPr>
      </w:pPr>
    </w:p>
    <w:p w14:paraId="6D1E81D7" w14:textId="46681382" w:rsidR="00161D58" w:rsidRDefault="00161D58" w:rsidP="00B7448D">
      <w:pPr>
        <w:widowControl w:val="0"/>
        <w:spacing w:after="0" w:line="240" w:lineRule="auto"/>
        <w:jc w:val="both"/>
        <w:rPr>
          <w:rFonts w:ascii="Arial" w:eastAsia="Arial" w:hAnsi="Arial" w:cs="Arial"/>
          <w:bCs/>
        </w:rPr>
      </w:pPr>
    </w:p>
    <w:p w14:paraId="21C14C8D" w14:textId="0FA28D66" w:rsidR="00161D58" w:rsidRDefault="00161D58" w:rsidP="00B7448D">
      <w:pPr>
        <w:widowControl w:val="0"/>
        <w:spacing w:after="0" w:line="240" w:lineRule="auto"/>
        <w:jc w:val="both"/>
        <w:rPr>
          <w:rFonts w:ascii="Arial" w:eastAsia="Arial" w:hAnsi="Arial" w:cs="Arial"/>
          <w:bCs/>
        </w:rPr>
      </w:pPr>
    </w:p>
    <w:p w14:paraId="6A17432A" w14:textId="19789C8B" w:rsidR="00161D58" w:rsidRDefault="00161D58" w:rsidP="00B7448D">
      <w:pPr>
        <w:widowControl w:val="0"/>
        <w:spacing w:after="0" w:line="240" w:lineRule="auto"/>
        <w:jc w:val="both"/>
        <w:rPr>
          <w:rFonts w:ascii="Arial" w:eastAsia="Arial" w:hAnsi="Arial" w:cs="Arial"/>
          <w:bCs/>
        </w:rPr>
      </w:pPr>
    </w:p>
    <w:p w14:paraId="431A44C2" w14:textId="61CC8C28" w:rsidR="00161D58" w:rsidRDefault="00161D58" w:rsidP="00B7448D">
      <w:pPr>
        <w:widowControl w:val="0"/>
        <w:spacing w:after="0" w:line="240" w:lineRule="auto"/>
        <w:jc w:val="both"/>
        <w:rPr>
          <w:rFonts w:ascii="Arial" w:eastAsia="Arial" w:hAnsi="Arial" w:cs="Arial"/>
          <w:bCs/>
        </w:rPr>
      </w:pPr>
    </w:p>
    <w:p w14:paraId="7F29D7E2" w14:textId="034BF4E3" w:rsidR="00161D58" w:rsidRDefault="00161D58" w:rsidP="00B7448D">
      <w:pPr>
        <w:widowControl w:val="0"/>
        <w:spacing w:after="0" w:line="240" w:lineRule="auto"/>
        <w:jc w:val="both"/>
        <w:rPr>
          <w:rFonts w:ascii="Arial" w:eastAsia="Arial" w:hAnsi="Arial" w:cs="Arial"/>
          <w:bCs/>
        </w:rPr>
      </w:pPr>
    </w:p>
    <w:p w14:paraId="13FE5EA4" w14:textId="20817992" w:rsidR="00161D58" w:rsidRDefault="00161D58" w:rsidP="00B7448D">
      <w:pPr>
        <w:widowControl w:val="0"/>
        <w:spacing w:after="0" w:line="240" w:lineRule="auto"/>
        <w:jc w:val="both"/>
        <w:rPr>
          <w:rFonts w:ascii="Arial" w:eastAsia="Arial" w:hAnsi="Arial" w:cs="Arial"/>
          <w:bCs/>
        </w:rPr>
      </w:pPr>
    </w:p>
    <w:p w14:paraId="2221A52A" w14:textId="7FCA0EE6" w:rsidR="00161D58" w:rsidRDefault="00161D58" w:rsidP="00B7448D">
      <w:pPr>
        <w:widowControl w:val="0"/>
        <w:spacing w:after="0" w:line="240" w:lineRule="auto"/>
        <w:jc w:val="both"/>
        <w:rPr>
          <w:rFonts w:ascii="Arial" w:eastAsia="Arial" w:hAnsi="Arial" w:cs="Arial"/>
          <w:bCs/>
        </w:rPr>
      </w:pPr>
    </w:p>
    <w:p w14:paraId="05AA9B2C" w14:textId="7D0FA625" w:rsidR="00161D58" w:rsidRDefault="00161D58" w:rsidP="00B7448D">
      <w:pPr>
        <w:widowControl w:val="0"/>
        <w:spacing w:after="0" w:line="240" w:lineRule="auto"/>
        <w:jc w:val="both"/>
        <w:rPr>
          <w:rFonts w:ascii="Arial" w:eastAsia="Arial" w:hAnsi="Arial" w:cs="Arial"/>
          <w:bCs/>
        </w:rPr>
      </w:pPr>
    </w:p>
    <w:p w14:paraId="5C65DE5D" w14:textId="4B10789D" w:rsidR="00161D58" w:rsidRDefault="00161D58" w:rsidP="00B7448D">
      <w:pPr>
        <w:widowControl w:val="0"/>
        <w:spacing w:after="0" w:line="240" w:lineRule="auto"/>
        <w:jc w:val="both"/>
        <w:rPr>
          <w:rFonts w:ascii="Arial" w:eastAsia="Arial" w:hAnsi="Arial" w:cs="Arial"/>
          <w:bCs/>
        </w:rPr>
      </w:pPr>
    </w:p>
    <w:p w14:paraId="51F00F47" w14:textId="0186F462" w:rsidR="00161D58" w:rsidRDefault="00161D58" w:rsidP="00B7448D">
      <w:pPr>
        <w:widowControl w:val="0"/>
        <w:spacing w:after="0" w:line="240" w:lineRule="auto"/>
        <w:jc w:val="both"/>
        <w:rPr>
          <w:rFonts w:ascii="Arial" w:eastAsia="Arial" w:hAnsi="Arial" w:cs="Arial"/>
          <w:bCs/>
        </w:rPr>
      </w:pPr>
    </w:p>
    <w:p w14:paraId="315A020F" w14:textId="650DC49A" w:rsidR="00161D58" w:rsidRDefault="00161D58" w:rsidP="00B7448D">
      <w:pPr>
        <w:widowControl w:val="0"/>
        <w:spacing w:after="0" w:line="240" w:lineRule="auto"/>
        <w:jc w:val="both"/>
        <w:rPr>
          <w:rFonts w:ascii="Arial" w:eastAsia="Arial" w:hAnsi="Arial" w:cs="Arial"/>
          <w:bCs/>
        </w:rPr>
      </w:pPr>
    </w:p>
    <w:p w14:paraId="5C3C3467" w14:textId="0CB33D85" w:rsidR="00161D58" w:rsidRDefault="00161D58" w:rsidP="00B7448D">
      <w:pPr>
        <w:widowControl w:val="0"/>
        <w:spacing w:after="0" w:line="240" w:lineRule="auto"/>
        <w:jc w:val="both"/>
        <w:rPr>
          <w:rFonts w:ascii="Arial" w:eastAsia="Arial" w:hAnsi="Arial" w:cs="Arial"/>
          <w:bCs/>
        </w:rPr>
      </w:pPr>
    </w:p>
    <w:p w14:paraId="534BD295" w14:textId="1EDA91F8" w:rsidR="00161D58" w:rsidRDefault="00161D58" w:rsidP="00B7448D">
      <w:pPr>
        <w:widowControl w:val="0"/>
        <w:spacing w:after="0" w:line="240" w:lineRule="auto"/>
        <w:jc w:val="both"/>
        <w:rPr>
          <w:rFonts w:ascii="Arial" w:eastAsia="Arial" w:hAnsi="Arial" w:cs="Arial"/>
          <w:bCs/>
        </w:rPr>
      </w:pPr>
    </w:p>
    <w:p w14:paraId="2D685EA7" w14:textId="77777777" w:rsidR="00161D58" w:rsidRDefault="00161D58" w:rsidP="00B7448D">
      <w:pPr>
        <w:jc w:val="both"/>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B7448D">
      <w:pPr>
        <w:jc w:val="both"/>
        <w:rPr>
          <w:rFonts w:ascii="Arial" w:hAnsi="Arial" w:cs="Arial"/>
          <w:b/>
          <w:bCs/>
        </w:rPr>
      </w:pPr>
      <w:r>
        <w:rPr>
          <w:rFonts w:ascii="Arial" w:hAnsi="Arial" w:cs="Arial"/>
          <w:b/>
          <w:bCs/>
        </w:rPr>
        <w:t xml:space="preserve">            </w:t>
      </w:r>
    </w:p>
    <w:p w14:paraId="02E3D623" w14:textId="77777777" w:rsidR="00161D58" w:rsidRDefault="00161D58" w:rsidP="00B7448D">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B7448D">
      <w:pPr>
        <w:jc w:val="both"/>
      </w:pPr>
    </w:p>
    <w:p w14:paraId="3F23D0F1" w14:textId="77777777" w:rsidR="00161D58" w:rsidRDefault="00161D58" w:rsidP="00B7448D">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B7448D">
      <w:pPr>
        <w:pStyle w:val="Prrafodelista"/>
        <w:jc w:val="both"/>
      </w:pPr>
    </w:p>
    <w:p w14:paraId="715DFA1B" w14:textId="77777777" w:rsidR="00161D58" w:rsidRDefault="00161D58" w:rsidP="00B7448D">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B7448D">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B7448D">
      <w:pPr>
        <w:pStyle w:val="Prrafodelista"/>
        <w:jc w:val="both"/>
      </w:pPr>
    </w:p>
    <w:p w14:paraId="056A94C0" w14:textId="77777777" w:rsidR="00161D58" w:rsidRDefault="00161D58" w:rsidP="00B7448D">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B7448D">
      <w:pPr>
        <w:pStyle w:val="Prrafodelista"/>
        <w:jc w:val="both"/>
        <w:rPr>
          <w:rFonts w:ascii="Arial" w:hAnsi="Arial" w:cs="Arial"/>
        </w:rPr>
      </w:pPr>
    </w:p>
    <w:p w14:paraId="7D3CA9AB" w14:textId="77777777" w:rsidR="00161D58" w:rsidRDefault="00161D58" w:rsidP="00B7448D">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B7448D">
      <w:pPr>
        <w:jc w:val="both"/>
        <w:rPr>
          <w:rFonts w:ascii="Arial" w:hAnsi="Arial" w:cs="Arial"/>
        </w:rPr>
      </w:pPr>
    </w:p>
    <w:p w14:paraId="69D3C10D" w14:textId="77777777" w:rsidR="00161D58" w:rsidRDefault="00161D58" w:rsidP="00B7448D">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B7448D">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B7448D">
      <w:pPr>
        <w:jc w:val="both"/>
        <w:rPr>
          <w:rFonts w:ascii="Arial" w:hAnsi="Arial" w:cs="Arial"/>
        </w:rPr>
      </w:pPr>
    </w:p>
    <w:p w14:paraId="48459F2C" w14:textId="77777777" w:rsidR="00161D58" w:rsidRDefault="00161D58" w:rsidP="00B7448D">
      <w:pPr>
        <w:jc w:val="both"/>
      </w:pPr>
      <w:r>
        <w:rPr>
          <w:rFonts w:ascii="Arial" w:hAnsi="Arial" w:cs="Arial"/>
        </w:rPr>
        <w:t>Lugar y fecha:</w:t>
      </w:r>
    </w:p>
    <w:p w14:paraId="04318A05" w14:textId="77777777" w:rsidR="00161D58" w:rsidRDefault="00161D58" w:rsidP="00B7448D">
      <w:pPr>
        <w:jc w:val="both"/>
        <w:rPr>
          <w:rFonts w:ascii="Arial" w:hAnsi="Arial" w:cs="Arial"/>
        </w:rPr>
      </w:pPr>
    </w:p>
    <w:p w14:paraId="7B889883" w14:textId="77777777" w:rsidR="00161D58" w:rsidRDefault="00161D58" w:rsidP="00B7448D">
      <w:pPr>
        <w:jc w:val="both"/>
      </w:pPr>
      <w:r>
        <w:rPr>
          <w:rFonts w:ascii="Arial" w:hAnsi="Arial" w:cs="Arial"/>
        </w:rPr>
        <w:t>__________________</w:t>
      </w:r>
    </w:p>
    <w:p w14:paraId="424FCA5B" w14:textId="77777777" w:rsidR="00161D58" w:rsidRDefault="00161D58" w:rsidP="00B7448D">
      <w:pPr>
        <w:jc w:val="both"/>
        <w:rPr>
          <w:rFonts w:ascii="Arial" w:hAnsi="Arial" w:cs="Arial"/>
        </w:rPr>
      </w:pPr>
      <w:r>
        <w:rPr>
          <w:rFonts w:ascii="Arial" w:hAnsi="Arial" w:cs="Arial"/>
        </w:rPr>
        <w:t>Nombres y apellidos:</w:t>
      </w:r>
    </w:p>
    <w:p w14:paraId="77E17EBB" w14:textId="14B4A426" w:rsidR="004545DF" w:rsidRDefault="00161D58" w:rsidP="00B7448D">
      <w:pPr>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7109F635" w14:textId="26373622" w:rsidR="007C079D" w:rsidRDefault="007C079D" w:rsidP="00B7448D">
      <w:pPr>
        <w:jc w:val="both"/>
        <w:rPr>
          <w:rFonts w:ascii="Arial" w:hAnsi="Arial" w:cs="Arial"/>
        </w:rPr>
      </w:pPr>
    </w:p>
    <w:p w14:paraId="25416191" w14:textId="77777777" w:rsidR="007C079D" w:rsidRPr="00642FC2" w:rsidRDefault="007C079D" w:rsidP="007C079D">
      <w:pPr>
        <w:pStyle w:val="Ttulo1"/>
        <w:numPr>
          <w:ilvl w:val="0"/>
          <w:numId w:val="0"/>
        </w:numPr>
        <w:spacing w:after="120"/>
        <w:rPr>
          <w:sz w:val="24"/>
        </w:rPr>
      </w:pPr>
      <w:r w:rsidRPr="00642FC2">
        <w:rPr>
          <w:sz w:val="24"/>
        </w:rPr>
        <w:t xml:space="preserve">DECLARACIÓN JURADA </w:t>
      </w:r>
    </w:p>
    <w:p w14:paraId="5848B63D" w14:textId="77777777" w:rsidR="007C079D" w:rsidRDefault="007C079D" w:rsidP="007C079D">
      <w:pPr>
        <w:spacing w:after="0" w:line="240" w:lineRule="auto"/>
        <w:jc w:val="both"/>
        <w:rPr>
          <w:rFonts w:ascii="Arial" w:eastAsia="Arial" w:hAnsi="Arial" w:cs="Arial"/>
          <w:sz w:val="24"/>
          <w:szCs w:val="24"/>
        </w:rPr>
      </w:pPr>
    </w:p>
    <w:p w14:paraId="788435B2" w14:textId="77777777" w:rsidR="007C079D" w:rsidRPr="00B9120E" w:rsidRDefault="007C079D" w:rsidP="007C079D">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030CF151" w14:textId="77777777" w:rsidR="007C079D" w:rsidRPr="00B9120E" w:rsidRDefault="007C079D" w:rsidP="007C079D">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22926973" w14:textId="77777777" w:rsidR="007C079D" w:rsidRPr="00B9120E" w:rsidRDefault="007C079D" w:rsidP="007C079D">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65E41D05" w14:textId="77777777" w:rsidR="007C079D" w:rsidRPr="00B9120E" w:rsidRDefault="007C079D" w:rsidP="007C079D">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7B3A3B27" w14:textId="77777777" w:rsidR="007C079D" w:rsidRPr="00B9120E" w:rsidRDefault="007C079D" w:rsidP="007C079D">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03FC4E6B" w14:textId="77777777" w:rsidR="007C079D" w:rsidRPr="00B9120E" w:rsidRDefault="007C079D" w:rsidP="007C079D">
      <w:pPr>
        <w:spacing w:after="0" w:line="240" w:lineRule="auto"/>
        <w:jc w:val="both"/>
        <w:rPr>
          <w:rFonts w:ascii="Arial" w:eastAsia="Arial" w:hAnsi="Arial" w:cs="Arial"/>
          <w:sz w:val="24"/>
          <w:szCs w:val="24"/>
        </w:rPr>
      </w:pPr>
    </w:p>
    <w:p w14:paraId="01590D1B" w14:textId="77777777" w:rsidR="007C079D" w:rsidRPr="00B9120E" w:rsidRDefault="007C079D" w:rsidP="007C079D">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50587B0E" w14:textId="77777777" w:rsidR="007C079D" w:rsidRPr="00B9120E" w:rsidRDefault="007C079D" w:rsidP="007C079D">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6D75B568" w14:textId="77777777" w:rsidR="007C079D" w:rsidRPr="00B9120E" w:rsidRDefault="007C079D" w:rsidP="007C079D">
      <w:pPr>
        <w:spacing w:after="0" w:line="240" w:lineRule="auto"/>
        <w:jc w:val="both"/>
        <w:rPr>
          <w:rFonts w:ascii="Arial" w:eastAsia="Arial" w:hAnsi="Arial" w:cs="Arial"/>
          <w:sz w:val="24"/>
          <w:szCs w:val="24"/>
        </w:rPr>
      </w:pPr>
    </w:p>
    <w:p w14:paraId="57BD3C9C" w14:textId="77777777" w:rsidR="007C079D" w:rsidRPr="00B9120E" w:rsidRDefault="007C079D" w:rsidP="007C079D">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11CB00D2" w14:textId="77777777" w:rsidR="007C079D" w:rsidRPr="00B9120E" w:rsidRDefault="007C079D" w:rsidP="007C079D">
      <w:pPr>
        <w:spacing w:after="0" w:line="240" w:lineRule="auto"/>
        <w:jc w:val="both"/>
        <w:rPr>
          <w:rFonts w:ascii="Arial" w:eastAsia="Arial" w:hAnsi="Arial" w:cs="Arial"/>
          <w:sz w:val="24"/>
          <w:szCs w:val="24"/>
        </w:rPr>
      </w:pPr>
    </w:p>
    <w:p w14:paraId="5FE0F10A" w14:textId="167EEA5E" w:rsidR="007C079D" w:rsidRPr="00320ED4" w:rsidRDefault="007C079D" w:rsidP="007C079D">
      <w:pPr>
        <w:pStyle w:val="Default"/>
        <w:numPr>
          <w:ilvl w:val="0"/>
          <w:numId w:val="28"/>
        </w:numPr>
        <w:ind w:left="709"/>
        <w:jc w:val="both"/>
      </w:pPr>
      <w:r>
        <w:rPr>
          <w:color w:val="auto"/>
        </w:rPr>
        <w:t>Que, autorizo a la Oficina de Normalización Previsional a realizar todas las modificaciones descritas en las condiciones del servicio de arrendamiento</w:t>
      </w:r>
      <w:bookmarkStart w:id="13" w:name="_GoBack"/>
      <w:bookmarkEnd w:id="13"/>
      <w:r w:rsidRPr="00320ED4">
        <w:t xml:space="preserve">. </w:t>
      </w:r>
    </w:p>
    <w:p w14:paraId="538BE4BF" w14:textId="77777777" w:rsidR="007C079D" w:rsidRPr="00642FC2" w:rsidRDefault="007C079D" w:rsidP="007C079D">
      <w:pPr>
        <w:pStyle w:val="Default"/>
        <w:ind w:left="709"/>
        <w:jc w:val="both"/>
        <w:rPr>
          <w:color w:val="auto"/>
        </w:rPr>
      </w:pPr>
    </w:p>
    <w:p w14:paraId="38D3649B" w14:textId="77777777" w:rsidR="007C079D" w:rsidRDefault="007C079D" w:rsidP="007C079D">
      <w:pPr>
        <w:pBdr>
          <w:top w:val="nil"/>
          <w:left w:val="nil"/>
          <w:bottom w:val="nil"/>
          <w:right w:val="nil"/>
          <w:between w:val="nil"/>
        </w:pBdr>
        <w:spacing w:after="0" w:line="240" w:lineRule="auto"/>
        <w:jc w:val="both"/>
        <w:rPr>
          <w:rFonts w:ascii="Arial" w:eastAsia="Arial" w:hAnsi="Arial" w:cs="Arial"/>
          <w:sz w:val="24"/>
          <w:szCs w:val="24"/>
        </w:rPr>
      </w:pPr>
    </w:p>
    <w:p w14:paraId="20C75365" w14:textId="77777777" w:rsidR="007C079D" w:rsidRDefault="007C079D" w:rsidP="007C079D">
      <w:pPr>
        <w:pBdr>
          <w:top w:val="nil"/>
          <w:left w:val="nil"/>
          <w:bottom w:val="nil"/>
          <w:right w:val="nil"/>
          <w:between w:val="nil"/>
        </w:pBdr>
        <w:spacing w:after="0" w:line="240" w:lineRule="auto"/>
        <w:jc w:val="both"/>
        <w:rPr>
          <w:rFonts w:ascii="Arial" w:eastAsia="Arial" w:hAnsi="Arial" w:cs="Arial"/>
          <w:sz w:val="24"/>
          <w:szCs w:val="24"/>
        </w:rPr>
      </w:pPr>
    </w:p>
    <w:p w14:paraId="19D70F4D" w14:textId="77777777" w:rsidR="007C079D" w:rsidRPr="00B9120E" w:rsidRDefault="007C079D" w:rsidP="007C079D">
      <w:pPr>
        <w:pBdr>
          <w:top w:val="nil"/>
          <w:left w:val="nil"/>
          <w:bottom w:val="nil"/>
          <w:right w:val="nil"/>
          <w:between w:val="nil"/>
        </w:pBdr>
        <w:spacing w:after="0" w:line="240" w:lineRule="auto"/>
        <w:jc w:val="both"/>
        <w:rPr>
          <w:rFonts w:ascii="Arial" w:eastAsia="Arial" w:hAnsi="Arial" w:cs="Arial"/>
          <w:sz w:val="24"/>
          <w:szCs w:val="24"/>
        </w:rPr>
      </w:pPr>
    </w:p>
    <w:p w14:paraId="6A72CCFE" w14:textId="77777777" w:rsidR="007C079D" w:rsidRPr="00B9120E" w:rsidRDefault="007C079D" w:rsidP="007C079D">
      <w:pPr>
        <w:pBdr>
          <w:top w:val="nil"/>
          <w:left w:val="nil"/>
          <w:bottom w:val="nil"/>
          <w:right w:val="nil"/>
          <w:between w:val="nil"/>
        </w:pBdr>
        <w:spacing w:after="0" w:line="240" w:lineRule="auto"/>
        <w:jc w:val="both"/>
        <w:rPr>
          <w:rFonts w:ascii="Arial" w:eastAsia="Arial" w:hAnsi="Arial" w:cs="Arial"/>
          <w:sz w:val="24"/>
          <w:szCs w:val="24"/>
        </w:rPr>
      </w:pPr>
    </w:p>
    <w:p w14:paraId="512F2C2D" w14:textId="77777777" w:rsidR="007C079D" w:rsidRPr="00B9120E" w:rsidRDefault="007C079D" w:rsidP="007C079D">
      <w:pPr>
        <w:spacing w:after="0" w:line="240" w:lineRule="auto"/>
        <w:ind w:right="1980"/>
        <w:jc w:val="both"/>
        <w:rPr>
          <w:rFonts w:ascii="Arial" w:eastAsia="Arial" w:hAnsi="Arial" w:cs="Arial"/>
          <w:sz w:val="24"/>
          <w:szCs w:val="24"/>
        </w:rPr>
      </w:pPr>
    </w:p>
    <w:p w14:paraId="19BE9683" w14:textId="77777777" w:rsidR="007C079D" w:rsidRPr="00B9120E" w:rsidRDefault="007C079D" w:rsidP="007C079D">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3FA0E31A" w14:textId="77777777" w:rsidR="007C079D" w:rsidRPr="00B9120E" w:rsidRDefault="007C079D" w:rsidP="007C079D">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1A35292D" w14:textId="77777777" w:rsidR="007C079D" w:rsidRPr="00B9120E" w:rsidRDefault="007C079D" w:rsidP="007C079D">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2F2478F7" w14:textId="77777777" w:rsidR="007C079D" w:rsidRPr="00487A1C" w:rsidRDefault="007C079D" w:rsidP="00B7448D">
      <w:pPr>
        <w:jc w:val="both"/>
        <w:rPr>
          <w:rFonts w:ascii="Arial" w:hAnsi="Arial" w:cs="Arial"/>
        </w:rPr>
      </w:pPr>
    </w:p>
    <w:sectPr w:rsidR="007C079D" w:rsidRPr="00487A1C"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BB2AFB" w14:textId="77777777" w:rsidR="00E05B83" w:rsidRDefault="00E05B83" w:rsidP="00412D8F">
      <w:pPr>
        <w:spacing w:after="0" w:line="240" w:lineRule="auto"/>
      </w:pPr>
      <w:r>
        <w:separator/>
      </w:r>
    </w:p>
  </w:endnote>
  <w:endnote w:type="continuationSeparator" w:id="0">
    <w:p w14:paraId="619E5160" w14:textId="77777777" w:rsidR="00E05B83" w:rsidRDefault="00E05B83" w:rsidP="00412D8F">
      <w:pPr>
        <w:spacing w:after="0" w:line="240" w:lineRule="auto"/>
      </w:pPr>
      <w:r>
        <w:continuationSeparator/>
      </w:r>
    </w:p>
  </w:endnote>
  <w:endnote w:type="continuationNotice" w:id="1">
    <w:p w14:paraId="795C919E" w14:textId="77777777" w:rsidR="00E05B83" w:rsidRDefault="00E05B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754BC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FDE4D" w14:textId="77777777" w:rsidR="00E05B83" w:rsidRDefault="00E05B83" w:rsidP="00412D8F">
      <w:pPr>
        <w:spacing w:after="0" w:line="240" w:lineRule="auto"/>
      </w:pPr>
      <w:r>
        <w:separator/>
      </w:r>
    </w:p>
  </w:footnote>
  <w:footnote w:type="continuationSeparator" w:id="0">
    <w:p w14:paraId="2261BECE" w14:textId="77777777" w:rsidR="00E05B83" w:rsidRDefault="00E05B83" w:rsidP="00412D8F">
      <w:pPr>
        <w:spacing w:after="0" w:line="240" w:lineRule="auto"/>
      </w:pPr>
      <w:r>
        <w:continuationSeparator/>
      </w:r>
    </w:p>
  </w:footnote>
  <w:footnote w:type="continuationNotice" w:id="1">
    <w:p w14:paraId="5C29EE2F" w14:textId="77777777" w:rsidR="00E05B83" w:rsidRDefault="00E05B83">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6A178334" w:rsidR="00CC6218" w:rsidRDefault="00AF51C1">
    <w:pPr>
      <w:pStyle w:val="Encabezado"/>
    </w:pPr>
    <w:r>
      <w:rPr>
        <w:noProof/>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5"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6"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7"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7"/>
  </w:num>
  <w:num w:numId="20">
    <w:abstractNumId w:val="22"/>
  </w:num>
  <w:num w:numId="21">
    <w:abstractNumId w:val="0"/>
  </w:num>
  <w:num w:numId="22">
    <w:abstractNumId w:val="18"/>
  </w:num>
  <w:num w:numId="23">
    <w:abstractNumId w:val="25"/>
  </w:num>
  <w:num w:numId="24">
    <w:abstractNumId w:val="2"/>
  </w:num>
  <w:num w:numId="25">
    <w:abstractNumId w:val="11"/>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365D"/>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493"/>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5DF"/>
    <w:rsid w:val="00454A72"/>
    <w:rsid w:val="004567BD"/>
    <w:rsid w:val="00456849"/>
    <w:rsid w:val="00457936"/>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87A1C"/>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268B"/>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79D"/>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0B1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0605"/>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48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5B83"/>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customStyle="1" w:styleId="Default">
    <w:name w:val="Default"/>
    <w:rsid w:val="004545DF"/>
    <w:pPr>
      <w:autoSpaceDE w:val="0"/>
      <w:autoSpaceDN w:val="0"/>
      <w:adjustRightInd w:val="0"/>
    </w:pPr>
    <w:rPr>
      <w:rFonts w:ascii="Arial" w:hAnsi="Arial" w:cs="Arial"/>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FC1FD6-28E4-4093-9695-FEC8C89CC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Pages>
  <Words>1705</Words>
  <Characters>9380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10</cp:revision>
  <cp:lastPrinted>2022-05-20T16:40:00Z</cp:lastPrinted>
  <dcterms:created xsi:type="dcterms:W3CDTF">2024-10-10T14:45:00Z</dcterms:created>
  <dcterms:modified xsi:type="dcterms:W3CDTF">2025-07-04T22:54:00Z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