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78084" w14:textId="77777777" w:rsidR="00D322B7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 xml:space="preserve">ANEXO </w:t>
      </w:r>
      <w:proofErr w:type="spellStart"/>
      <w:r>
        <w:rPr>
          <w:rFonts w:ascii="Calibri" w:hAnsi="Calibri" w:cs="Calibri"/>
          <w:b/>
          <w:bCs/>
          <w:kern w:val="0"/>
        </w:rPr>
        <w:t>N°</w:t>
      </w:r>
      <w:proofErr w:type="spellEnd"/>
      <w:r>
        <w:rPr>
          <w:rFonts w:ascii="Calibri" w:hAnsi="Calibri" w:cs="Calibri"/>
          <w:b/>
          <w:bCs/>
          <w:kern w:val="0"/>
        </w:rPr>
        <w:t xml:space="preserve"> 09</w:t>
      </w:r>
    </w:p>
    <w:p w14:paraId="792A046B" w14:textId="77777777" w:rsidR="00D322B7" w:rsidRDefault="00D322B7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</w:p>
    <w:p w14:paraId="5BF86D1D" w14:textId="77777777" w:rsidR="00D322B7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>FORMATO DE CARTA – AUTORIZACIÓN</w:t>
      </w:r>
    </w:p>
    <w:p w14:paraId="647ECF45" w14:textId="77777777" w:rsidR="00D322B7" w:rsidRDefault="00D322B7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</w:p>
    <w:p w14:paraId="6FE26CD2" w14:textId="77777777" w:rsidR="00D322B7" w:rsidRDefault="0059368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>(PARA EL PAGO CON ABONOS EN LA CUENTA BANCARIA DEL PROVEEDOR)</w:t>
      </w:r>
    </w:p>
    <w:p w14:paraId="5C759D90" w14:textId="77777777" w:rsidR="00D322B7" w:rsidRDefault="00D322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kern w:val="0"/>
        </w:rPr>
      </w:pPr>
    </w:p>
    <w:p w14:paraId="272A7F19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245A9722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Lima, </w:t>
      </w:r>
      <w:r w:rsidRPr="008A3138">
        <w:rPr>
          <w:rFonts w:ascii="Calibri" w:hAnsi="Calibri" w:cs="Calibri"/>
          <w:kern w:val="0"/>
          <w:highlight w:val="yellow"/>
        </w:rPr>
        <w:t>…………………………………………………</w:t>
      </w:r>
    </w:p>
    <w:p w14:paraId="4264BDE8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MUNICIPALIDAD DISTRITAL DE PUNTA HERMOSA</w:t>
      </w:r>
    </w:p>
    <w:p w14:paraId="2DD63CDB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Av. </w:t>
      </w:r>
      <w:proofErr w:type="spellStart"/>
      <w:r>
        <w:rPr>
          <w:rFonts w:ascii="Calibri" w:hAnsi="Calibri" w:cs="Calibri"/>
          <w:kern w:val="0"/>
        </w:rPr>
        <w:t>Sunset</w:t>
      </w:r>
      <w:proofErr w:type="spellEnd"/>
      <w:r>
        <w:rPr>
          <w:rFonts w:ascii="Calibri" w:hAnsi="Calibri" w:cs="Calibri"/>
          <w:kern w:val="0"/>
        </w:rPr>
        <w:t xml:space="preserve"> </w:t>
      </w:r>
      <w:proofErr w:type="spellStart"/>
      <w:r>
        <w:rPr>
          <w:rFonts w:ascii="Calibri" w:hAnsi="Calibri" w:cs="Calibri"/>
          <w:kern w:val="0"/>
        </w:rPr>
        <w:t>Nº</w:t>
      </w:r>
      <w:proofErr w:type="spellEnd"/>
      <w:r>
        <w:rPr>
          <w:rFonts w:ascii="Calibri" w:hAnsi="Calibri" w:cs="Calibri"/>
          <w:kern w:val="0"/>
        </w:rPr>
        <w:t xml:space="preserve"> 1141</w:t>
      </w:r>
    </w:p>
    <w:p w14:paraId="0EE973A8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proofErr w:type="gramStart"/>
      <w:r>
        <w:rPr>
          <w:rFonts w:ascii="Calibri" w:hAnsi="Calibri" w:cs="Calibri"/>
          <w:kern w:val="0"/>
        </w:rPr>
        <w:t>Presente.-</w:t>
      </w:r>
      <w:proofErr w:type="gramEnd"/>
    </w:p>
    <w:p w14:paraId="2D069C32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71A2EB6D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Atención: UNIDAD DE LOGISTICA Y CONTROL PATRIMONIAL</w:t>
      </w:r>
    </w:p>
    <w:p w14:paraId="122E9675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204EC2AC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Asunto: Autorización para el pago con abonos en cuenta</w:t>
      </w:r>
    </w:p>
    <w:p w14:paraId="088F14DB" w14:textId="77777777" w:rsidR="00D322B7" w:rsidRDefault="00D322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741FDD43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Por medio de la presente, comunico a Ud. que el número del Código de Cuenta Interbancario</w:t>
      </w:r>
    </w:p>
    <w:p w14:paraId="05784D07" w14:textId="77777777" w:rsidR="00D322B7" w:rsidRDefault="00593689">
      <w:pPr>
        <w:spacing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(CCI) 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D322B7" w14:paraId="563673DD" w14:textId="77777777">
        <w:tc>
          <w:tcPr>
            <w:tcW w:w="2123" w:type="dxa"/>
            <w:tcBorders>
              <w:bottom w:val="nil"/>
            </w:tcBorders>
          </w:tcPr>
          <w:p w14:paraId="732FB86B" w14:textId="77777777" w:rsidR="00D322B7" w:rsidRDefault="00593689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º CCI</w:t>
            </w:r>
          </w:p>
        </w:tc>
        <w:tc>
          <w:tcPr>
            <w:tcW w:w="2123" w:type="dxa"/>
            <w:tcBorders>
              <w:bottom w:val="nil"/>
            </w:tcBorders>
          </w:tcPr>
          <w:p w14:paraId="08C2C787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4" w:type="dxa"/>
            <w:tcBorders>
              <w:bottom w:val="nil"/>
            </w:tcBorders>
          </w:tcPr>
          <w:p w14:paraId="336D33D3" w14:textId="77777777" w:rsidR="00D322B7" w:rsidRDefault="00593689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Banco</w:t>
            </w:r>
          </w:p>
          <w:p w14:paraId="7F69FED0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4" w:type="dxa"/>
          </w:tcPr>
          <w:p w14:paraId="2061779D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322B7" w14:paraId="609CD4F7" w14:textId="77777777">
        <w:tc>
          <w:tcPr>
            <w:tcW w:w="2123" w:type="dxa"/>
            <w:tcBorders>
              <w:top w:val="nil"/>
            </w:tcBorders>
          </w:tcPr>
          <w:p w14:paraId="0207B71C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3" w:type="dxa"/>
            <w:tcBorders>
              <w:top w:val="nil"/>
            </w:tcBorders>
          </w:tcPr>
          <w:p w14:paraId="7D086E22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4" w:type="dxa"/>
            <w:tcBorders>
              <w:top w:val="nil"/>
            </w:tcBorders>
          </w:tcPr>
          <w:p w14:paraId="4775FAB3" w14:textId="77777777" w:rsidR="00D322B7" w:rsidRDefault="00593689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Tipo de moneda</w:t>
            </w:r>
          </w:p>
          <w:p w14:paraId="141F889C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4" w:type="dxa"/>
          </w:tcPr>
          <w:p w14:paraId="18C88B83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322B7" w14:paraId="41E85183" w14:textId="77777777">
        <w:tc>
          <w:tcPr>
            <w:tcW w:w="2123" w:type="dxa"/>
            <w:tcBorders>
              <w:bottom w:val="single" w:sz="4" w:space="0" w:color="auto"/>
            </w:tcBorders>
          </w:tcPr>
          <w:p w14:paraId="7BA2E04B" w14:textId="77777777" w:rsidR="00D322B7" w:rsidRDefault="00593689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Titular de Cuenta</w:t>
            </w:r>
          </w:p>
        </w:tc>
        <w:tc>
          <w:tcPr>
            <w:tcW w:w="2123" w:type="dxa"/>
            <w:tcBorders>
              <w:bottom w:val="single" w:sz="4" w:space="0" w:color="auto"/>
            </w:tcBorders>
          </w:tcPr>
          <w:p w14:paraId="328391E9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14:paraId="7C816A70" w14:textId="77777777" w:rsidR="00D322B7" w:rsidRDefault="00593689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Número de RUC</w:t>
            </w: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14:paraId="0BDD3FE1" w14:textId="77777777" w:rsidR="00D322B7" w:rsidRDefault="00D322B7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D322B7" w14:paraId="791BC43E" w14:textId="77777777">
        <w:tc>
          <w:tcPr>
            <w:tcW w:w="8494" w:type="dxa"/>
            <w:gridSpan w:val="4"/>
          </w:tcPr>
          <w:p w14:paraId="088BDFF7" w14:textId="77777777" w:rsidR="00D322B7" w:rsidRDefault="00593689">
            <w:pPr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NOTA: </w:t>
            </w:r>
            <w:r>
              <w:rPr>
                <w:rFonts w:ascii="Calibri" w:hAnsi="Calibri" w:cs="Calibri"/>
                <w:kern w:val="0"/>
              </w:rPr>
              <w:t xml:space="preserve">La omisión de alguno de los datos solicitados considera no válida la cotización </w:t>
            </w:r>
          </w:p>
        </w:tc>
      </w:tr>
    </w:tbl>
    <w:p w14:paraId="39448399" w14:textId="77777777" w:rsidR="00D322B7" w:rsidRDefault="00D322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14794ED7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Agradeciéndole se sirva disponer lo conveniente para que los pagos sean abonados en la cuenta que corresponde al indicado CCI.</w:t>
      </w:r>
    </w:p>
    <w:p w14:paraId="0CD241CF" w14:textId="77777777" w:rsidR="00D322B7" w:rsidRDefault="00D322B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79336269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43534989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6D38DC1E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Atentamente,</w:t>
      </w:r>
    </w:p>
    <w:p w14:paraId="39615273" w14:textId="77777777" w:rsidR="00D322B7" w:rsidRDefault="00D322B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</w:p>
    <w:p w14:paraId="65A4E0D0" w14:textId="77777777" w:rsidR="00D322B7" w:rsidRPr="008A3138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………………………………………………………………………………</w:t>
      </w:r>
    </w:p>
    <w:p w14:paraId="01518001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Firma del proveedor o de su representante legal</w:t>
      </w:r>
    </w:p>
    <w:p w14:paraId="2EA8642E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  <w:kern w:val="0"/>
          <w:highlight w:val="yellow"/>
        </w:rPr>
      </w:pPr>
      <w:proofErr w:type="spellStart"/>
      <w:r w:rsidRPr="008A3138">
        <w:rPr>
          <w:rFonts w:ascii="Calibri" w:hAnsi="Calibri" w:cs="Calibri"/>
          <w:kern w:val="0"/>
          <w:highlight w:val="yellow"/>
        </w:rPr>
        <w:t>N°</w:t>
      </w:r>
      <w:proofErr w:type="spellEnd"/>
      <w:r w:rsidRPr="008A3138">
        <w:rPr>
          <w:rFonts w:ascii="Calibri" w:hAnsi="Calibri" w:cs="Calibri"/>
          <w:kern w:val="0"/>
          <w:highlight w:val="yellow"/>
        </w:rPr>
        <w:t xml:space="preserve"> Telefónico:</w:t>
      </w:r>
    </w:p>
    <w:p w14:paraId="0D180CEF" w14:textId="77777777" w:rsidR="00D322B7" w:rsidRDefault="00593689">
      <w:pPr>
        <w:spacing w:line="240" w:lineRule="auto"/>
        <w:ind w:left="2124"/>
        <w:rPr>
          <w:rFonts w:ascii="Calibri" w:hAnsi="Calibri" w:cs="Calibri"/>
          <w:kern w:val="0"/>
        </w:rPr>
      </w:pPr>
      <w:r w:rsidRPr="008A3138">
        <w:rPr>
          <w:rFonts w:ascii="Calibri" w:hAnsi="Calibri" w:cs="Calibri"/>
          <w:kern w:val="0"/>
          <w:highlight w:val="yellow"/>
        </w:rPr>
        <w:t>Correo electrónico:</w:t>
      </w:r>
    </w:p>
    <w:p w14:paraId="6EB4F218" w14:textId="77777777" w:rsidR="00D322B7" w:rsidRDefault="00D322B7">
      <w:pPr>
        <w:spacing w:line="360" w:lineRule="auto"/>
        <w:rPr>
          <w:rFonts w:ascii="Calibri" w:hAnsi="Calibri" w:cs="Calibri"/>
        </w:rPr>
      </w:pPr>
    </w:p>
    <w:p w14:paraId="2EB86CEE" w14:textId="77777777" w:rsidR="00D322B7" w:rsidRDefault="00593689">
      <w:pPr>
        <w:spacing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</w:rPr>
        <w:t>_____________________________</w:t>
      </w:r>
    </w:p>
    <w:p w14:paraId="7437BF66" w14:textId="77777777" w:rsidR="00D322B7" w:rsidRDefault="0059368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Código de Cuenta Interbancaria, consta de 20 dígitos y debe estar asociado a su número de RUC, debiendo consignar el banco de procedencia y el tipo de moneda.</w:t>
      </w:r>
    </w:p>
    <w:p w14:paraId="19B69D33" w14:textId="77777777" w:rsidR="00D322B7" w:rsidRDefault="00D322B7">
      <w:pPr>
        <w:spacing w:line="240" w:lineRule="auto"/>
        <w:rPr>
          <w:rFonts w:ascii="Calibri" w:hAnsi="Calibri" w:cs="Calibri"/>
          <w:kern w:val="0"/>
        </w:rPr>
      </w:pPr>
    </w:p>
    <w:p w14:paraId="0DB96BCC" w14:textId="77777777" w:rsidR="00D322B7" w:rsidRDefault="00593689">
      <w:pPr>
        <w:spacing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Deberá consignar la razón social (persona jurídica) o el nombre del titular (persona natural).</w:t>
      </w:r>
    </w:p>
    <w:sectPr w:rsidR="00D322B7" w:rsidSect="008A3138">
      <w:footerReference w:type="default" r:id="rId7"/>
      <w:pgSz w:w="11906" w:h="16838"/>
      <w:pgMar w:top="851" w:right="1800" w:bottom="1135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7AFE1" w14:textId="77777777" w:rsidR="00DA5CFC" w:rsidRDefault="00DA5CFC">
      <w:pPr>
        <w:spacing w:line="240" w:lineRule="auto"/>
      </w:pPr>
      <w:r>
        <w:separator/>
      </w:r>
    </w:p>
  </w:endnote>
  <w:endnote w:type="continuationSeparator" w:id="0">
    <w:p w14:paraId="7495A693" w14:textId="77777777" w:rsidR="00DA5CFC" w:rsidRDefault="00DA5C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C3619" w14:textId="77777777" w:rsidR="00D322B7" w:rsidRDefault="00593689">
    <w:pPr>
      <w:tabs>
        <w:tab w:val="center" w:pos="4550"/>
        <w:tab w:val="left" w:pos="5818"/>
      </w:tabs>
      <w:ind w:right="260"/>
      <w:jc w:val="right"/>
      <w:rPr>
        <w:sz w:val="24"/>
        <w:szCs w:val="24"/>
        <w:lang w:val="es-ES"/>
      </w:rPr>
    </w:pPr>
    <w:r>
      <w:rPr>
        <w:spacing w:val="60"/>
        <w:sz w:val="24"/>
        <w:szCs w:val="24"/>
        <w:lang w:val="es-ES"/>
      </w:rPr>
      <w:t>Página</w:t>
    </w:r>
    <w:r>
      <w:rPr>
        <w:sz w:val="24"/>
        <w:szCs w:val="24"/>
        <w:lang w:val="es-ES"/>
      </w:rPr>
      <w:t xml:space="preserve"> </w:t>
    </w:r>
    <w:r>
      <w:rPr>
        <w:sz w:val="24"/>
        <w:szCs w:val="24"/>
      </w:rPr>
      <w:fldChar w:fldCharType="begin"/>
    </w:r>
    <w:r>
      <w:rPr>
        <w:sz w:val="24"/>
        <w:szCs w:val="24"/>
      </w:rPr>
      <w:instrText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  <w:lang w:val="es-ES"/>
      </w:rPr>
      <w:t>1</w:t>
    </w:r>
    <w:r>
      <w:rPr>
        <w:sz w:val="24"/>
        <w:szCs w:val="24"/>
      </w:rPr>
      <w:fldChar w:fldCharType="end"/>
    </w:r>
    <w:r>
      <w:rPr>
        <w:sz w:val="24"/>
        <w:szCs w:val="24"/>
        <w:lang w:val="es-ES"/>
      </w:rPr>
      <w:t xml:space="preserve"> de </w:t>
    </w:r>
    <w:r>
      <w:rPr>
        <w:sz w:val="24"/>
        <w:szCs w:val="24"/>
      </w:rPr>
      <w:fldChar w:fldCharType="begin"/>
    </w:r>
    <w:r>
      <w:rPr>
        <w:sz w:val="24"/>
        <w:szCs w:val="24"/>
      </w:rPr>
      <w:instrText>NUMPAGES  \* Arabic  \* MERGEFORMAT</w:instrText>
    </w:r>
    <w:r>
      <w:rPr>
        <w:sz w:val="24"/>
        <w:szCs w:val="24"/>
      </w:rPr>
      <w:fldChar w:fldCharType="separate"/>
    </w:r>
    <w:r>
      <w:rPr>
        <w:sz w:val="24"/>
        <w:szCs w:val="24"/>
        <w:lang w:val="es-ES"/>
      </w:rPr>
      <w:t>1</w:t>
    </w:r>
    <w:r>
      <w:rPr>
        <w:sz w:val="24"/>
        <w:szCs w:val="24"/>
      </w:rPr>
      <w:fldChar w:fldCharType="end"/>
    </w:r>
  </w:p>
  <w:p w14:paraId="7A24344C" w14:textId="77777777" w:rsidR="00D322B7" w:rsidRDefault="00D322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0E1DC" w14:textId="77777777" w:rsidR="00DA5CFC" w:rsidRDefault="00DA5CFC">
      <w:pPr>
        <w:spacing w:after="0"/>
      </w:pPr>
      <w:r>
        <w:separator/>
      </w:r>
    </w:p>
  </w:footnote>
  <w:footnote w:type="continuationSeparator" w:id="0">
    <w:p w14:paraId="58EC3AC8" w14:textId="77777777" w:rsidR="00DA5CFC" w:rsidRDefault="00DA5CF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D647F"/>
    <w:multiLevelType w:val="multilevel"/>
    <w:tmpl w:val="1ECD647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712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F3A6AAC"/>
    <w:rsid w:val="000006B1"/>
    <w:rsid w:val="000C4E14"/>
    <w:rsid w:val="0023089A"/>
    <w:rsid w:val="003872D7"/>
    <w:rsid w:val="00393BF8"/>
    <w:rsid w:val="00410D6E"/>
    <w:rsid w:val="00593689"/>
    <w:rsid w:val="00610880"/>
    <w:rsid w:val="008915EA"/>
    <w:rsid w:val="008A3138"/>
    <w:rsid w:val="008F33E6"/>
    <w:rsid w:val="00D322B7"/>
    <w:rsid w:val="00DA5CFC"/>
    <w:rsid w:val="00E62102"/>
    <w:rsid w:val="1F3A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C7117E"/>
  <w15:docId w15:val="{0C69D1ED-8275-4B74-9F93-93263B042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Theme="minorHAnsi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223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Victor Alderete</cp:lastModifiedBy>
  <cp:revision>8</cp:revision>
  <dcterms:created xsi:type="dcterms:W3CDTF">2024-07-08T21:20:00Z</dcterms:created>
  <dcterms:modified xsi:type="dcterms:W3CDTF">2025-04-22T22:18:00Z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2058-12.2.0.17153</vt:lpwstr>
  </property>
  <property fmtid="{D5CDD505-2E9C-101B-9397-08002B2CF9AE}" pid="3" name="ICV">
    <vt:lpwstr>D1DF1E72386F45BF8EB3404A866D9241_11</vt:lpwstr>
  </property>
</Properties>
</file>