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97BABB" w14:textId="1DE84FD0" w:rsidR="00294AF7" w:rsidRDefault="00ED3869">
      <w:pPr>
        <w:rPr>
          <w:lang w:val="es-ES"/>
        </w:rPr>
      </w:pPr>
      <w:r w:rsidRPr="0003010B">
        <w:rPr>
          <w:rFonts w:ascii="Arial" w:eastAsia="Times New Roman" w:hAnsi="Arial" w:cs="Arial"/>
          <w:sz w:val="28"/>
          <w:szCs w:val="28"/>
          <w:lang w:eastAsia="es-PE"/>
        </w:rPr>
        <w:t>ADQUISICIÓN DE ALCOHOL ETILICO (ETANOL) PARA</w:t>
      </w:r>
      <w:r>
        <w:rPr>
          <w:rFonts w:ascii="Arial" w:eastAsia="Times New Roman" w:hAnsi="Arial" w:cs="Arial"/>
          <w:sz w:val="28"/>
          <w:szCs w:val="28"/>
          <w:lang w:eastAsia="es-PE"/>
        </w:rPr>
        <w:t xml:space="preserve"> </w:t>
      </w:r>
      <w:r w:rsidRPr="0003010B">
        <w:rPr>
          <w:rFonts w:ascii="Arial" w:eastAsia="Times New Roman" w:hAnsi="Arial" w:cs="Arial"/>
          <w:sz w:val="28"/>
          <w:szCs w:val="28"/>
          <w:lang w:eastAsia="es-PE"/>
        </w:rPr>
        <w:t>CROMATOGRAFIA DE GASES FRASCO X 1 LITRO</w:t>
      </w:r>
      <w:bookmarkStart w:id="0" w:name="_GoBack"/>
      <w:bookmarkEnd w:id="0"/>
      <w:r w:rsidR="00E136C7">
        <w:rPr>
          <w:lang w:val="es-ES"/>
        </w:rPr>
        <w:t>.</w:t>
      </w:r>
    </w:p>
    <w:p w14:paraId="199E8CFD" w14:textId="77777777" w:rsidR="00E136C7" w:rsidRDefault="00E136C7">
      <w:pPr>
        <w:rPr>
          <w:lang w:val="es-ES"/>
        </w:rPr>
      </w:pPr>
    </w:p>
    <w:p w14:paraId="20930665" w14:textId="2515B4BA" w:rsidR="00E136C7" w:rsidRPr="00E136C7" w:rsidRDefault="004632F7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4CC317CA" wp14:editId="4DBBD74E">
            <wp:extent cx="5400040" cy="1584325"/>
            <wp:effectExtent l="0" t="0" r="0" b="0"/>
            <wp:docPr id="212664512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664512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58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136C7" w:rsidRPr="00E136C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altName w:val="Arial Narrow"/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6C7"/>
    <w:rsid w:val="00101D4C"/>
    <w:rsid w:val="00154046"/>
    <w:rsid w:val="00294AF7"/>
    <w:rsid w:val="004632F7"/>
    <w:rsid w:val="004F4A87"/>
    <w:rsid w:val="00583394"/>
    <w:rsid w:val="00845A55"/>
    <w:rsid w:val="009B2539"/>
    <w:rsid w:val="00C13B5D"/>
    <w:rsid w:val="00D011D4"/>
    <w:rsid w:val="00DD2AE3"/>
    <w:rsid w:val="00E136C7"/>
    <w:rsid w:val="00E914E0"/>
    <w:rsid w:val="00EB2D13"/>
    <w:rsid w:val="00ED3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DDEE62"/>
  <w15:chartTrackingRefBased/>
  <w15:docId w15:val="{A25B525F-5C9A-4141-BBCB-FBABEB77BB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136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136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36C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36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36C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36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36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36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36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136C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136C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36C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36C7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36C7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36C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36C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36C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36C7"/>
    <w:rPr>
      <w:rFonts w:eastAsiaTheme="majorEastAsia" w:cstheme="majorBidi"/>
      <w:color w:val="272727" w:themeColor="text1" w:themeTint="D8"/>
    </w:rPr>
  </w:style>
  <w:style w:type="paragraph" w:styleId="Puesto">
    <w:name w:val="Title"/>
    <w:basedOn w:val="Normal"/>
    <w:next w:val="Normal"/>
    <w:link w:val="PuestoCar"/>
    <w:uiPriority w:val="10"/>
    <w:qFormat/>
    <w:rsid w:val="00E136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E136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136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36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136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36C7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136C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36C7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36C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36C7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136C7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</Words>
  <Characters>76</Characters>
  <Application>Microsoft Office Word</Application>
  <DocSecurity>0</DocSecurity>
  <Lines>1</Lines>
  <Paragraphs>1</Paragraphs>
  <ScaleCrop>false</ScaleCrop>
  <Company/>
  <LinksUpToDate>false</LinksUpToDate>
  <CharactersWithSpaces>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Guadalupe Lidia Ccaso</dc:creator>
  <cp:keywords/>
  <dc:description/>
  <cp:lastModifiedBy>fn</cp:lastModifiedBy>
  <cp:revision>6</cp:revision>
  <dcterms:created xsi:type="dcterms:W3CDTF">2025-07-03T15:10:00Z</dcterms:created>
  <dcterms:modified xsi:type="dcterms:W3CDTF">2025-07-09T16:06:00Z</dcterms:modified>
</cp:coreProperties>
</file>