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8C712" w14:textId="473E9C69" w:rsidR="00050BA6" w:rsidRDefault="004C5753">
      <w:pPr>
        <w:ind w:left="152" w:right="437"/>
        <w:jc w:val="center"/>
        <w:rPr>
          <w:b/>
        </w:rPr>
      </w:pPr>
      <w:r>
        <w:rPr>
          <w:b/>
        </w:rPr>
        <w:t>ANEXO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proofErr w:type="gramStart"/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  <w:proofErr w:type="gramEnd"/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28B44AB6" w14:textId="77777777" w:rsidR="00DB2ABB" w:rsidRPr="000F0F46" w:rsidRDefault="00DB2ABB" w:rsidP="000F0F46">
      <w:pPr>
        <w:ind w:left="202" w:right="59"/>
        <w:jc w:val="both"/>
        <w:rPr>
          <w:sz w:val="24"/>
        </w:rPr>
      </w:pPr>
      <w:r w:rsidRPr="000F0F46">
        <w:rPr>
          <w:sz w:val="24"/>
        </w:rPr>
        <w:t>Al</w:t>
      </w:r>
      <w:r w:rsidRPr="000F0F46">
        <w:rPr>
          <w:spacing w:val="-12"/>
          <w:sz w:val="24"/>
        </w:rPr>
        <w:t xml:space="preserve"> </w:t>
      </w:r>
      <w:r w:rsidRPr="000F0F46">
        <w:rPr>
          <w:sz w:val="24"/>
        </w:rPr>
        <w:t>amparo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del</w:t>
      </w:r>
      <w:r w:rsidRPr="000F0F46">
        <w:rPr>
          <w:spacing w:val="-12"/>
          <w:sz w:val="24"/>
        </w:rPr>
        <w:t xml:space="preserve"> </w:t>
      </w:r>
      <w:r w:rsidRPr="000F0F46">
        <w:rPr>
          <w:sz w:val="24"/>
        </w:rPr>
        <w:t>principio</w:t>
      </w:r>
      <w:r w:rsidRPr="000F0F46">
        <w:rPr>
          <w:spacing w:val="-13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presunción</w:t>
      </w:r>
      <w:r w:rsidRPr="000F0F46">
        <w:rPr>
          <w:spacing w:val="-10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veracidad</w:t>
      </w:r>
      <w:r w:rsidRPr="000F0F46">
        <w:rPr>
          <w:position w:val="7"/>
          <w:sz w:val="16"/>
        </w:rPr>
        <w:t>1</w:t>
      </w:r>
      <w:r w:rsidRPr="000F0F46">
        <w:rPr>
          <w:sz w:val="24"/>
        </w:rPr>
        <w:t>,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DECLARO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BAJO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JURAMENTO:</w:t>
      </w:r>
    </w:p>
    <w:p w14:paraId="27A2F153" w14:textId="77777777" w:rsidR="00DB2ABB" w:rsidRPr="000F0F46" w:rsidRDefault="00DB2ABB" w:rsidP="000F0F46">
      <w:pPr>
        <w:pStyle w:val="Textoindependiente"/>
        <w:spacing w:before="3"/>
        <w:ind w:right="59"/>
        <w:jc w:val="both"/>
        <w:rPr>
          <w:i w:val="0"/>
        </w:rPr>
      </w:pPr>
    </w:p>
    <w:p w14:paraId="3110C263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No haber incurrido y me obligo a no incurrir en actos de corrupción, así como 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respetar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el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principio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integridad.</w:t>
      </w:r>
    </w:p>
    <w:p w14:paraId="6AFE2382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No tener impedimento para postular en el procedimiento de selección ni para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 xml:space="preserve">contratar con el Estado, conforme al artículo </w:t>
      </w:r>
      <w:bookmarkStart w:id="0" w:name="_Hlk196729095"/>
      <w:r w:rsidRPr="000F0F46">
        <w:rPr>
          <w:sz w:val="24"/>
        </w:rPr>
        <w:t xml:space="preserve">30 de la Ley </w:t>
      </w:r>
      <w:proofErr w:type="spellStart"/>
      <w:r w:rsidRPr="000F0F46">
        <w:rPr>
          <w:sz w:val="24"/>
        </w:rPr>
        <w:t>N.°</w:t>
      </w:r>
      <w:proofErr w:type="spellEnd"/>
      <w:r w:rsidRPr="000F0F46">
        <w:rPr>
          <w:sz w:val="24"/>
        </w:rPr>
        <w:t xml:space="preserve"> 32069, Ley General de Contrataciones Públicas.</w:t>
      </w:r>
    </w:p>
    <w:bookmarkEnd w:id="0"/>
    <w:p w14:paraId="32A5205F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spacing w:before="1"/>
        <w:ind w:left="561" w:right="59"/>
        <w:jc w:val="both"/>
        <w:rPr>
          <w:sz w:val="24"/>
        </w:rPr>
      </w:pPr>
      <w:r w:rsidRPr="000F0F46">
        <w:rPr>
          <w:sz w:val="24"/>
        </w:rPr>
        <w:t>Conocer las sanciones contenidas en la Ley de Contrataciones del Estado y su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 xml:space="preserve">Reglamento, así como las disposiciones aplicables de la Ley </w:t>
      </w:r>
      <w:proofErr w:type="spellStart"/>
      <w:r w:rsidRPr="000F0F46">
        <w:rPr>
          <w:sz w:val="24"/>
        </w:rPr>
        <w:t>N.°</w:t>
      </w:r>
      <w:proofErr w:type="spellEnd"/>
      <w:r w:rsidRPr="000F0F46">
        <w:rPr>
          <w:sz w:val="24"/>
        </w:rPr>
        <w:t xml:space="preserve"> 27444, Ley del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Procedimiento Administrativo General.</w:t>
      </w:r>
    </w:p>
    <w:p w14:paraId="03D7B6F4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Participar en el presente proceso de contratación en forma independiente sin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mediar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consulta,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comunicación,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acuerdo,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arreglo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convenio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ningún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proveedor; y, conocer las disposiciones del Decreto Legislativo N.°1034, Decreto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Legislativo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aprueba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Ley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Represión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Conductas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Anticompetitivas.</w:t>
      </w:r>
    </w:p>
    <w:p w14:paraId="05926B56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Conocer,</w:t>
      </w:r>
      <w:r w:rsidRPr="000F0F46">
        <w:rPr>
          <w:spacing w:val="-8"/>
          <w:sz w:val="24"/>
        </w:rPr>
        <w:t xml:space="preserve"> </w:t>
      </w:r>
      <w:r w:rsidRPr="000F0F46">
        <w:rPr>
          <w:sz w:val="24"/>
        </w:rPr>
        <w:t>aceptar</w:t>
      </w:r>
      <w:r w:rsidRPr="000F0F46">
        <w:rPr>
          <w:spacing w:val="-7"/>
          <w:sz w:val="24"/>
        </w:rPr>
        <w:t xml:space="preserve"> </w:t>
      </w:r>
      <w:r w:rsidRPr="000F0F46">
        <w:rPr>
          <w:sz w:val="24"/>
        </w:rPr>
        <w:t>y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someterme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a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los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Términos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Referencia</w:t>
      </w:r>
      <w:r w:rsidRPr="000F0F46">
        <w:rPr>
          <w:spacing w:val="-7"/>
          <w:sz w:val="24"/>
        </w:rPr>
        <w:t xml:space="preserve"> </w:t>
      </w:r>
      <w:r w:rsidRPr="000F0F46">
        <w:rPr>
          <w:sz w:val="24"/>
        </w:rPr>
        <w:t>y/o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Especificaciones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Técnicas,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condiciones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y reglas</w:t>
      </w:r>
      <w:r w:rsidRPr="000F0F46">
        <w:rPr>
          <w:spacing w:val="4"/>
          <w:sz w:val="24"/>
        </w:rPr>
        <w:t xml:space="preserve"> </w:t>
      </w:r>
      <w:r w:rsidRPr="000F0F46">
        <w:rPr>
          <w:sz w:val="24"/>
        </w:rPr>
        <w:t>de la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contratación.</w:t>
      </w:r>
    </w:p>
    <w:p w14:paraId="5D2C7AA9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Ser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responsable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veracidad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los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documentos</w:t>
      </w:r>
      <w:r w:rsidRPr="000F0F46">
        <w:rPr>
          <w:spacing w:val="17"/>
          <w:sz w:val="24"/>
        </w:rPr>
        <w:t xml:space="preserve"> </w:t>
      </w:r>
      <w:r w:rsidRPr="000F0F46">
        <w:rPr>
          <w:sz w:val="24"/>
        </w:rPr>
        <w:t>e</w:t>
      </w:r>
      <w:r w:rsidRPr="000F0F46">
        <w:rPr>
          <w:spacing w:val="19"/>
          <w:sz w:val="24"/>
        </w:rPr>
        <w:t xml:space="preserve"> </w:t>
      </w:r>
      <w:r w:rsidRPr="000F0F46">
        <w:rPr>
          <w:sz w:val="24"/>
        </w:rPr>
        <w:t>información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presento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la contratación.</w:t>
      </w:r>
    </w:p>
    <w:p w14:paraId="0E6A9CFC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De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ser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seleccionado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para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contratación,</w:t>
      </w:r>
      <w:r w:rsidRPr="000F0F46">
        <w:rPr>
          <w:spacing w:val="17"/>
          <w:sz w:val="24"/>
        </w:rPr>
        <w:t xml:space="preserve"> </w:t>
      </w:r>
      <w:r w:rsidRPr="000F0F46">
        <w:rPr>
          <w:sz w:val="24"/>
        </w:rPr>
        <w:t>me</w:t>
      </w:r>
      <w:r w:rsidRPr="000F0F46">
        <w:rPr>
          <w:spacing w:val="17"/>
          <w:sz w:val="24"/>
        </w:rPr>
        <w:t xml:space="preserve"> </w:t>
      </w:r>
      <w:r w:rsidRPr="000F0F46">
        <w:rPr>
          <w:sz w:val="24"/>
        </w:rPr>
        <w:t>comprometo</w:t>
      </w:r>
      <w:r w:rsidRPr="000F0F46">
        <w:rPr>
          <w:spacing w:val="17"/>
          <w:sz w:val="24"/>
        </w:rPr>
        <w:t xml:space="preserve"> </w:t>
      </w:r>
      <w:r w:rsidRPr="000F0F46">
        <w:rPr>
          <w:sz w:val="24"/>
        </w:rPr>
        <w:t>a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mantener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mi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oferta</w:t>
      </w:r>
      <w:r w:rsidRPr="000F0F46">
        <w:rPr>
          <w:spacing w:val="-63"/>
          <w:sz w:val="24"/>
        </w:rPr>
        <w:t xml:space="preserve"> </w:t>
      </w:r>
      <w:r w:rsidRPr="000F0F46">
        <w:rPr>
          <w:sz w:val="24"/>
        </w:rPr>
        <w:t>hasta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el pago.</w:t>
      </w:r>
    </w:p>
    <w:p w14:paraId="2B151F21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right="59"/>
        <w:jc w:val="both"/>
        <w:rPr>
          <w:sz w:val="24"/>
        </w:rPr>
      </w:pPr>
      <w:r w:rsidRPr="000F0F46">
        <w:rPr>
          <w:sz w:val="24"/>
        </w:rPr>
        <w:t>Conocer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que,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incurrir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atraso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injustificado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y/o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incumplir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obligaciones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la</w:t>
      </w:r>
    </w:p>
    <w:p w14:paraId="6457F593" w14:textId="77777777" w:rsidR="00DB2ABB" w:rsidRPr="000F0F46" w:rsidRDefault="00DB2ABB" w:rsidP="000F0F46">
      <w:pPr>
        <w:pStyle w:val="Textoindependiente"/>
        <w:spacing w:before="9"/>
        <w:ind w:right="59"/>
        <w:jc w:val="both"/>
        <w:rPr>
          <w:i w:val="0"/>
          <w:sz w:val="10"/>
        </w:rPr>
      </w:pPr>
      <w:r w:rsidRPr="000F0F46">
        <w:rPr>
          <w:i w:val="0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8D19563" wp14:editId="5B5CB6BA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13569" id="Rectangle 6" o:spid="_x0000_s1026" style="position:absolute;margin-left:80.05pt;margin-top:8.15pt;width:2in;height:.6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1D74F846" w14:textId="77777777" w:rsidR="00DB2ABB" w:rsidRPr="000F0F46" w:rsidRDefault="00DB2ABB" w:rsidP="000F0F46">
      <w:pPr>
        <w:spacing w:before="43"/>
        <w:ind w:left="101" w:right="59"/>
        <w:jc w:val="both"/>
        <w:rPr>
          <w:sz w:val="18"/>
          <w:szCs w:val="18"/>
        </w:rPr>
      </w:pPr>
      <w:r w:rsidRPr="000F0F46">
        <w:rPr>
          <w:w w:val="95"/>
          <w:position w:val="6"/>
          <w:sz w:val="18"/>
          <w:szCs w:val="18"/>
        </w:rPr>
        <w:t>1</w:t>
      </w:r>
      <w:r w:rsidRPr="000F0F46">
        <w:rPr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0F0F46">
        <w:rPr>
          <w:w w:val="95"/>
          <w:sz w:val="18"/>
          <w:szCs w:val="18"/>
        </w:rPr>
        <w:t>Numeral</w:t>
      </w:r>
      <w:proofErr w:type="gramEnd"/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1.7</w:t>
      </w:r>
      <w:r w:rsidRPr="000F0F46">
        <w:rPr>
          <w:spacing w:val="-3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-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Principio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presunción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veracidad,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Artículo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IV</w:t>
      </w:r>
      <w:r w:rsidRPr="000F0F46">
        <w:rPr>
          <w:spacing w:val="-4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del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Título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Preliminar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del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Texto</w:t>
      </w:r>
      <w:r w:rsidRPr="000F0F46">
        <w:rPr>
          <w:spacing w:val="-3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Único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Ordenado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la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Ley</w:t>
      </w:r>
      <w:r w:rsidRPr="000F0F46">
        <w:rPr>
          <w:spacing w:val="-5"/>
          <w:w w:val="95"/>
          <w:sz w:val="18"/>
          <w:szCs w:val="18"/>
        </w:rPr>
        <w:t xml:space="preserve"> </w:t>
      </w:r>
      <w:proofErr w:type="spellStart"/>
      <w:r w:rsidRPr="000F0F46">
        <w:rPr>
          <w:w w:val="95"/>
          <w:sz w:val="18"/>
          <w:szCs w:val="18"/>
        </w:rPr>
        <w:t>Nº</w:t>
      </w:r>
      <w:proofErr w:type="spellEnd"/>
      <w:r w:rsidRPr="000F0F46">
        <w:rPr>
          <w:spacing w:val="-45"/>
          <w:w w:val="95"/>
          <w:sz w:val="18"/>
          <w:szCs w:val="18"/>
        </w:rPr>
        <w:t xml:space="preserve"> </w:t>
      </w:r>
      <w:r w:rsidRPr="000F0F46">
        <w:rPr>
          <w:sz w:val="18"/>
          <w:szCs w:val="18"/>
        </w:rPr>
        <w:t>27444</w:t>
      </w:r>
      <w:r w:rsidRPr="000F0F46">
        <w:rPr>
          <w:spacing w:val="-9"/>
          <w:sz w:val="18"/>
          <w:szCs w:val="18"/>
        </w:rPr>
        <w:t xml:space="preserve"> </w:t>
      </w:r>
      <w:r w:rsidRPr="000F0F46">
        <w:rPr>
          <w:sz w:val="18"/>
          <w:szCs w:val="18"/>
        </w:rPr>
        <w:t>-</w:t>
      </w:r>
      <w:r w:rsidRPr="000F0F46">
        <w:rPr>
          <w:spacing w:val="-8"/>
          <w:sz w:val="18"/>
          <w:szCs w:val="18"/>
        </w:rPr>
        <w:t xml:space="preserve"> </w:t>
      </w:r>
      <w:r w:rsidRPr="000F0F46">
        <w:rPr>
          <w:sz w:val="18"/>
          <w:szCs w:val="18"/>
        </w:rPr>
        <w:t>Ley</w:t>
      </w:r>
      <w:r w:rsidRPr="000F0F46">
        <w:rPr>
          <w:spacing w:val="-7"/>
          <w:sz w:val="18"/>
          <w:szCs w:val="18"/>
        </w:rPr>
        <w:t xml:space="preserve"> </w:t>
      </w:r>
      <w:r w:rsidRPr="000F0F46">
        <w:rPr>
          <w:sz w:val="18"/>
          <w:szCs w:val="18"/>
        </w:rPr>
        <w:t>del</w:t>
      </w:r>
      <w:r w:rsidRPr="000F0F46">
        <w:rPr>
          <w:spacing w:val="-9"/>
          <w:sz w:val="18"/>
          <w:szCs w:val="18"/>
        </w:rPr>
        <w:t xml:space="preserve"> </w:t>
      </w:r>
      <w:r w:rsidRPr="000F0F46">
        <w:rPr>
          <w:sz w:val="18"/>
          <w:szCs w:val="18"/>
        </w:rPr>
        <w:t>Procedimiento</w:t>
      </w:r>
      <w:r w:rsidRPr="000F0F46">
        <w:rPr>
          <w:spacing w:val="-8"/>
          <w:sz w:val="18"/>
          <w:szCs w:val="18"/>
        </w:rPr>
        <w:t xml:space="preserve"> </w:t>
      </w:r>
      <w:r w:rsidRPr="000F0F46">
        <w:rPr>
          <w:sz w:val="18"/>
          <w:szCs w:val="18"/>
        </w:rPr>
        <w:t>Administrativo</w:t>
      </w:r>
      <w:r w:rsidRPr="000F0F46">
        <w:rPr>
          <w:spacing w:val="-6"/>
          <w:sz w:val="18"/>
          <w:szCs w:val="18"/>
        </w:rPr>
        <w:t xml:space="preserve"> </w:t>
      </w:r>
      <w:r w:rsidRPr="000F0F46">
        <w:rPr>
          <w:sz w:val="18"/>
          <w:szCs w:val="18"/>
        </w:rPr>
        <w:t>General.</w:t>
      </w:r>
    </w:p>
    <w:p w14:paraId="2B65502D" w14:textId="77777777" w:rsidR="00DB2ABB" w:rsidRPr="000F0F46" w:rsidRDefault="00DB2ABB" w:rsidP="000F0F46">
      <w:pPr>
        <w:ind w:right="59"/>
        <w:jc w:val="both"/>
        <w:rPr>
          <w:rFonts w:ascii="Times New Roman" w:hAnsi="Times New Roman"/>
          <w:sz w:val="20"/>
        </w:rPr>
        <w:sectPr w:rsidR="00DB2ABB" w:rsidRPr="000F0F46" w:rsidSect="00DB2ABB">
          <w:headerReference w:type="default" r:id="rId10"/>
          <w:footerReference w:type="default" r:id="rId11"/>
          <w:type w:val="continuous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68C19168" w14:textId="77777777" w:rsidR="00DB2ABB" w:rsidRPr="000F0F46" w:rsidRDefault="00DB2ABB" w:rsidP="000F0F46">
      <w:pPr>
        <w:pStyle w:val="Textoindependiente"/>
        <w:spacing w:before="9"/>
        <w:ind w:right="59"/>
        <w:jc w:val="both"/>
        <w:rPr>
          <w:rFonts w:ascii="Times New Roman"/>
          <w:i w:val="0"/>
          <w:sz w:val="25"/>
        </w:rPr>
      </w:pPr>
    </w:p>
    <w:p w14:paraId="64F4326C" w14:textId="77777777" w:rsidR="00DB2ABB" w:rsidRPr="000F0F46" w:rsidRDefault="00DB2ABB" w:rsidP="000F0F46">
      <w:pPr>
        <w:spacing w:before="93"/>
        <w:ind w:left="561" w:right="59"/>
        <w:jc w:val="both"/>
        <w:rPr>
          <w:sz w:val="24"/>
        </w:rPr>
      </w:pPr>
      <w:r w:rsidRPr="000F0F46">
        <w:rPr>
          <w:sz w:val="24"/>
        </w:rPr>
        <w:t>prestación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resulte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seleccionado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como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Contratista,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corresponde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aplicación de penalidad respectiva, de conformidad con lo establecido en los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 xml:space="preserve">documentos de la contratación y en la Ley </w:t>
      </w:r>
      <w:proofErr w:type="spellStart"/>
      <w:r w:rsidRPr="000F0F46">
        <w:rPr>
          <w:sz w:val="24"/>
        </w:rPr>
        <w:t>N.°</w:t>
      </w:r>
      <w:proofErr w:type="spellEnd"/>
      <w:r w:rsidRPr="000F0F46">
        <w:rPr>
          <w:sz w:val="24"/>
        </w:rPr>
        <w:t xml:space="preserve"> 32069, Ley General de Contrataciones Públicas.</w:t>
      </w:r>
    </w:p>
    <w:p w14:paraId="073F4BCE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right="59"/>
        <w:jc w:val="both"/>
        <w:rPr>
          <w:sz w:val="24"/>
        </w:rPr>
      </w:pPr>
      <w:r w:rsidRPr="000F0F46">
        <w:rPr>
          <w:sz w:val="24"/>
        </w:rPr>
        <w:t>Cuento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con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mi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Registro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Nacional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Proveedores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–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RNP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vigente.</w:t>
      </w:r>
    </w:p>
    <w:p w14:paraId="224BC6E6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No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encontrarme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13"/>
          <w:sz w:val="24"/>
        </w:rPr>
        <w:t xml:space="preserve"> </w:t>
      </w:r>
      <w:r w:rsidRPr="000F0F46">
        <w:rPr>
          <w:sz w:val="24"/>
        </w:rPr>
        <w:t>una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situación</w:t>
      </w:r>
      <w:r w:rsidRPr="000F0F46">
        <w:rPr>
          <w:spacing w:val="13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conflicto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3"/>
          <w:sz w:val="24"/>
        </w:rPr>
        <w:t xml:space="preserve"> </w:t>
      </w:r>
      <w:r w:rsidRPr="000F0F46">
        <w:rPr>
          <w:sz w:val="24"/>
        </w:rPr>
        <w:t>intereses</w:t>
      </w:r>
      <w:r w:rsidRPr="000F0F46">
        <w:rPr>
          <w:spacing w:val="11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3"/>
          <w:sz w:val="24"/>
        </w:rPr>
        <w:t xml:space="preserve"> </w:t>
      </w:r>
      <w:r w:rsidRPr="000F0F46">
        <w:rPr>
          <w:sz w:val="24"/>
        </w:rPr>
        <w:t>índole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económica,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política,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familiar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o de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otra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naturaleza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puedan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afectar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contratación.</w:t>
      </w:r>
    </w:p>
    <w:p w14:paraId="501A2DB6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spacing w:line="273" w:lineRule="exact"/>
        <w:ind w:right="59"/>
        <w:jc w:val="both"/>
        <w:rPr>
          <w:sz w:val="24"/>
        </w:rPr>
      </w:pPr>
      <w:r w:rsidRPr="000F0F46">
        <w:rPr>
          <w:sz w:val="24"/>
        </w:rPr>
        <w:t>No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tener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antecedentes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policiales,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penales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judiciales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por</w:t>
      </w:r>
      <w:r w:rsidRPr="000F0F46">
        <w:rPr>
          <w:spacing w:val="4"/>
          <w:sz w:val="24"/>
        </w:rPr>
        <w:t xml:space="preserve"> </w:t>
      </w:r>
      <w:r w:rsidRPr="000F0F46">
        <w:rPr>
          <w:sz w:val="24"/>
        </w:rPr>
        <w:t>delitos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dolosos.</w:t>
      </w:r>
    </w:p>
    <w:p w14:paraId="175875E3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spacing w:before="1" w:line="237" w:lineRule="auto"/>
        <w:ind w:left="561" w:right="59"/>
        <w:jc w:val="both"/>
        <w:rPr>
          <w:sz w:val="24"/>
        </w:rPr>
      </w:pPr>
      <w:r w:rsidRPr="000F0F46">
        <w:rPr>
          <w:sz w:val="24"/>
        </w:rPr>
        <w:t>Tener conocimiento de la Ley N.º 27815, Ley del Código de Ética de la Función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Pública y sus modificatorias; así como del Reglamento de la Ley del Código de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Ética de la Función Pública, aprobado por Decreto Supremo N.º 033-2005-PCM, y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sus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modificatorias.</w:t>
      </w:r>
    </w:p>
    <w:p w14:paraId="37AF45FB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  <w:tab w:val="left" w:leader="dot" w:pos="8419"/>
        </w:tabs>
        <w:ind w:left="561" w:right="59"/>
        <w:jc w:val="both"/>
        <w:rPr>
          <w:sz w:val="24"/>
        </w:rPr>
      </w:pPr>
      <w:r w:rsidRPr="000F0F46">
        <w:rPr>
          <w:sz w:val="24"/>
        </w:rPr>
        <w:t>De resultar seleccionado como Contratista, para efectos de la notificación a mi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representada de todas las actuaciones que se lleven a cabo durante la ejecución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contractual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contratación,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deberán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ser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dirigidas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al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correo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electrónico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consignado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mi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propuesta (…</w:t>
      </w:r>
      <w:r w:rsidRPr="000F0F46">
        <w:rPr>
          <w:rFonts w:ascii="Times New Roman" w:hAnsi="Times New Roman"/>
          <w:sz w:val="24"/>
        </w:rPr>
        <w:tab/>
      </w:r>
      <w:r w:rsidRPr="000F0F46">
        <w:rPr>
          <w:sz w:val="24"/>
        </w:rPr>
        <w:t>).</w:t>
      </w:r>
    </w:p>
    <w:p w14:paraId="5A1C70B8" w14:textId="77777777" w:rsidR="00DB2ABB" w:rsidRPr="000F0F46" w:rsidRDefault="00DB2ABB" w:rsidP="000F0F46">
      <w:pPr>
        <w:pStyle w:val="Textoindependiente"/>
        <w:spacing w:before="11"/>
        <w:ind w:right="59"/>
        <w:jc w:val="both"/>
        <w:rPr>
          <w:i w:val="0"/>
          <w:sz w:val="23"/>
        </w:rPr>
      </w:pPr>
    </w:p>
    <w:p w14:paraId="101D2813" w14:textId="77777777" w:rsidR="00DB2ABB" w:rsidRPr="000F0F46" w:rsidRDefault="00DB2ABB" w:rsidP="000F0F46">
      <w:pPr>
        <w:ind w:left="101" w:right="59"/>
        <w:jc w:val="both"/>
        <w:rPr>
          <w:sz w:val="24"/>
        </w:rPr>
      </w:pPr>
      <w:r w:rsidRPr="000F0F46">
        <w:rPr>
          <w:sz w:val="24"/>
        </w:rPr>
        <w:t>Si</w:t>
      </w:r>
      <w:r w:rsidRPr="000F0F46">
        <w:rPr>
          <w:spacing w:val="-8"/>
          <w:sz w:val="24"/>
        </w:rPr>
        <w:t xml:space="preserve"> </w:t>
      </w:r>
      <w:r w:rsidRPr="000F0F46">
        <w:rPr>
          <w:sz w:val="24"/>
        </w:rPr>
        <w:t>lo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declarado</w:t>
      </w:r>
      <w:r w:rsidRPr="000F0F46">
        <w:rPr>
          <w:spacing w:val="-8"/>
          <w:sz w:val="24"/>
        </w:rPr>
        <w:t xml:space="preserve"> </w:t>
      </w:r>
      <w:r w:rsidRPr="000F0F46">
        <w:rPr>
          <w:sz w:val="24"/>
        </w:rPr>
        <w:t>no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se</w:t>
      </w:r>
      <w:r w:rsidRPr="000F0F46">
        <w:rPr>
          <w:spacing w:val="-8"/>
          <w:sz w:val="24"/>
        </w:rPr>
        <w:t xml:space="preserve"> </w:t>
      </w:r>
      <w:r w:rsidRPr="000F0F46">
        <w:rPr>
          <w:sz w:val="24"/>
        </w:rPr>
        <w:t>ajusta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a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lo</w:t>
      </w:r>
      <w:r w:rsidRPr="000F0F46">
        <w:rPr>
          <w:spacing w:val="-9"/>
          <w:sz w:val="24"/>
        </w:rPr>
        <w:t xml:space="preserve"> </w:t>
      </w:r>
      <w:r w:rsidRPr="000F0F46">
        <w:rPr>
          <w:sz w:val="24"/>
        </w:rPr>
        <w:t>anteriormente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mencionado,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me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sujeto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a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lo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establecido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en el artículo 438 del Código Penal y las demás responsabilidades administrativas,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civiles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y/o penales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correspondan, conforme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al</w:t>
      </w:r>
      <w:r w:rsidRPr="000F0F46">
        <w:rPr>
          <w:spacing w:val="2"/>
          <w:sz w:val="24"/>
        </w:rPr>
        <w:t xml:space="preserve"> </w:t>
      </w:r>
      <w:r w:rsidRPr="000F0F46">
        <w:rPr>
          <w:sz w:val="24"/>
        </w:rPr>
        <w:t>marco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legal vigente.</w:t>
      </w:r>
    </w:p>
    <w:p w14:paraId="49972397" w14:textId="77777777" w:rsidR="00DB2ABB" w:rsidRDefault="00DB2ABB" w:rsidP="00DB2ABB">
      <w:pPr>
        <w:pStyle w:val="Textoindependiente"/>
        <w:spacing w:before="7"/>
        <w:ind w:right="59"/>
        <w:rPr>
          <w:i w:val="0"/>
          <w:sz w:val="34"/>
        </w:rPr>
      </w:pPr>
    </w:p>
    <w:p w14:paraId="463D24A8" w14:textId="77777777" w:rsidR="00DB2ABB" w:rsidRDefault="00DB2ABB" w:rsidP="00DB2ABB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14:paraId="32B421D7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438302A8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1409C0CC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55361CD0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17FC3513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418CE7C1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55A3A663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0233048D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7A424DDD" w14:textId="77777777" w:rsidR="00DB2ABB" w:rsidRDefault="00DB2ABB" w:rsidP="00DB2ABB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EDAED84" wp14:editId="7FD6A2A9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90F99" id="Freeform 5" o:spid="_x0000_s1026" style="position:absolute;margin-left:196.35pt;margin-top:8.45pt;width:269.2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dM0+wIAAIsGAAAOAAAAZHJzL2Uyb0RvYy54bWysVdtu2zAMfR+wfxD0uCH1Nc0FdYoil2FA&#10;txVo9gGKJMfGZMmTlDjtsH8fJdtpkm7AMMwPDmVS5OHhJTe3h0qgPdemVDLD0VWIEZdUsVJuM/x1&#10;vRqMMTKWSEaEkjzDT9zg29nbNzdNPeWxKpRgXCNwIs20qTNcWFtPg8DQglfEXKmaS1DmSlfEwlFv&#10;A6ZJA94rEcRheB00SrNaK8qNga+LVoln3n+ec2q/5LnhFokMAzbr39q/N+4dzG7IdKtJXZS0g0H+&#10;AUVFSglBj64WxBK00+UrV1VJtTIqt1dUVYHK85JynwNkE4UX2TwWpOY+FyDH1EeazP9zSz/vHzQq&#10;WYaHGElSQYlWmnNHOBo6dpraTMHosX7QLj9T3yv6zYAiONO4gwEbtGk+KQZeyM4qz8gh15W7Cbmi&#10;gyf+6Ug8P1hE4WOSRpN0BAgo6KJ45OsSkGl/l+6M/cCV90P298a2ZWMgedJZB30NJc4rARV8P0Ah&#10;SibxyL+6Mh/Not7sXYDWIWrQMBn7bKGAR6O4N/K+JkkU/9ZX0ps5X/GJL8C/7RGSogdND7JDDRIi&#10;bkxCz1OtjONnDdh6gsADGLkM/2ALsS9t2ztdCA39f9n5GiPo/E1LSU2sQ+ZCOBE10AeOCvehUnu+&#10;Vl5lLyoHQV60Qp5a+eunqFo13HABoG1awQd1WE8qK9WqFMKXVkgHZTxOEg/FKFEyp3RojN5u5kKj&#10;PXEz7R+XDDg7M9NqJ5l3VnDClp1sSSlaGeyF5xaasKPAtaMf2h+TcLIcL8fpII2vl4M0XCwGd6t5&#10;OrheRaPhIlnM54vop4MWpdOiZIxLh65fIFH6dwParbJ29I8r5CyLs2RX/nmdbHAOw3MBufS/Ldf9&#10;hLYjvVHsCaZVq3YjwgYHoVD6GaMGtmGGzfcd0Rwj8VHCuplEaerWpz+kw1EMB32q2ZxqiKTgKsMW&#10;Q4M7cW7blburdbktIFLkyyrVHWyJvHTj7NdJi6o7wMbzGXTb2a3U07O3evkPmf0C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DECdM0+wIAAIs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5CB223C7" w14:textId="77777777" w:rsidR="00DB2ABB" w:rsidRDefault="00DB2ABB" w:rsidP="00DB2ABB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91369E0" w14:textId="77777777" w:rsidR="00DB2ABB" w:rsidRDefault="00DB2ABB" w:rsidP="00DB2ABB">
      <w:pPr>
        <w:spacing w:before="1"/>
        <w:ind w:left="874" w:right="59"/>
        <w:jc w:val="center"/>
        <w:rPr>
          <w:b/>
        </w:rPr>
      </w:pPr>
      <w:r>
        <w:rPr>
          <w:b/>
        </w:rPr>
        <w:t>Representante</w:t>
      </w:r>
      <w:r>
        <w:rPr>
          <w:b/>
          <w:spacing w:val="-12"/>
        </w:rPr>
        <w:t xml:space="preserve"> </w:t>
      </w:r>
      <w:r>
        <w:rPr>
          <w:b/>
        </w:rPr>
        <w:t>Legal,</w:t>
      </w:r>
      <w:r>
        <w:rPr>
          <w:b/>
          <w:spacing w:val="-12"/>
        </w:rPr>
        <w:t xml:space="preserve"> </w:t>
      </w:r>
      <w:r>
        <w:rPr>
          <w:b/>
        </w:rPr>
        <w:t>según</w:t>
      </w:r>
      <w:r>
        <w:rPr>
          <w:b/>
          <w:spacing w:val="-12"/>
        </w:rPr>
        <w:t xml:space="preserve"> </w:t>
      </w:r>
      <w:r>
        <w:rPr>
          <w:b/>
        </w:rPr>
        <w:t>corresponda</w:t>
      </w:r>
    </w:p>
    <w:p w14:paraId="6FAC96E7" w14:textId="10A116CD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0EF46DB3" w14:textId="52211A7B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B01D233" w14:textId="6FE9CF7B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7C9A388" w14:textId="0D93905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11638A4" w14:textId="7C87EB41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5590A3D" w14:textId="43EA6FB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13CDC4F6" w14:textId="5809CB49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AC89906" w14:textId="4CA32510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29D1C542" w14:textId="6F8944C6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0204AEE" w14:textId="71E74E9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1C01283" w14:textId="50931144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0A4A33" w14:textId="66CD60F7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00DC6C8" w14:textId="5B8FEBCD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B560F22" w14:textId="6F8F6843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6B9FB52B" w14:textId="68F622F0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5A735D1" w14:textId="3AC86A98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AE10A0" w14:textId="71C0A7E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6F7658D" w14:textId="5BFF9116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66DE20A" w14:textId="70858CCC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E774EFE" w14:textId="521E3ADE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6CC53342" w14:textId="6174324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1BAD8BD" w14:textId="77777777" w:rsidR="002E6EAB" w:rsidRDefault="002E6EAB">
      <w:pPr>
        <w:pStyle w:val="Textoindependiente"/>
        <w:rPr>
          <w:rFonts w:ascii="Arial MT"/>
          <w:i w:val="0"/>
          <w:sz w:val="20"/>
        </w:rPr>
      </w:pPr>
    </w:p>
    <w:p w14:paraId="38D2C93F" w14:textId="77777777" w:rsidR="00DB2ABB" w:rsidRDefault="00DB2ABB" w:rsidP="00DB2ABB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2</w:t>
      </w:r>
    </w:p>
    <w:p w14:paraId="097F3B6D" w14:textId="77777777" w:rsidR="00DB2ABB" w:rsidRDefault="00DB2ABB" w:rsidP="00DB2ABB">
      <w:pPr>
        <w:spacing w:before="1"/>
        <w:ind w:left="874" w:right="59"/>
        <w:jc w:val="center"/>
        <w:rPr>
          <w:b/>
        </w:rPr>
      </w:pPr>
      <w:r>
        <w:rPr>
          <w:b/>
          <w:spacing w:val="-1"/>
        </w:rPr>
        <w:t>DECLARACIÓN</w:t>
      </w:r>
      <w:r>
        <w:rPr>
          <w:b/>
          <w:spacing w:val="-10"/>
        </w:rPr>
        <w:t xml:space="preserve"> </w:t>
      </w:r>
      <w:r>
        <w:rPr>
          <w:b/>
        </w:rPr>
        <w:t>JURADA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CONFIDENCIALIDAD</w:t>
      </w:r>
    </w:p>
    <w:p w14:paraId="71176749" w14:textId="77777777" w:rsidR="00DB2ABB" w:rsidRDefault="00DB2ABB" w:rsidP="00DB2ABB">
      <w:pPr>
        <w:pStyle w:val="Textoindependiente"/>
        <w:spacing w:before="9"/>
        <w:ind w:right="59"/>
        <w:rPr>
          <w:b/>
          <w:sz w:val="35"/>
        </w:rPr>
      </w:pPr>
    </w:p>
    <w:p w14:paraId="29E25F8B" w14:textId="77777777" w:rsidR="00DB2ABB" w:rsidRDefault="00DB2ABB" w:rsidP="00DB2ABB">
      <w:pPr>
        <w:pStyle w:val="Textoindependiente"/>
        <w:ind w:left="202" w:right="59"/>
      </w:pPr>
      <w:r>
        <w:t>Señores</w:t>
      </w:r>
    </w:p>
    <w:p w14:paraId="6C78336E" w14:textId="77777777" w:rsidR="00DB2ABB" w:rsidRPr="00A94EF5" w:rsidRDefault="00DB2ABB" w:rsidP="00DB2ABB">
      <w:pPr>
        <w:pStyle w:val="Ttulo1"/>
        <w:spacing w:before="2" w:line="273" w:lineRule="exact"/>
        <w:ind w:left="202" w:right="59"/>
        <w:rPr>
          <w:rFonts w:ascii="Arial" w:eastAsia="Arial" w:hAnsi="Arial" w:cs="Arial"/>
          <w:b/>
          <w:color w:val="auto"/>
          <w:sz w:val="22"/>
          <w:szCs w:val="22"/>
        </w:rPr>
      </w:pPr>
      <w:r w:rsidRPr="00A94EF5">
        <w:rPr>
          <w:rFonts w:ascii="Arial" w:eastAsia="Arial" w:hAnsi="Arial" w:cs="Arial"/>
          <w:b/>
          <w:color w:val="auto"/>
          <w:sz w:val="22"/>
          <w:szCs w:val="22"/>
        </w:rPr>
        <w:t>UNIDAD DE LOGÍSTICA</w:t>
      </w:r>
      <w:bookmarkStart w:id="1" w:name="_GoBack"/>
      <w:bookmarkEnd w:id="1"/>
    </w:p>
    <w:p w14:paraId="5A59FE4B" w14:textId="77777777" w:rsidR="00DB2ABB" w:rsidRDefault="00DB2ABB" w:rsidP="00DB2ABB">
      <w:pPr>
        <w:pStyle w:val="Textoindependiente"/>
        <w:spacing w:line="250" w:lineRule="exact"/>
        <w:ind w:left="202" w:right="59"/>
      </w:pPr>
      <w:r>
        <w:t>SENASA</w:t>
      </w:r>
    </w:p>
    <w:p w14:paraId="497D5C7C" w14:textId="77777777" w:rsidR="00DB2ABB" w:rsidRDefault="00DB2ABB" w:rsidP="00DB2ABB">
      <w:pPr>
        <w:pStyle w:val="Textoindependiente"/>
        <w:spacing w:before="5" w:line="244" w:lineRule="auto"/>
        <w:ind w:left="202" w:right="59"/>
      </w:pPr>
      <w:r>
        <w:t>Av. La Molina 1915 - La Molina</w:t>
      </w:r>
    </w:p>
    <w:p w14:paraId="6951E7B2" w14:textId="77777777" w:rsidR="00DB2ABB" w:rsidRDefault="00DB2ABB" w:rsidP="00DB2ABB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06329207" w14:textId="77777777" w:rsidR="00DB2ABB" w:rsidRDefault="00DB2ABB" w:rsidP="00DB2ABB">
      <w:pPr>
        <w:pStyle w:val="Textoindependiente"/>
        <w:spacing w:before="4"/>
        <w:ind w:right="59"/>
        <w:rPr>
          <w:sz w:val="13"/>
        </w:rPr>
      </w:pPr>
    </w:p>
    <w:p w14:paraId="5D18BB68" w14:textId="77777777" w:rsidR="00DB2ABB" w:rsidRDefault="00DB2ABB" w:rsidP="00DB2ABB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8DA6CB6" w14:textId="77777777" w:rsidR="00DB2ABB" w:rsidRDefault="00DB2ABB" w:rsidP="00DB2ABB">
      <w:pPr>
        <w:pStyle w:val="Textoindependiente"/>
        <w:spacing w:before="1"/>
        <w:ind w:right="59"/>
      </w:pPr>
    </w:p>
    <w:p w14:paraId="0E893320" w14:textId="77777777" w:rsidR="00DB2ABB" w:rsidRDefault="00DB2ABB" w:rsidP="00DB2ABB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N.°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407AFE29" w14:textId="77777777" w:rsidR="00DB2ABB" w:rsidRDefault="00DB2ABB" w:rsidP="00DB2ABB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t>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97532D3" w14:textId="77777777" w:rsidR="00DB2ABB" w:rsidRDefault="00DB2ABB" w:rsidP="00DB2ABB">
      <w:pPr>
        <w:pStyle w:val="Textoindependiente"/>
        <w:ind w:right="59"/>
      </w:pPr>
    </w:p>
    <w:p w14:paraId="302BB0E1" w14:textId="77777777" w:rsidR="00DB2ABB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172D749E" w14:textId="77777777" w:rsidR="00DB2ABB" w:rsidRDefault="00DB2ABB" w:rsidP="00DB2ABB">
      <w:pPr>
        <w:pStyle w:val="Textoindependiente"/>
        <w:spacing w:before="4"/>
        <w:ind w:right="59"/>
        <w:rPr>
          <w:sz w:val="21"/>
        </w:rPr>
      </w:pPr>
    </w:p>
    <w:p w14:paraId="45DF92D0" w14:textId="77777777" w:rsidR="00DB2ABB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D0FFEFE" w14:textId="77777777" w:rsidR="00DB2ABB" w:rsidRDefault="00DB2ABB" w:rsidP="00DB2ABB">
      <w:pPr>
        <w:pStyle w:val="Textoindependiente"/>
        <w:spacing w:before="9"/>
        <w:ind w:right="59"/>
        <w:rPr>
          <w:sz w:val="21"/>
        </w:rPr>
      </w:pPr>
    </w:p>
    <w:p w14:paraId="59B63069" w14:textId="77777777" w:rsidR="00DB2ABB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3D6C19B1" w14:textId="77777777" w:rsidR="00DB2ABB" w:rsidRDefault="00DB2ABB" w:rsidP="00DB2ABB">
      <w:pPr>
        <w:pStyle w:val="Textoindependiente"/>
        <w:ind w:right="59"/>
      </w:pPr>
    </w:p>
    <w:p w14:paraId="77226434" w14:textId="77777777" w:rsidR="00DB2ABB" w:rsidRDefault="00DB2ABB" w:rsidP="00DB2ABB">
      <w:pPr>
        <w:pStyle w:val="Textoindependiente"/>
        <w:spacing w:before="6"/>
        <w:ind w:right="59"/>
        <w:rPr>
          <w:sz w:val="31"/>
        </w:rPr>
      </w:pPr>
    </w:p>
    <w:p w14:paraId="7D6B14F9" w14:textId="77777777" w:rsidR="00DB2ABB" w:rsidRDefault="00DB2ABB" w:rsidP="00DB2ABB">
      <w:pPr>
        <w:pStyle w:val="Textoindependiente"/>
        <w:ind w:left="242" w:right="59"/>
      </w:pPr>
      <w:proofErr w:type="gramStart"/>
      <w:r>
        <w:t>Lima,…</w:t>
      </w:r>
      <w:proofErr w:type="gramEnd"/>
      <w:r>
        <w:t>…..…../……………/……..…</w:t>
      </w:r>
    </w:p>
    <w:p w14:paraId="10109EDA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68AAD78D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7D1C2B90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3CC0305E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340C6622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5AB6F3FA" w14:textId="77777777" w:rsidR="00DB2ABB" w:rsidRDefault="00DB2ABB" w:rsidP="00DB2ABB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4D1492AE" wp14:editId="294BFC12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7C80E" id="Freeform 4" o:spid="_x0000_s1026" style="position:absolute;margin-left:183.55pt;margin-top:10.95pt;width:273.4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TAF+QIAAIsGAAAOAAAAZHJzL2Uyb0RvYy54bWysVdtu2zAMfR+wfxD0uCH1Ja5zQZ2iyGUY&#10;0G0Fmn2AIsmxMVnyJCVOO+zfR8l2mqQbMAzzg0OZ1NHhocjc3B4qgfZcm1LJDEdXIUZcUsVKuc3w&#10;1/VqMMbIWCIZEUryDD9xg29nb9/cNPWUx6pQgnGNAESaaVNnuLC2ngaBoQWviLlSNZfgzJWuiIWl&#10;3gZMkwbQKxHEYZgGjdKs1opyY+DronXimcfPc07tlzw33CKRYeBm/Vv798a9g9kNmW41qYuSdjTI&#10;P7CoSCnh0CPUgliCdrp8BVWVVCujcntFVRWoPC8p9zlANlF4kc1jQWrucwFxTH2Uyfw/WPp5/6BR&#10;yTKcYiRJBSVaac6d4Chx6jS1mULQY/2gXX6mvlf0mwFHcOZxCwMxaNN8UgxQyM4qr8gh15XbCbmi&#10;gxf+6Sg8P1hE4eMwGcXRGOpDwRfFI1+XgEz7vXRn7AeuPA7Z3xvblo2B5UVnHfU1QOSVgAq+H6AQ&#10;DdNR5F9dmY9hUR/2LkDrEDXoOknHl0FxH+SxJtFw/FusYR/msOITLOC/7RmSoidND7JjDRYirk1C&#10;r1OtjNNnDdx6gQABglyGf4iFsy9j2z3dERru/+XN1xjBzd+02dbEOmbuCGeiJsNeCvehUnu+Vt5l&#10;LyoHh7x4hTyNgu2jM1atG3a4A+DatIY/1HE9qaxUq1IIX1ohHZVJGkZeG6NEyZzTsTF6u5kLjfbE&#10;9bR/XDIAdham1U4yD1ZwwpadbUkpWhvihdcWLmEngbuOvml/TMLJcrwcJ4MkTpeDJFwsBnereTJI&#10;V9HoejFczOeL6KejFiXTomSMS8euHyBR8ncN2o2ytvWPI+Qsi7NkV/55nWxwTsNrAbn0v63WfYe2&#10;Lb1R7Am6Vat2IsIEB6NQ+hmjBqZhhs33HdEcI/FRwriZREnixqdfJNe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hUTAF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37BA9E8E" w14:textId="77777777" w:rsidR="00DB2ABB" w:rsidRDefault="00DB2ABB" w:rsidP="00DB2ABB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0D61742C" w14:textId="77777777" w:rsidR="00DB2ABB" w:rsidRPr="00C20EC9" w:rsidRDefault="00DB2ABB" w:rsidP="00DB2ABB">
      <w:pPr>
        <w:spacing w:line="252" w:lineRule="exact"/>
        <w:ind w:left="818" w:right="59"/>
        <w:jc w:val="center"/>
        <w:rPr>
          <w:b/>
        </w:rPr>
        <w:sectPr w:rsidR="00DB2ABB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b/>
        </w:rPr>
        <w:t>Representante</w:t>
      </w:r>
      <w:r>
        <w:rPr>
          <w:b/>
          <w:spacing w:val="-12"/>
        </w:rPr>
        <w:t xml:space="preserve"> </w:t>
      </w:r>
      <w:r>
        <w:rPr>
          <w:b/>
        </w:rPr>
        <w:t>Legal,</w:t>
      </w:r>
      <w:r>
        <w:rPr>
          <w:b/>
          <w:spacing w:val="-12"/>
        </w:rPr>
        <w:t xml:space="preserve"> </w:t>
      </w:r>
      <w:r>
        <w:rPr>
          <w:b/>
        </w:rPr>
        <w:t>según</w:t>
      </w:r>
      <w:r>
        <w:rPr>
          <w:b/>
          <w:spacing w:val="-12"/>
        </w:rPr>
        <w:t xml:space="preserve"> </w:t>
      </w:r>
      <w:r>
        <w:rPr>
          <w:b/>
        </w:rPr>
        <w:t>corresponda</w:t>
      </w:r>
    </w:p>
    <w:p w14:paraId="6EB27381" w14:textId="77777777" w:rsidR="00DB2ABB" w:rsidRDefault="00DB2ABB" w:rsidP="00DB2ABB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N°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4F060C8E" w14:textId="77777777" w:rsidR="00DB2ABB" w:rsidRDefault="00DB2ABB" w:rsidP="00DB2ABB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361C849E" w14:textId="77777777" w:rsidR="00DB2ABB" w:rsidRDefault="00DB2ABB" w:rsidP="00DB2ABB">
      <w:pPr>
        <w:pStyle w:val="Textoindependiente"/>
        <w:ind w:right="59"/>
      </w:pPr>
    </w:p>
    <w:p w14:paraId="7F1883DA" w14:textId="77777777" w:rsidR="00DB2ABB" w:rsidRDefault="00DB2ABB" w:rsidP="00DB2ABB">
      <w:pPr>
        <w:pStyle w:val="Textoindependiente"/>
        <w:spacing w:before="10"/>
        <w:ind w:right="59"/>
        <w:rPr>
          <w:sz w:val="18"/>
        </w:rPr>
      </w:pPr>
    </w:p>
    <w:p w14:paraId="6A8735F5" w14:textId="77777777" w:rsidR="00DB2ABB" w:rsidRDefault="00DB2ABB" w:rsidP="00DB2ABB">
      <w:pPr>
        <w:pStyle w:val="Textoindependiente"/>
        <w:spacing w:before="1"/>
        <w:ind w:left="202" w:right="59"/>
      </w:pPr>
      <w:r>
        <w:t>Señores</w:t>
      </w:r>
    </w:p>
    <w:p w14:paraId="602DEA45" w14:textId="77777777" w:rsidR="00DB2ABB" w:rsidRPr="00DB2ABB" w:rsidRDefault="00DB2ABB" w:rsidP="00DB2ABB">
      <w:pPr>
        <w:pStyle w:val="Ttulo1"/>
        <w:spacing w:before="1" w:line="275" w:lineRule="exact"/>
        <w:ind w:left="202" w:right="59"/>
        <w:rPr>
          <w:rFonts w:ascii="Arial" w:eastAsia="Arial" w:hAnsi="Arial" w:cs="Arial"/>
          <w:b/>
          <w:bCs/>
          <w:color w:val="auto"/>
          <w:sz w:val="22"/>
          <w:szCs w:val="22"/>
        </w:rPr>
      </w:pPr>
      <w:r w:rsidRPr="00DB2ABB">
        <w:rPr>
          <w:rFonts w:ascii="Arial" w:eastAsia="Arial" w:hAnsi="Arial" w:cs="Arial"/>
          <w:b/>
          <w:bCs/>
          <w:color w:val="auto"/>
          <w:sz w:val="22"/>
          <w:szCs w:val="22"/>
        </w:rPr>
        <w:t>UNIDAD DE LOGÍSTICA</w:t>
      </w:r>
    </w:p>
    <w:p w14:paraId="5C8132FB" w14:textId="77777777" w:rsidR="00DB2ABB" w:rsidRDefault="00DB2ABB" w:rsidP="00DB2ABB">
      <w:pPr>
        <w:pStyle w:val="Textoindependiente"/>
        <w:spacing w:line="252" w:lineRule="exact"/>
        <w:ind w:left="202" w:right="59"/>
      </w:pPr>
      <w:r>
        <w:t>SENASA</w:t>
      </w:r>
    </w:p>
    <w:p w14:paraId="638D9FD2" w14:textId="77777777" w:rsidR="00DB2ABB" w:rsidRDefault="00DB2ABB" w:rsidP="00DB2ABB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14:paraId="4B3936EC" w14:textId="77777777" w:rsidR="00DB2ABB" w:rsidRDefault="00DB2ABB" w:rsidP="00DB2ABB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6CFCCA55" w14:textId="77777777" w:rsidR="00DB2ABB" w:rsidRDefault="00DB2ABB" w:rsidP="00DB2ABB">
      <w:pPr>
        <w:pStyle w:val="Textoindependiente"/>
        <w:ind w:right="59"/>
        <w:rPr>
          <w:b/>
          <w:sz w:val="14"/>
        </w:rPr>
      </w:pPr>
    </w:p>
    <w:p w14:paraId="38EB0D79" w14:textId="77777777" w:rsidR="00DB2ABB" w:rsidRDefault="00DB2ABB" w:rsidP="00DB2ABB">
      <w:pPr>
        <w:spacing w:before="93"/>
        <w:ind w:left="202" w:right="59"/>
        <w:rPr>
          <w:b/>
        </w:rPr>
      </w:pPr>
      <w:r>
        <w:t>Asunto:</w:t>
      </w:r>
      <w:r>
        <w:rPr>
          <w:spacing w:val="2"/>
        </w:rPr>
        <w:t xml:space="preserve"> </w:t>
      </w:r>
      <w:r>
        <w:rPr>
          <w:b/>
        </w:rPr>
        <w:t>Autorización para</w:t>
      </w:r>
      <w:r>
        <w:rPr>
          <w:b/>
          <w:spacing w:val="-2"/>
        </w:rPr>
        <w:t xml:space="preserve"> </w:t>
      </w:r>
      <w:r>
        <w:rPr>
          <w:b/>
        </w:rPr>
        <w:t>el</w:t>
      </w:r>
      <w:r>
        <w:rPr>
          <w:b/>
          <w:spacing w:val="-2"/>
        </w:rPr>
        <w:t xml:space="preserve"> </w:t>
      </w:r>
      <w:r>
        <w:rPr>
          <w:b/>
        </w:rPr>
        <w:t>pago</w:t>
      </w:r>
      <w:r>
        <w:rPr>
          <w:b/>
          <w:spacing w:val="-3"/>
        </w:rPr>
        <w:t xml:space="preserve"> </w:t>
      </w:r>
      <w:r>
        <w:rPr>
          <w:b/>
        </w:rPr>
        <w:t>con</w:t>
      </w:r>
      <w:r>
        <w:rPr>
          <w:b/>
          <w:spacing w:val="-8"/>
        </w:rPr>
        <w:t xml:space="preserve"> </w:t>
      </w:r>
      <w:r>
        <w:rPr>
          <w:b/>
        </w:rPr>
        <w:t>abono</w:t>
      </w:r>
      <w:r>
        <w:rPr>
          <w:b/>
          <w:spacing w:val="-11"/>
        </w:rPr>
        <w:t xml:space="preserve"> </w:t>
      </w:r>
      <w:r>
        <w:rPr>
          <w:b/>
        </w:rPr>
        <w:t>en</w:t>
      </w:r>
      <w:r>
        <w:rPr>
          <w:b/>
          <w:spacing w:val="-1"/>
        </w:rPr>
        <w:t xml:space="preserve"> </w:t>
      </w:r>
      <w:r>
        <w:rPr>
          <w:b/>
        </w:rPr>
        <w:t>cuenta</w:t>
      </w:r>
    </w:p>
    <w:p w14:paraId="2C70B8B2" w14:textId="77777777" w:rsidR="00DB2ABB" w:rsidRDefault="00DB2ABB" w:rsidP="00DB2ABB">
      <w:pPr>
        <w:pStyle w:val="Textoindependiente"/>
        <w:spacing w:before="10"/>
        <w:ind w:right="59"/>
        <w:rPr>
          <w:b/>
        </w:rPr>
      </w:pPr>
    </w:p>
    <w:p w14:paraId="7B6A410E" w14:textId="77777777" w:rsidR="00DB2ABB" w:rsidRDefault="00DB2ABB" w:rsidP="00DB2ABB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DB2ABB" w14:paraId="5D809105" w14:textId="77777777" w:rsidTr="00567B6C">
        <w:trPr>
          <w:trHeight w:val="299"/>
        </w:trPr>
        <w:tc>
          <w:tcPr>
            <w:tcW w:w="418" w:type="dxa"/>
          </w:tcPr>
          <w:p w14:paraId="364E9F5C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1446E35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9449C4E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82D26E5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739D3DE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081B9BA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2BBED263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5299F42F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77398F34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637BFD0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3C68D91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0331C906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7F99A63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A48C14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C9EAA05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0DED31A0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F957641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03E67F1F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3CA78421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0184C4DA" w14:textId="77777777" w:rsidR="00DB2ABB" w:rsidRDefault="00DB2ABB" w:rsidP="00567B6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28486501" w14:textId="77777777" w:rsidR="00DB2ABB" w:rsidRDefault="00DB2ABB" w:rsidP="00DB2ABB">
      <w:pPr>
        <w:pStyle w:val="Textoindependiente"/>
        <w:spacing w:before="5"/>
        <w:ind w:right="59"/>
        <w:rPr>
          <w:sz w:val="21"/>
        </w:rPr>
      </w:pPr>
    </w:p>
    <w:p w14:paraId="7C57A3C9" w14:textId="77777777" w:rsidR="00DB2ABB" w:rsidRDefault="00DB2ABB" w:rsidP="00DB2ABB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93360B6" w14:textId="77777777" w:rsidR="00DB2ABB" w:rsidRDefault="00DB2ABB" w:rsidP="00DB2ABB">
      <w:pPr>
        <w:pStyle w:val="Textoindependiente"/>
        <w:spacing w:before="8"/>
        <w:ind w:right="59"/>
        <w:rPr>
          <w:sz w:val="13"/>
        </w:rPr>
      </w:pPr>
    </w:p>
    <w:p w14:paraId="53120859" w14:textId="77777777" w:rsidR="00DB2ABB" w:rsidRDefault="00DB2ABB" w:rsidP="00DB2ABB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5D71D30" w14:textId="77777777" w:rsidR="00DB2ABB" w:rsidRDefault="00DB2ABB" w:rsidP="00DB2ABB">
      <w:pPr>
        <w:pStyle w:val="Textoindependiente"/>
        <w:spacing w:before="8"/>
        <w:ind w:right="59"/>
        <w:rPr>
          <w:sz w:val="13"/>
        </w:rPr>
      </w:pPr>
    </w:p>
    <w:p w14:paraId="5887B8FD" w14:textId="77777777" w:rsidR="00DB2ABB" w:rsidRDefault="00DB2ABB" w:rsidP="001423D1">
      <w:pPr>
        <w:tabs>
          <w:tab w:val="left" w:pos="7308"/>
        </w:tabs>
        <w:spacing w:before="94"/>
        <w:ind w:left="202" w:right="59"/>
        <w:jc w:val="both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b/>
          <w:u w:val="thick"/>
        </w:rPr>
        <w:t>Asociado</w:t>
      </w:r>
      <w:r>
        <w:rPr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9D0BA2B" w14:textId="77777777" w:rsidR="00DB2ABB" w:rsidRDefault="00DB2ABB" w:rsidP="001423D1">
      <w:pPr>
        <w:pStyle w:val="Textoindependiente"/>
        <w:spacing w:before="3"/>
        <w:ind w:right="59"/>
        <w:jc w:val="both"/>
        <w:rPr>
          <w:sz w:val="14"/>
        </w:rPr>
      </w:pPr>
    </w:p>
    <w:p w14:paraId="0782F1EB" w14:textId="77777777" w:rsidR="00DB2ABB" w:rsidRDefault="00DB2ABB" w:rsidP="001423D1">
      <w:pPr>
        <w:pStyle w:val="Textoindependiente"/>
        <w:spacing w:before="94" w:after="16" w:line="475" w:lineRule="auto"/>
        <w:ind w:left="202" w:right="59"/>
        <w:jc w:val="both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DB2ABB" w14:paraId="2F073559" w14:textId="77777777" w:rsidTr="00567B6C">
        <w:trPr>
          <w:trHeight w:val="301"/>
        </w:trPr>
        <w:tc>
          <w:tcPr>
            <w:tcW w:w="418" w:type="dxa"/>
          </w:tcPr>
          <w:p w14:paraId="4587863C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B3578AC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D634642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48B41D7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D69DC94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13FDCD5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0A077A4D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5BEB81D0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74DFE37C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C27092D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097EA61" w14:textId="77777777" w:rsidR="00DB2ABB" w:rsidRDefault="00DB2ABB" w:rsidP="001423D1">
            <w:pPr>
              <w:pStyle w:val="TableParagraph"/>
              <w:ind w:right="59"/>
              <w:jc w:val="both"/>
              <w:rPr>
                <w:rFonts w:ascii="Times New Roman"/>
                <w:sz w:val="20"/>
              </w:rPr>
            </w:pPr>
          </w:p>
        </w:tc>
      </w:tr>
    </w:tbl>
    <w:p w14:paraId="42967451" w14:textId="77777777" w:rsidR="00DB2ABB" w:rsidRDefault="00DB2ABB" w:rsidP="001423D1">
      <w:pPr>
        <w:pStyle w:val="Textoindependiente"/>
        <w:spacing w:before="10"/>
        <w:ind w:right="59"/>
        <w:jc w:val="both"/>
        <w:rPr>
          <w:sz w:val="12"/>
        </w:rPr>
      </w:pPr>
    </w:p>
    <w:p w14:paraId="20F9313A" w14:textId="77777777" w:rsidR="00DB2ABB" w:rsidRDefault="00DB2ABB" w:rsidP="001423D1">
      <w:pPr>
        <w:pStyle w:val="Textoindependiente"/>
        <w:tabs>
          <w:tab w:val="left" w:pos="3807"/>
        </w:tabs>
        <w:spacing w:before="94"/>
        <w:ind w:left="202" w:right="59"/>
        <w:jc w:val="both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99104" behindDoc="1" locked="0" layoutInCell="1" allowOverlap="1" wp14:anchorId="631216BA" wp14:editId="47FED5C1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DC10BB" id="Rectangle 3" o:spid="_x0000_s1026" style="position:absolute;margin-left:153.35pt;margin-top:-1.3pt;width:32.95pt;height:29.6pt;z-index:-1571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r0eQIAAPs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IMajfE&#10;SJEWavQZskbURnJ0G/LTGVeA27N5soGhM4+afnNI6UUDXvzBWt01nDBAlQX/5OpAWDg4itbdB80g&#10;Otl6HVO1r20bAkIS0D5W5HCuCN97RGEzz6b5eIQRBdPtZDQbxoolpDgdNtb5d1y3KExKbAF6DE52&#10;j84HMKQ4uYS7lF4JKWPRpUJdiWej4SgecFoKFoyRo92sF9KiHQmyiV9kBuwv3VrhQbxStCWenp1I&#10;EZKxVCze4omQ/RyQSBWCAzfAdpz1InmZpbPldDnNB/lwvBzkaVUNHlaLfDBeZZNRdVstFlX2M+DM&#10;8qIRjHEVoJ4Em+V/J4hj6/RSO0v2ipK7ZL6K32vmyTWMmGVgdfpHdlEFofC9gNaaHUAEVvcdCC8G&#10;TBptf2DUQfeV2H3fEssxku8VCGmW5Xlo17jIRxOoO7KXlvWlhSgKoUrsMeqnC9+3+NZYsWngpizW&#10;WOkHEF8tojCCMHtUR8lCh0UGx9cgtPDlOnr9frPmvwAAAP//AwBQSwMEFAAGAAgAAAAhAEvBjyLe&#10;AAAACQEAAA8AAABkcnMvZG93bnJldi54bWxMj8FOwzAMhu9IvENkJG5byqZ1qNSdCmLXSWxIwC1r&#10;TFKtcaomW8vbk53gZsuffn9/uZlcJy40hNYzwsM8A0HceN2yQXg/bGePIEJUrFXnmRB+KMCmur0p&#10;VaH9yG902UcjUgiHQiHYGPtCytBYcirMfU+cbt9+cCqmdTBSD2pM4a6TiyzLpVMtpw9W9fRiqTnt&#10;zw7htf/a1SsTZP0R7efJP49buzOI93dT/QQi0hT/YLjqJ3WoktPRn1kH0SEss3ydUITZIgeRgOX6&#10;OhwRVnkOsirl/wbVLwAAAP//AwBQSwECLQAUAAYACAAAACEAtoM4kv4AAADhAQAAEwAAAAAAAAAA&#10;AAAAAAAAAAAAW0NvbnRlbnRfVHlwZXNdLnhtbFBLAQItABQABgAIAAAAIQA4/SH/1gAAAJQBAAAL&#10;AAAAAAAAAAAAAAAAAC8BAABfcmVscy8ucmVsc1BLAQItABQABgAIAAAAIQCbLRr0eQIAAPsEAAAO&#10;AAAAAAAAAAAAAAAAAC4CAABkcnMvZTJvRG9jLnhtbFBLAQItABQABgAIAAAAIQBLwY8i3gAAAAkB&#10;AAAPAAAAAAAAAAAAAAAAANMEAABkcnMvZG93bnJldi54bWxQSwUGAAAAAAQABADzAAAA3gUAAAAA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98080" behindDoc="0" locked="0" layoutInCell="1" allowOverlap="1" wp14:anchorId="165B3471" wp14:editId="43F79909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4F509" id="Rectangle 2" o:spid="_x0000_s1026" style="position:absolute;margin-left:336.45pt;margin-top:-1.3pt;width:32.95pt;height:29.6pt;z-index:48759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t>Detracción</w:t>
      </w:r>
      <w:r>
        <w:tab/>
        <w:t>Retención</w:t>
      </w:r>
    </w:p>
    <w:p w14:paraId="12E243D5" w14:textId="77777777" w:rsidR="00DB2ABB" w:rsidRDefault="00DB2ABB" w:rsidP="001423D1">
      <w:pPr>
        <w:pStyle w:val="Textoindependiente"/>
        <w:ind w:right="59"/>
        <w:jc w:val="both"/>
        <w:rPr>
          <w:sz w:val="20"/>
        </w:rPr>
      </w:pPr>
    </w:p>
    <w:p w14:paraId="0D50F9FB" w14:textId="77777777" w:rsidR="00DB2ABB" w:rsidRDefault="00DB2ABB" w:rsidP="001423D1">
      <w:pPr>
        <w:pStyle w:val="Textoindependiente"/>
        <w:spacing w:before="9"/>
        <w:ind w:right="59"/>
        <w:jc w:val="both"/>
        <w:rPr>
          <w:sz w:val="15"/>
        </w:rPr>
      </w:pPr>
    </w:p>
    <w:p w14:paraId="7692BD1D" w14:textId="77777777" w:rsidR="00DB2ABB" w:rsidRDefault="00DB2ABB" w:rsidP="001423D1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6E04CE" w14:textId="77777777" w:rsidR="00DB2ABB" w:rsidRDefault="00DB2ABB" w:rsidP="001423D1">
      <w:pPr>
        <w:pStyle w:val="Textoindependiente"/>
        <w:ind w:right="59"/>
        <w:jc w:val="both"/>
      </w:pPr>
    </w:p>
    <w:p w14:paraId="75BB5C07" w14:textId="77777777" w:rsidR="00DB2ABB" w:rsidRDefault="00DB2ABB" w:rsidP="001423D1">
      <w:pPr>
        <w:pStyle w:val="Textoindependiente"/>
        <w:spacing w:before="166"/>
        <w:ind w:left="202" w:right="59"/>
        <w:jc w:val="both"/>
      </w:pPr>
      <w:r>
        <w:t>Atentamente,</w:t>
      </w:r>
    </w:p>
    <w:p w14:paraId="2FC668DD" w14:textId="77777777" w:rsidR="00DB2ABB" w:rsidRDefault="00DB2ABB" w:rsidP="001423D1">
      <w:pPr>
        <w:pStyle w:val="Textoindependiente"/>
        <w:ind w:right="59"/>
        <w:jc w:val="both"/>
      </w:pPr>
    </w:p>
    <w:p w14:paraId="69B1A48C" w14:textId="77777777" w:rsidR="00DB2ABB" w:rsidRDefault="00DB2ABB" w:rsidP="001423D1">
      <w:pPr>
        <w:pStyle w:val="Textoindependiente"/>
        <w:ind w:right="59"/>
        <w:jc w:val="both"/>
      </w:pPr>
    </w:p>
    <w:p w14:paraId="5F028CE3" w14:textId="77777777" w:rsidR="00DB2ABB" w:rsidRDefault="00DB2ABB" w:rsidP="001423D1">
      <w:pPr>
        <w:pStyle w:val="Textoindependiente"/>
        <w:spacing w:before="10"/>
        <w:ind w:right="59"/>
        <w:jc w:val="both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0CB6BAC6" wp14:editId="592802DD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F6E258" id="Conector recto 13" o:spid="_x0000_s1026" style="position:absolute;z-index:48760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awpsgEAALUDAAAOAAAAZHJzL2Uyb0RvYy54bWysU02PEzEMvSPxH6Lc6UyLtFqNOt1DV3BB&#10;UPHxA7IZpxORxJETOtN/j5O2swgQQohLMo7fs/1sz/Zh9k6cgJLF0Mv1qpUCgsbBhmMvv3x+8+pe&#10;ipRVGJTDAL08Q5IPu5cvtlPsYIMjugFIcJCQuin2csw5dk2T9AhepRVGCOw0SF5lNunYDKQmju5d&#10;s2nbu2ZCGiKhhpT49fHilLsa3xjQ+YMxCbJwveTacj2pnk/lbHZb1R1JxdHqaxnqH6rwygZOuoR6&#10;VFmJb2R/CeWtJkxo8kqjb9AYq6FqYDXr9ic1n0YVoWrh5qS4tCn9v7D6/elAwg48u9dSBOV5Rnue&#10;lM5Igsol2MFdmmLqGLwPB7paKR6oSJ4N+XKzGDHXzp6XzsKchebHzeb+rm15APrma56JkVJ+C+hF&#10;+eils6GIVp06vUuZkzH0BmGjFHJJXb/y2UEBu/ARDAvhZOvKrisEe0fipHj4w9d1kcGxKrJQjHVu&#10;IbV/Jl2xhQZ1rf6WuKBrRgx5IXobkH6XNc+3Us0Ff1N90VpkP+FwroOo7eDdqMque1yW70e70p//&#10;tt13AAAA//8DAFBLAwQUAAYACAAAACEAsZxjpdkAAAAIAQAADwAAAGRycy9kb3ducmV2LnhtbExP&#10;y06DQBTdm/gPk2vSnR2kUSoyNMbHShcUXbicMlcgZe4QZgro13ubLuzyPHIe2Wa2nRhx8K0jBTfL&#10;CARS5UxLtYLPj9frNQgfNBndOUIFP+hhk19eZDo1bqItjmWoBYeQT7WCJoQ+ldJXDVrtl65HYu3b&#10;DVYHhkMtzaAnDredjKPoTlrdEjc0usenBqt9ebAKkpe3suin5/ffQiayKEYX1vsvpRZX8+MDiIBz&#10;+DfDcT5Ph5w37dyBjBcd4/tbdiqIY37A+io5ErsTIfNMnh/I/wAAAP//AwBQSwECLQAUAAYACAAA&#10;ACEAtoM4kv4AAADhAQAAEwAAAAAAAAAAAAAAAAAAAAAAW0NvbnRlbnRfVHlwZXNdLnhtbFBLAQIt&#10;ABQABgAIAAAAIQA4/SH/1gAAAJQBAAALAAAAAAAAAAAAAAAAAC8BAABfcmVscy8ucmVsc1BLAQIt&#10;ABQABgAIAAAAIQA7CawpsgEAALUDAAAOAAAAAAAAAAAAAAAAAC4CAABkcnMvZTJvRG9jLnhtbFBL&#10;AQItABQABgAIAAAAIQCxnGOl2QAAAAgBAAAPAAAAAAAAAAAAAAAAAAwEAABkcnMvZG93bnJldi54&#10;bWxQSwUGAAAAAAQABADzAAAAEgUAAAAA&#10;" strokecolor="black [3040]"/>
            </w:pict>
          </mc:Fallback>
        </mc:AlternateContent>
      </w:r>
    </w:p>
    <w:p w14:paraId="7FE3CE3B" w14:textId="77777777" w:rsidR="00DB2ABB" w:rsidRDefault="00DB2ABB" w:rsidP="001423D1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16BB19B" w14:textId="77777777" w:rsidR="00DB2ABB" w:rsidRDefault="00DB2ABB" w:rsidP="001423D1">
      <w:pPr>
        <w:pStyle w:val="Textoindependiente"/>
        <w:ind w:right="59"/>
        <w:jc w:val="both"/>
        <w:rPr>
          <w:sz w:val="20"/>
        </w:rPr>
      </w:pPr>
    </w:p>
    <w:p w14:paraId="5D6D3689" w14:textId="188D8D89" w:rsidR="0054397E" w:rsidRDefault="00DB2ABB" w:rsidP="001423D1">
      <w:pPr>
        <w:spacing w:line="508" w:lineRule="exact"/>
        <w:ind w:right="287"/>
        <w:jc w:val="both"/>
      </w:pPr>
      <w:r>
        <w:t xml:space="preserve">Tener en cuenta que, si el </w:t>
      </w:r>
      <w:r>
        <w:rPr>
          <w:b/>
          <w:u w:val="thick"/>
        </w:rPr>
        <w:t>RUC no está asociado al CCI</w:t>
      </w:r>
      <w:r>
        <w:rPr>
          <w:b/>
        </w:rPr>
        <w:t xml:space="preserve"> </w:t>
      </w:r>
      <w:r>
        <w:t xml:space="preserve">indicado, </w:t>
      </w:r>
      <w:r>
        <w:rPr>
          <w:b/>
          <w:u w:val="thick"/>
        </w:rPr>
        <w:t>NO se podrá efectuar el</w:t>
      </w:r>
      <w:r>
        <w:rPr>
          <w:b/>
          <w:spacing w:val="-59"/>
        </w:rPr>
        <w:t xml:space="preserve"> </w:t>
      </w:r>
      <w:r>
        <w:rPr>
          <w:b/>
          <w:u w:val="thick"/>
        </w:rPr>
        <w:t>pago</w:t>
      </w:r>
      <w:r>
        <w:rPr>
          <w:b/>
        </w:rPr>
        <w:t xml:space="preserve"> </w:t>
      </w:r>
      <w:r>
        <w:t>respectivo.</w:t>
      </w:r>
    </w:p>
    <w:p w14:paraId="19B0FD4B" w14:textId="77777777" w:rsidR="00A03C77" w:rsidRDefault="00A03C77" w:rsidP="00830066">
      <w:pPr>
        <w:pStyle w:val="Ttulo3"/>
        <w:ind w:left="0" w:right="59"/>
        <w:jc w:val="center"/>
      </w:pPr>
    </w:p>
    <w:p w14:paraId="60DBB92D" w14:textId="257F24BC" w:rsidR="00DB2ABB" w:rsidRDefault="00DB2ABB" w:rsidP="00830066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 xml:space="preserve"> 5</w:t>
      </w:r>
    </w:p>
    <w:p w14:paraId="685BE217" w14:textId="77777777" w:rsidR="00DB2ABB" w:rsidRDefault="00DB2ABB" w:rsidP="001423D1">
      <w:pPr>
        <w:spacing w:before="95"/>
        <w:ind w:left="874" w:right="59"/>
        <w:jc w:val="both"/>
        <w:rPr>
          <w:b/>
        </w:rPr>
      </w:pPr>
      <w:r>
        <w:rPr>
          <w:b/>
        </w:rPr>
        <w:t>DECLARACIÓN</w:t>
      </w:r>
      <w:r>
        <w:rPr>
          <w:b/>
          <w:spacing w:val="-6"/>
        </w:rPr>
        <w:t xml:space="preserve"> </w:t>
      </w:r>
      <w:r>
        <w:rPr>
          <w:b/>
        </w:rPr>
        <w:t>JURADA</w:t>
      </w:r>
      <w:r>
        <w:rPr>
          <w:b/>
          <w:spacing w:val="-8"/>
        </w:rPr>
        <w:t xml:space="preserve"> </w:t>
      </w:r>
      <w:r>
        <w:rPr>
          <w:b/>
        </w:rPr>
        <w:t>SOBRE</w:t>
      </w:r>
      <w:r>
        <w:rPr>
          <w:b/>
          <w:spacing w:val="-5"/>
        </w:rPr>
        <w:t xml:space="preserve"> </w:t>
      </w:r>
      <w:r>
        <w:rPr>
          <w:b/>
        </w:rPr>
        <w:t>PROHIBICIONES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INCOMPATIBILIDADES</w:t>
      </w:r>
    </w:p>
    <w:p w14:paraId="27FD7807" w14:textId="77777777" w:rsidR="00DB2ABB" w:rsidRDefault="00DB2ABB" w:rsidP="001423D1">
      <w:pPr>
        <w:pStyle w:val="Textoindependiente"/>
        <w:ind w:right="59"/>
        <w:jc w:val="both"/>
        <w:rPr>
          <w:b/>
        </w:rPr>
      </w:pPr>
    </w:p>
    <w:p w14:paraId="41F27F0E" w14:textId="77777777" w:rsidR="00DB2ABB" w:rsidRDefault="00DB2ABB" w:rsidP="001423D1">
      <w:pPr>
        <w:pStyle w:val="Textoindependiente"/>
        <w:spacing w:before="4"/>
        <w:ind w:right="59"/>
        <w:jc w:val="both"/>
        <w:rPr>
          <w:b/>
          <w:sz w:val="19"/>
        </w:rPr>
      </w:pPr>
    </w:p>
    <w:p w14:paraId="0F01261D" w14:textId="77777777" w:rsidR="00DB2ABB" w:rsidRDefault="00DB2ABB" w:rsidP="001423D1">
      <w:pPr>
        <w:pStyle w:val="Textoindependiente"/>
        <w:spacing w:line="252" w:lineRule="exact"/>
        <w:ind w:left="202" w:right="59"/>
        <w:jc w:val="both"/>
      </w:pPr>
      <w:r>
        <w:t>Señores</w:t>
      </w:r>
    </w:p>
    <w:p w14:paraId="3A1FDAD6" w14:textId="77777777" w:rsidR="00DB2ABB" w:rsidRDefault="00DB2ABB" w:rsidP="001423D1">
      <w:pPr>
        <w:pStyle w:val="Ttulo3"/>
        <w:spacing w:line="252" w:lineRule="exact"/>
        <w:ind w:left="202" w:right="59"/>
        <w:jc w:val="both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731B1556" w14:textId="77777777" w:rsidR="00DB2ABB" w:rsidRDefault="00DB2ABB" w:rsidP="001423D1">
      <w:pPr>
        <w:pStyle w:val="Textoindependiente"/>
        <w:spacing w:line="252" w:lineRule="exact"/>
        <w:ind w:left="202" w:right="59"/>
        <w:jc w:val="both"/>
      </w:pPr>
      <w:r>
        <w:t>SENASA</w:t>
      </w:r>
    </w:p>
    <w:p w14:paraId="039D5591" w14:textId="77777777" w:rsidR="00830066" w:rsidRDefault="00DB2ABB" w:rsidP="001423D1">
      <w:pPr>
        <w:pStyle w:val="Textoindependiente"/>
        <w:spacing w:before="4" w:line="244" w:lineRule="auto"/>
        <w:ind w:left="202" w:right="59"/>
        <w:jc w:val="both"/>
        <w:rPr>
          <w:spacing w:val="-59"/>
        </w:rPr>
      </w:pPr>
      <w:r>
        <w:t>Av. La Molina 1915 - La Molina</w:t>
      </w:r>
      <w:r>
        <w:rPr>
          <w:spacing w:val="-59"/>
        </w:rPr>
        <w:t xml:space="preserve"> </w:t>
      </w:r>
    </w:p>
    <w:p w14:paraId="710E7D06" w14:textId="5C8C0B60" w:rsidR="00DB2ABB" w:rsidRDefault="00DB2ABB" w:rsidP="001423D1">
      <w:pPr>
        <w:pStyle w:val="Textoindependiente"/>
        <w:spacing w:before="4" w:line="244" w:lineRule="auto"/>
        <w:ind w:left="202" w:right="59"/>
        <w:jc w:val="both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53DF47E3" w14:textId="77777777" w:rsidR="00DB2ABB" w:rsidRDefault="00DB2ABB" w:rsidP="001423D1">
      <w:pPr>
        <w:pStyle w:val="Textoindependiente"/>
        <w:spacing w:before="4"/>
        <w:ind w:right="59"/>
        <w:jc w:val="both"/>
        <w:rPr>
          <w:sz w:val="13"/>
        </w:rPr>
      </w:pPr>
    </w:p>
    <w:p w14:paraId="37D5C148" w14:textId="77777777" w:rsidR="00DB2ABB" w:rsidRDefault="00DB2ABB" w:rsidP="001423D1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64BDA0" w14:textId="77777777" w:rsidR="00DB2ABB" w:rsidRDefault="00DB2ABB" w:rsidP="001423D1">
      <w:pPr>
        <w:pStyle w:val="Textoindependiente"/>
        <w:ind w:right="59"/>
        <w:jc w:val="both"/>
      </w:pPr>
    </w:p>
    <w:p w14:paraId="19CB6E22" w14:textId="77777777" w:rsidR="00DB2ABB" w:rsidRDefault="00DB2ABB" w:rsidP="001423D1">
      <w:pPr>
        <w:pStyle w:val="Textoindependiente"/>
        <w:ind w:right="59"/>
        <w:jc w:val="both"/>
      </w:pPr>
    </w:p>
    <w:p w14:paraId="2C4CBB03" w14:textId="77777777" w:rsidR="00DB2ABB" w:rsidRDefault="00DB2ABB" w:rsidP="001423D1">
      <w:pPr>
        <w:spacing w:before="1" w:line="253" w:lineRule="exact"/>
        <w:ind w:left="242" w:right="59"/>
        <w:jc w:val="both"/>
        <w:rPr>
          <w:i/>
        </w:rPr>
      </w:pPr>
      <w:r>
        <w:rPr>
          <w:i/>
        </w:rPr>
        <w:t>Yo,</w:t>
      </w:r>
      <w:r>
        <w:rPr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i/>
        </w:rPr>
        <w:t xml:space="preserve">identificado  </w:t>
      </w:r>
      <w:r>
        <w:rPr>
          <w:i/>
          <w:spacing w:val="6"/>
        </w:rPr>
        <w:t xml:space="preserve"> </w:t>
      </w:r>
      <w:r>
        <w:rPr>
          <w:i/>
        </w:rPr>
        <w:t xml:space="preserve">con  </w:t>
      </w:r>
      <w:r>
        <w:rPr>
          <w:i/>
          <w:spacing w:val="4"/>
        </w:rPr>
        <w:t xml:space="preserve"> </w:t>
      </w:r>
      <w:r>
        <w:rPr>
          <w:i/>
        </w:rPr>
        <w:t xml:space="preserve">DNI  </w:t>
      </w:r>
      <w:r>
        <w:rPr>
          <w:i/>
          <w:spacing w:val="5"/>
        </w:rPr>
        <w:t xml:space="preserve"> </w:t>
      </w:r>
      <w:proofErr w:type="spellStart"/>
      <w:r>
        <w:rPr>
          <w:i/>
        </w:rPr>
        <w:t>N°</w:t>
      </w:r>
      <w:proofErr w:type="spellEnd"/>
    </w:p>
    <w:p w14:paraId="16AF1F75" w14:textId="77777777" w:rsidR="00DB2ABB" w:rsidRDefault="00DB2ABB" w:rsidP="001423D1">
      <w:pPr>
        <w:spacing w:line="253" w:lineRule="exact"/>
        <w:ind w:left="242" w:right="59"/>
        <w:jc w:val="both"/>
        <w:rPr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…….</w:t>
      </w:r>
      <w:proofErr w:type="gramEnd"/>
      <w:r>
        <w:rPr>
          <w:rFonts w:ascii="Times New Roman" w:hAnsi="Times New Roman"/>
          <w:i/>
        </w:rPr>
        <w:t>.…</w:t>
      </w:r>
      <w:r>
        <w:rPr>
          <w:i/>
        </w:rPr>
        <w:t>,</w:t>
      </w:r>
      <w:r>
        <w:rPr>
          <w:i/>
          <w:spacing w:val="-2"/>
        </w:rPr>
        <w:t xml:space="preserve"> </w:t>
      </w:r>
      <w:r>
        <w:rPr>
          <w:i/>
        </w:rPr>
        <w:t>DECLARO</w:t>
      </w:r>
      <w:r>
        <w:rPr>
          <w:i/>
          <w:spacing w:val="-4"/>
        </w:rPr>
        <w:t xml:space="preserve"> </w:t>
      </w:r>
      <w:r>
        <w:rPr>
          <w:i/>
        </w:rPr>
        <w:t>BAJO</w:t>
      </w:r>
      <w:r>
        <w:rPr>
          <w:i/>
          <w:spacing w:val="-2"/>
        </w:rPr>
        <w:t xml:space="preserve"> </w:t>
      </w:r>
      <w:r>
        <w:rPr>
          <w:i/>
        </w:rPr>
        <w:t>JURAMENTO:</w:t>
      </w:r>
    </w:p>
    <w:p w14:paraId="57569C47" w14:textId="77777777" w:rsidR="00DB2ABB" w:rsidRDefault="00DB2ABB" w:rsidP="001423D1">
      <w:pPr>
        <w:pStyle w:val="Textoindependiente"/>
        <w:spacing w:before="9"/>
        <w:ind w:right="59"/>
        <w:jc w:val="both"/>
        <w:rPr>
          <w:i w:val="0"/>
        </w:rPr>
      </w:pPr>
    </w:p>
    <w:p w14:paraId="30B6224A" w14:textId="77777777" w:rsidR="00DB2ABB" w:rsidRPr="00830066" w:rsidRDefault="00DB2ABB" w:rsidP="001423D1">
      <w:pPr>
        <w:pStyle w:val="Prrafodelista"/>
        <w:numPr>
          <w:ilvl w:val="0"/>
          <w:numId w:val="4"/>
        </w:numPr>
        <w:tabs>
          <w:tab w:val="left" w:pos="502"/>
        </w:tabs>
        <w:spacing w:before="1"/>
        <w:ind w:right="59" w:firstLine="0"/>
        <w:jc w:val="both"/>
      </w:pPr>
      <w:r w:rsidRPr="00830066">
        <w:t>Cumplir</w:t>
      </w:r>
      <w:r w:rsidRPr="00830066">
        <w:rPr>
          <w:spacing w:val="10"/>
        </w:rPr>
        <w:t xml:space="preserve"> </w:t>
      </w:r>
      <w:r w:rsidRPr="00830066">
        <w:t>con</w:t>
      </w:r>
      <w:r w:rsidRPr="00830066">
        <w:rPr>
          <w:spacing w:val="11"/>
        </w:rPr>
        <w:t xml:space="preserve"> </w:t>
      </w:r>
      <w:r w:rsidRPr="00830066">
        <w:t>las</w:t>
      </w:r>
      <w:r w:rsidRPr="00830066">
        <w:rPr>
          <w:spacing w:val="10"/>
        </w:rPr>
        <w:t xml:space="preserve"> </w:t>
      </w:r>
      <w:r w:rsidRPr="00830066">
        <w:t>obligaciones</w:t>
      </w:r>
      <w:r w:rsidRPr="00830066">
        <w:rPr>
          <w:spacing w:val="11"/>
        </w:rPr>
        <w:t xml:space="preserve"> </w:t>
      </w:r>
      <w:r w:rsidRPr="00830066">
        <w:t>consignadas</w:t>
      </w:r>
      <w:r w:rsidRPr="00830066">
        <w:rPr>
          <w:spacing w:val="11"/>
        </w:rPr>
        <w:t xml:space="preserve"> </w:t>
      </w:r>
      <w:r w:rsidRPr="00830066">
        <w:t>en</w:t>
      </w:r>
      <w:r w:rsidRPr="00830066">
        <w:rPr>
          <w:spacing w:val="9"/>
        </w:rPr>
        <w:t xml:space="preserve"> </w:t>
      </w:r>
      <w:r w:rsidRPr="00830066">
        <w:t>el</w:t>
      </w:r>
      <w:r w:rsidRPr="00830066">
        <w:rPr>
          <w:spacing w:val="10"/>
        </w:rPr>
        <w:t xml:space="preserve"> </w:t>
      </w:r>
      <w:r w:rsidRPr="00830066">
        <w:t>artículo</w:t>
      </w:r>
      <w:r w:rsidRPr="00830066">
        <w:rPr>
          <w:spacing w:val="11"/>
        </w:rPr>
        <w:t xml:space="preserve"> </w:t>
      </w:r>
      <w:r w:rsidRPr="00830066">
        <w:t>3</w:t>
      </w:r>
      <w:r w:rsidRPr="00830066">
        <w:rPr>
          <w:spacing w:val="10"/>
        </w:rPr>
        <w:t xml:space="preserve"> </w:t>
      </w:r>
      <w:r w:rsidRPr="00830066">
        <w:t>de</w:t>
      </w:r>
      <w:r w:rsidRPr="00830066">
        <w:rPr>
          <w:spacing w:val="11"/>
        </w:rPr>
        <w:t xml:space="preserve"> </w:t>
      </w:r>
      <w:r w:rsidRPr="00830066">
        <w:t>la</w:t>
      </w:r>
      <w:r w:rsidRPr="00830066">
        <w:rPr>
          <w:spacing w:val="11"/>
        </w:rPr>
        <w:t xml:space="preserve"> </w:t>
      </w:r>
      <w:r w:rsidRPr="00830066">
        <w:t>Ley</w:t>
      </w:r>
      <w:r w:rsidRPr="00830066">
        <w:rPr>
          <w:spacing w:val="8"/>
        </w:rPr>
        <w:t xml:space="preserve"> </w:t>
      </w:r>
      <w:proofErr w:type="spellStart"/>
      <w:r w:rsidRPr="00830066">
        <w:t>N°</w:t>
      </w:r>
      <w:proofErr w:type="spellEnd"/>
      <w:r w:rsidRPr="00830066">
        <w:rPr>
          <w:spacing w:val="12"/>
        </w:rPr>
        <w:t xml:space="preserve"> </w:t>
      </w:r>
      <w:r w:rsidRPr="00830066">
        <w:t>31564</w:t>
      </w:r>
      <w:r w:rsidRPr="00830066">
        <w:rPr>
          <w:spacing w:val="11"/>
        </w:rPr>
        <w:t xml:space="preserve"> </w:t>
      </w:r>
      <w:r w:rsidRPr="00830066">
        <w:t>y</w:t>
      </w:r>
      <w:r w:rsidRPr="00830066">
        <w:rPr>
          <w:spacing w:val="16"/>
        </w:rPr>
        <w:t xml:space="preserve"> </w:t>
      </w:r>
      <w:r w:rsidRPr="00830066">
        <w:t>artículo</w:t>
      </w:r>
      <w:r w:rsidRPr="00830066">
        <w:rPr>
          <w:spacing w:val="-58"/>
        </w:rPr>
        <w:t xml:space="preserve"> </w:t>
      </w:r>
      <w:r w:rsidRPr="00830066">
        <w:t>16</w:t>
      </w:r>
      <w:r w:rsidRPr="00830066">
        <w:rPr>
          <w:spacing w:val="-1"/>
        </w:rPr>
        <w:t xml:space="preserve"> </w:t>
      </w:r>
      <w:r w:rsidRPr="00830066">
        <w:t>de su</w:t>
      </w:r>
      <w:r w:rsidRPr="00830066">
        <w:rPr>
          <w:spacing w:val="-2"/>
        </w:rPr>
        <w:t xml:space="preserve"> </w:t>
      </w:r>
      <w:r w:rsidRPr="00830066">
        <w:t>Reglamento,</w:t>
      </w:r>
      <w:r w:rsidRPr="00830066">
        <w:rPr>
          <w:spacing w:val="-1"/>
        </w:rPr>
        <w:t xml:space="preserve"> </w:t>
      </w:r>
      <w:r w:rsidRPr="00830066">
        <w:t>esto es:</w:t>
      </w:r>
    </w:p>
    <w:p w14:paraId="564E4A32" w14:textId="77777777" w:rsidR="00DB2ABB" w:rsidRPr="00830066" w:rsidRDefault="00DB2ABB" w:rsidP="001423D1">
      <w:pPr>
        <w:pStyle w:val="Textoindependiente"/>
        <w:spacing w:before="5"/>
        <w:ind w:right="59"/>
        <w:jc w:val="both"/>
        <w:rPr>
          <w:i w:val="0"/>
        </w:rPr>
      </w:pPr>
    </w:p>
    <w:p w14:paraId="14814DCA" w14:textId="77777777" w:rsidR="00DB2ABB" w:rsidRPr="00830066" w:rsidRDefault="00DB2ABB" w:rsidP="001423D1">
      <w:pPr>
        <w:pStyle w:val="Prrafodelista"/>
        <w:numPr>
          <w:ilvl w:val="1"/>
          <w:numId w:val="4"/>
        </w:numPr>
        <w:tabs>
          <w:tab w:val="left" w:pos="678"/>
        </w:tabs>
        <w:ind w:right="59" w:hanging="140"/>
      </w:pPr>
      <w:r w:rsidRPr="00830066">
        <w:t>Guardar secreto, reserva o confidencialidad de los asuntos o información que, por ley</w:t>
      </w:r>
      <w:r w:rsidRPr="00830066">
        <w:rPr>
          <w:spacing w:val="1"/>
        </w:rPr>
        <w:t xml:space="preserve"> </w:t>
      </w:r>
      <w:r w:rsidRPr="00830066">
        <w:t>expresa, tengan dicho carácter. Esta obligación se extiende aun cuando el vínculo</w:t>
      </w:r>
      <w:r w:rsidRPr="00830066">
        <w:rPr>
          <w:spacing w:val="1"/>
        </w:rPr>
        <w:t xml:space="preserve"> </w:t>
      </w:r>
      <w:r w:rsidRPr="00830066">
        <w:t>laboral</w:t>
      </w:r>
      <w:r w:rsidRPr="00830066">
        <w:rPr>
          <w:spacing w:val="1"/>
        </w:rPr>
        <w:t xml:space="preserve"> </w:t>
      </w:r>
      <w:r w:rsidRPr="00830066">
        <w:t>o</w:t>
      </w:r>
      <w:r w:rsidRPr="00830066">
        <w:rPr>
          <w:spacing w:val="1"/>
        </w:rPr>
        <w:t xml:space="preserve"> </w:t>
      </w:r>
      <w:r w:rsidRPr="00830066">
        <w:t>contractual</w:t>
      </w:r>
      <w:r w:rsidRPr="00830066">
        <w:rPr>
          <w:spacing w:val="1"/>
        </w:rPr>
        <w:t xml:space="preserve"> </w:t>
      </w:r>
      <w:r w:rsidRPr="00830066">
        <w:t>con</w:t>
      </w:r>
      <w:r w:rsidRPr="00830066">
        <w:rPr>
          <w:spacing w:val="1"/>
        </w:rPr>
        <w:t xml:space="preserve"> </w:t>
      </w:r>
      <w:r w:rsidRPr="00830066">
        <w:t>la</w:t>
      </w:r>
      <w:r w:rsidRPr="00830066">
        <w:rPr>
          <w:spacing w:val="1"/>
        </w:rPr>
        <w:t xml:space="preserve"> </w:t>
      </w:r>
      <w:r w:rsidRPr="00830066">
        <w:t>entidad</w:t>
      </w:r>
      <w:r w:rsidRPr="00830066">
        <w:rPr>
          <w:spacing w:val="1"/>
        </w:rPr>
        <w:t xml:space="preserve"> </w:t>
      </w:r>
      <w:r w:rsidRPr="00830066">
        <w:t>pública</w:t>
      </w:r>
      <w:r w:rsidRPr="00830066">
        <w:rPr>
          <w:spacing w:val="1"/>
        </w:rPr>
        <w:t xml:space="preserve"> </w:t>
      </w:r>
      <w:r w:rsidRPr="00830066">
        <w:t>se</w:t>
      </w:r>
      <w:r w:rsidRPr="00830066">
        <w:rPr>
          <w:spacing w:val="1"/>
        </w:rPr>
        <w:t xml:space="preserve"> </w:t>
      </w:r>
      <w:r w:rsidRPr="00830066">
        <w:t>hubiera</w:t>
      </w:r>
      <w:r w:rsidRPr="00830066">
        <w:rPr>
          <w:spacing w:val="1"/>
        </w:rPr>
        <w:t xml:space="preserve"> </w:t>
      </w:r>
      <w:r w:rsidRPr="00830066">
        <w:t>extinguido</w:t>
      </w:r>
      <w:r w:rsidRPr="00830066">
        <w:rPr>
          <w:spacing w:val="1"/>
        </w:rPr>
        <w:t xml:space="preserve"> </w:t>
      </w:r>
      <w:r w:rsidRPr="00830066">
        <w:t>y</w:t>
      </w:r>
      <w:r w:rsidRPr="00830066">
        <w:rPr>
          <w:spacing w:val="1"/>
        </w:rPr>
        <w:t xml:space="preserve"> </w:t>
      </w:r>
      <w:r w:rsidRPr="00830066">
        <w:t>mientras</w:t>
      </w:r>
      <w:r w:rsidRPr="00830066">
        <w:rPr>
          <w:spacing w:val="1"/>
        </w:rPr>
        <w:t xml:space="preserve"> </w:t>
      </w:r>
      <w:r w:rsidRPr="00830066">
        <w:t>la</w:t>
      </w:r>
      <w:r w:rsidRPr="00830066">
        <w:rPr>
          <w:spacing w:val="1"/>
        </w:rPr>
        <w:t xml:space="preserve"> </w:t>
      </w:r>
      <w:r w:rsidRPr="00830066">
        <w:t>información</w:t>
      </w:r>
      <w:r w:rsidRPr="00830066">
        <w:rPr>
          <w:spacing w:val="-3"/>
        </w:rPr>
        <w:t xml:space="preserve"> </w:t>
      </w:r>
      <w:r w:rsidRPr="00830066">
        <w:t>mantenga</w:t>
      </w:r>
      <w:r w:rsidRPr="00830066">
        <w:rPr>
          <w:spacing w:val="-2"/>
        </w:rPr>
        <w:t xml:space="preserve"> </w:t>
      </w:r>
      <w:r w:rsidRPr="00830066">
        <w:t>su carácter</w:t>
      </w:r>
      <w:r w:rsidRPr="00830066">
        <w:rPr>
          <w:spacing w:val="-2"/>
        </w:rPr>
        <w:t xml:space="preserve"> </w:t>
      </w:r>
      <w:r w:rsidRPr="00830066">
        <w:t>de</w:t>
      </w:r>
      <w:r w:rsidRPr="00830066">
        <w:rPr>
          <w:spacing w:val="-2"/>
        </w:rPr>
        <w:t xml:space="preserve"> </w:t>
      </w:r>
      <w:r w:rsidRPr="00830066">
        <w:t>secreta,</w:t>
      </w:r>
      <w:r w:rsidRPr="00830066">
        <w:rPr>
          <w:spacing w:val="-1"/>
        </w:rPr>
        <w:t xml:space="preserve"> </w:t>
      </w:r>
      <w:r w:rsidRPr="00830066">
        <w:t>reservada o</w:t>
      </w:r>
      <w:r w:rsidRPr="00830066">
        <w:rPr>
          <w:spacing w:val="-3"/>
        </w:rPr>
        <w:t xml:space="preserve"> </w:t>
      </w:r>
      <w:r w:rsidRPr="00830066">
        <w:t>confidencial.</w:t>
      </w:r>
    </w:p>
    <w:p w14:paraId="3F91E7E5" w14:textId="77777777" w:rsidR="00DB2ABB" w:rsidRPr="00830066" w:rsidRDefault="00DB2ABB" w:rsidP="001423D1">
      <w:pPr>
        <w:pStyle w:val="Textoindependiente"/>
        <w:spacing w:before="3"/>
        <w:ind w:right="59"/>
        <w:jc w:val="both"/>
        <w:rPr>
          <w:i w:val="0"/>
        </w:rPr>
      </w:pPr>
    </w:p>
    <w:p w14:paraId="5B7A07CB" w14:textId="77777777" w:rsidR="00DB2ABB" w:rsidRPr="00830066" w:rsidRDefault="00DB2ABB" w:rsidP="001423D1">
      <w:pPr>
        <w:pStyle w:val="Prrafodelista"/>
        <w:numPr>
          <w:ilvl w:val="1"/>
          <w:numId w:val="4"/>
        </w:numPr>
        <w:tabs>
          <w:tab w:val="left" w:pos="670"/>
        </w:tabs>
        <w:spacing w:before="1"/>
        <w:ind w:right="59" w:hanging="140"/>
      </w:pPr>
      <w:r w:rsidRPr="00830066">
        <w:t>No divulgar ni utilizar información que, sin tener reserva legal expresa, pudiera resultar</w:t>
      </w:r>
      <w:r w:rsidRPr="00830066">
        <w:rPr>
          <w:spacing w:val="1"/>
        </w:rPr>
        <w:t xml:space="preserve"> </w:t>
      </w:r>
      <w:r w:rsidRPr="00830066">
        <w:t>privilegiada</w:t>
      </w:r>
      <w:r w:rsidRPr="00830066">
        <w:rPr>
          <w:spacing w:val="-8"/>
        </w:rPr>
        <w:t xml:space="preserve"> </w:t>
      </w:r>
      <w:r w:rsidRPr="00830066">
        <w:t>por</w:t>
      </w:r>
      <w:r w:rsidRPr="00830066">
        <w:rPr>
          <w:spacing w:val="-7"/>
        </w:rPr>
        <w:t xml:space="preserve"> </w:t>
      </w:r>
      <w:r w:rsidRPr="00830066">
        <w:t>su</w:t>
      </w:r>
      <w:r w:rsidRPr="00830066">
        <w:rPr>
          <w:spacing w:val="-8"/>
        </w:rPr>
        <w:t xml:space="preserve"> </w:t>
      </w:r>
      <w:r w:rsidRPr="00830066">
        <w:t>contenido</w:t>
      </w:r>
      <w:r w:rsidRPr="00830066">
        <w:rPr>
          <w:spacing w:val="-8"/>
        </w:rPr>
        <w:t xml:space="preserve"> </w:t>
      </w:r>
      <w:r w:rsidRPr="00830066">
        <w:t>relevante,</w:t>
      </w:r>
      <w:r w:rsidRPr="00830066">
        <w:rPr>
          <w:spacing w:val="-6"/>
        </w:rPr>
        <w:t xml:space="preserve"> </w:t>
      </w:r>
      <w:r w:rsidRPr="00830066">
        <w:t>empleándola</w:t>
      </w:r>
      <w:r w:rsidRPr="00830066">
        <w:rPr>
          <w:spacing w:val="-8"/>
        </w:rPr>
        <w:t xml:space="preserve"> </w:t>
      </w:r>
      <w:r w:rsidRPr="00830066">
        <w:t>en</w:t>
      </w:r>
      <w:r w:rsidRPr="00830066">
        <w:rPr>
          <w:spacing w:val="-8"/>
        </w:rPr>
        <w:t xml:space="preserve"> </w:t>
      </w:r>
      <w:r w:rsidRPr="00830066">
        <w:t>su</w:t>
      </w:r>
      <w:r w:rsidRPr="00830066">
        <w:rPr>
          <w:spacing w:val="-5"/>
        </w:rPr>
        <w:t xml:space="preserve"> </w:t>
      </w:r>
      <w:r w:rsidRPr="00830066">
        <w:t>beneficio</w:t>
      </w:r>
      <w:r w:rsidRPr="00830066">
        <w:rPr>
          <w:spacing w:val="-8"/>
        </w:rPr>
        <w:t xml:space="preserve"> </w:t>
      </w:r>
      <w:r w:rsidRPr="00830066">
        <w:t>o</w:t>
      </w:r>
      <w:r w:rsidRPr="00830066">
        <w:rPr>
          <w:spacing w:val="-8"/>
        </w:rPr>
        <w:t xml:space="preserve"> </w:t>
      </w:r>
      <w:r w:rsidRPr="00830066">
        <w:t>de</w:t>
      </w:r>
      <w:r w:rsidRPr="00830066">
        <w:rPr>
          <w:spacing w:val="-10"/>
        </w:rPr>
        <w:t xml:space="preserve"> </w:t>
      </w:r>
      <w:r w:rsidRPr="00830066">
        <w:t>terceros,</w:t>
      </w:r>
      <w:r w:rsidRPr="00830066">
        <w:rPr>
          <w:spacing w:val="-9"/>
        </w:rPr>
        <w:t xml:space="preserve"> </w:t>
      </w:r>
      <w:r w:rsidRPr="00830066">
        <w:t>o</w:t>
      </w:r>
      <w:r w:rsidRPr="00830066">
        <w:rPr>
          <w:spacing w:val="-8"/>
        </w:rPr>
        <w:t xml:space="preserve"> </w:t>
      </w:r>
      <w:r w:rsidRPr="00830066">
        <w:t>en</w:t>
      </w:r>
      <w:r w:rsidRPr="00830066">
        <w:rPr>
          <w:spacing w:val="-59"/>
        </w:rPr>
        <w:t xml:space="preserve"> </w:t>
      </w:r>
      <w:r w:rsidRPr="00830066">
        <w:t>perjuicio</w:t>
      </w:r>
      <w:r w:rsidRPr="00830066">
        <w:rPr>
          <w:spacing w:val="-1"/>
        </w:rPr>
        <w:t xml:space="preserve"> </w:t>
      </w:r>
      <w:r w:rsidRPr="00830066">
        <w:t>o</w:t>
      </w:r>
      <w:r w:rsidRPr="00830066">
        <w:rPr>
          <w:spacing w:val="1"/>
        </w:rPr>
        <w:t xml:space="preserve"> </w:t>
      </w:r>
      <w:r w:rsidRPr="00830066">
        <w:t>desmedro</w:t>
      </w:r>
      <w:r w:rsidRPr="00830066">
        <w:rPr>
          <w:spacing w:val="-2"/>
        </w:rPr>
        <w:t xml:space="preserve"> </w:t>
      </w:r>
      <w:r w:rsidRPr="00830066">
        <w:t>del Estado</w:t>
      </w:r>
      <w:r w:rsidRPr="00830066">
        <w:rPr>
          <w:spacing w:val="-2"/>
        </w:rPr>
        <w:t xml:space="preserve"> </w:t>
      </w:r>
      <w:r w:rsidRPr="00830066">
        <w:t>o de</w:t>
      </w:r>
      <w:r w:rsidRPr="00830066">
        <w:rPr>
          <w:spacing w:val="-2"/>
        </w:rPr>
        <w:t xml:space="preserve"> </w:t>
      </w:r>
      <w:r w:rsidRPr="00830066">
        <w:t>terceros.</w:t>
      </w:r>
    </w:p>
    <w:p w14:paraId="7389DB26" w14:textId="77777777" w:rsidR="00DB2ABB" w:rsidRPr="00830066" w:rsidRDefault="00DB2ABB" w:rsidP="001423D1">
      <w:pPr>
        <w:pStyle w:val="Textoindependiente"/>
        <w:spacing w:before="4"/>
        <w:ind w:right="59"/>
        <w:jc w:val="both"/>
        <w:rPr>
          <w:i w:val="0"/>
        </w:rPr>
      </w:pPr>
    </w:p>
    <w:p w14:paraId="0AA929EF" w14:textId="77777777" w:rsidR="00DB2ABB" w:rsidRPr="00830066" w:rsidRDefault="00DB2ABB" w:rsidP="001423D1">
      <w:pPr>
        <w:pStyle w:val="Prrafodelista"/>
        <w:numPr>
          <w:ilvl w:val="0"/>
          <w:numId w:val="4"/>
        </w:numPr>
        <w:tabs>
          <w:tab w:val="left" w:pos="502"/>
        </w:tabs>
        <w:ind w:right="59" w:firstLine="0"/>
        <w:jc w:val="both"/>
      </w:pPr>
      <w:r w:rsidRPr="00830066">
        <w:t>Abstenerme</w:t>
      </w:r>
      <w:r w:rsidRPr="00830066">
        <w:rPr>
          <w:spacing w:val="34"/>
        </w:rPr>
        <w:t xml:space="preserve"> </w:t>
      </w:r>
      <w:r w:rsidRPr="00830066">
        <w:t>de</w:t>
      </w:r>
      <w:r w:rsidRPr="00830066">
        <w:rPr>
          <w:spacing w:val="32"/>
        </w:rPr>
        <w:t xml:space="preserve"> </w:t>
      </w:r>
      <w:r w:rsidRPr="00830066">
        <w:t>intervenir</w:t>
      </w:r>
      <w:r w:rsidRPr="00830066">
        <w:rPr>
          <w:spacing w:val="36"/>
        </w:rPr>
        <w:t xml:space="preserve"> </w:t>
      </w:r>
      <w:r w:rsidRPr="00830066">
        <w:t>en</w:t>
      </w:r>
      <w:r w:rsidRPr="00830066">
        <w:rPr>
          <w:spacing w:val="35"/>
        </w:rPr>
        <w:t xml:space="preserve"> </w:t>
      </w:r>
      <w:r w:rsidRPr="00830066">
        <w:t>los</w:t>
      </w:r>
      <w:r w:rsidRPr="00830066">
        <w:rPr>
          <w:spacing w:val="33"/>
        </w:rPr>
        <w:t xml:space="preserve"> </w:t>
      </w:r>
      <w:r w:rsidRPr="00830066">
        <w:t>casos</w:t>
      </w:r>
      <w:r w:rsidRPr="00830066">
        <w:rPr>
          <w:spacing w:val="32"/>
        </w:rPr>
        <w:t xml:space="preserve"> </w:t>
      </w:r>
      <w:r w:rsidRPr="00830066">
        <w:t>que</w:t>
      </w:r>
      <w:r w:rsidRPr="00830066">
        <w:rPr>
          <w:spacing w:val="33"/>
        </w:rPr>
        <w:t xml:space="preserve"> </w:t>
      </w:r>
      <w:r w:rsidRPr="00830066">
        <w:t>se</w:t>
      </w:r>
      <w:r w:rsidRPr="00830066">
        <w:rPr>
          <w:spacing w:val="35"/>
        </w:rPr>
        <w:t xml:space="preserve"> </w:t>
      </w:r>
      <w:r w:rsidRPr="00830066">
        <w:t>configure</w:t>
      </w:r>
      <w:r w:rsidRPr="00830066">
        <w:rPr>
          <w:spacing w:val="33"/>
        </w:rPr>
        <w:t xml:space="preserve"> </w:t>
      </w:r>
      <w:r w:rsidRPr="00830066">
        <w:t>el</w:t>
      </w:r>
      <w:r w:rsidRPr="00830066">
        <w:rPr>
          <w:spacing w:val="34"/>
        </w:rPr>
        <w:t xml:space="preserve"> </w:t>
      </w:r>
      <w:r w:rsidRPr="00830066">
        <w:t>supuesto</w:t>
      </w:r>
      <w:r w:rsidRPr="00830066">
        <w:rPr>
          <w:spacing w:val="33"/>
        </w:rPr>
        <w:t xml:space="preserve"> </w:t>
      </w:r>
      <w:r w:rsidRPr="00830066">
        <w:t>de</w:t>
      </w:r>
      <w:r w:rsidRPr="00830066">
        <w:rPr>
          <w:spacing w:val="34"/>
        </w:rPr>
        <w:t xml:space="preserve"> </w:t>
      </w:r>
      <w:r w:rsidRPr="00830066">
        <w:t>impedimento</w:t>
      </w:r>
      <w:r w:rsidRPr="00830066">
        <w:rPr>
          <w:spacing w:val="-58"/>
        </w:rPr>
        <w:t xml:space="preserve"> </w:t>
      </w:r>
      <w:r w:rsidRPr="00830066">
        <w:t>señalado</w:t>
      </w:r>
      <w:r w:rsidRPr="00830066">
        <w:rPr>
          <w:spacing w:val="-1"/>
        </w:rPr>
        <w:t xml:space="preserve"> </w:t>
      </w:r>
      <w:r w:rsidRPr="00830066">
        <w:t>en el</w:t>
      </w:r>
      <w:r w:rsidRPr="00830066">
        <w:rPr>
          <w:spacing w:val="-1"/>
        </w:rPr>
        <w:t xml:space="preserve"> </w:t>
      </w:r>
      <w:r w:rsidRPr="00830066">
        <w:t>artículo 5</w:t>
      </w:r>
      <w:r w:rsidRPr="00830066">
        <w:rPr>
          <w:spacing w:val="-3"/>
        </w:rPr>
        <w:t xml:space="preserve"> </w:t>
      </w:r>
      <w:r w:rsidRPr="00830066">
        <w:t>de la Ley</w:t>
      </w:r>
      <w:r w:rsidRPr="00830066">
        <w:rPr>
          <w:spacing w:val="-2"/>
        </w:rPr>
        <w:t xml:space="preserve"> </w:t>
      </w:r>
      <w:proofErr w:type="spellStart"/>
      <w:r w:rsidRPr="00830066">
        <w:t>N°</w:t>
      </w:r>
      <w:proofErr w:type="spellEnd"/>
      <w:r w:rsidRPr="00830066">
        <w:rPr>
          <w:spacing w:val="-1"/>
        </w:rPr>
        <w:t xml:space="preserve"> </w:t>
      </w:r>
      <w:r w:rsidRPr="00830066">
        <w:t>31564</w:t>
      </w:r>
      <w:r w:rsidRPr="00830066">
        <w:rPr>
          <w:spacing w:val="-1"/>
        </w:rPr>
        <w:t xml:space="preserve"> </w:t>
      </w:r>
      <w:r w:rsidRPr="00830066">
        <w:t>y</w:t>
      </w:r>
      <w:r w:rsidRPr="00830066">
        <w:rPr>
          <w:spacing w:val="-1"/>
        </w:rPr>
        <w:t xml:space="preserve"> </w:t>
      </w:r>
      <w:r w:rsidRPr="00830066">
        <w:t>en</w:t>
      </w:r>
      <w:r w:rsidRPr="00830066">
        <w:rPr>
          <w:spacing w:val="-2"/>
        </w:rPr>
        <w:t xml:space="preserve"> </w:t>
      </w:r>
      <w:r w:rsidRPr="00830066">
        <w:t>los artículos</w:t>
      </w:r>
      <w:r w:rsidRPr="00830066">
        <w:rPr>
          <w:spacing w:val="-1"/>
        </w:rPr>
        <w:t xml:space="preserve"> </w:t>
      </w:r>
      <w:r w:rsidRPr="00830066">
        <w:t>10</w:t>
      </w:r>
      <w:r w:rsidRPr="00830066">
        <w:rPr>
          <w:spacing w:val="-2"/>
        </w:rPr>
        <w:t xml:space="preserve"> </w:t>
      </w:r>
      <w:r w:rsidRPr="00830066">
        <w:t>y</w:t>
      </w:r>
      <w:r w:rsidRPr="00830066">
        <w:rPr>
          <w:spacing w:val="1"/>
        </w:rPr>
        <w:t xml:space="preserve"> </w:t>
      </w:r>
      <w:r w:rsidRPr="00830066">
        <w:t>11</w:t>
      </w:r>
      <w:r w:rsidRPr="00830066">
        <w:rPr>
          <w:spacing w:val="-2"/>
        </w:rPr>
        <w:t xml:space="preserve"> </w:t>
      </w:r>
      <w:r w:rsidRPr="00830066">
        <w:t>de</w:t>
      </w:r>
      <w:r w:rsidRPr="00830066">
        <w:rPr>
          <w:spacing w:val="-2"/>
        </w:rPr>
        <w:t xml:space="preserve"> </w:t>
      </w:r>
      <w:r w:rsidRPr="00830066">
        <w:t>su</w:t>
      </w:r>
      <w:r w:rsidRPr="00830066">
        <w:rPr>
          <w:spacing w:val="-1"/>
        </w:rPr>
        <w:t xml:space="preserve"> </w:t>
      </w:r>
      <w:r w:rsidRPr="00830066">
        <w:t>Reglamento.</w:t>
      </w:r>
    </w:p>
    <w:p w14:paraId="16BA634F" w14:textId="77777777" w:rsidR="00DB2ABB" w:rsidRPr="00830066" w:rsidRDefault="00DB2ABB" w:rsidP="001423D1">
      <w:pPr>
        <w:pStyle w:val="Prrafodelista"/>
        <w:tabs>
          <w:tab w:val="left" w:pos="491"/>
        </w:tabs>
        <w:spacing w:line="251" w:lineRule="exact"/>
        <w:ind w:left="490" w:right="59" w:firstLine="0"/>
      </w:pPr>
    </w:p>
    <w:p w14:paraId="6960FC13" w14:textId="08B6AF46" w:rsidR="00DB2ABB" w:rsidRPr="00830066" w:rsidRDefault="00DB2ABB" w:rsidP="00830066">
      <w:pPr>
        <w:pStyle w:val="Prrafodelista"/>
        <w:numPr>
          <w:ilvl w:val="0"/>
          <w:numId w:val="4"/>
        </w:numPr>
        <w:tabs>
          <w:tab w:val="left" w:pos="491"/>
        </w:tabs>
        <w:spacing w:line="251" w:lineRule="exact"/>
        <w:ind w:left="490" w:right="59" w:hanging="249"/>
      </w:pPr>
      <w:r w:rsidRPr="00830066">
        <w:t>No</w:t>
      </w:r>
      <w:r w:rsidRPr="00830066">
        <w:rPr>
          <w:spacing w:val="2"/>
        </w:rPr>
        <w:t xml:space="preserve"> </w:t>
      </w:r>
      <w:r w:rsidRPr="00830066">
        <w:t>hallarme</w:t>
      </w:r>
      <w:r w:rsidRPr="00830066">
        <w:rPr>
          <w:spacing w:val="2"/>
        </w:rPr>
        <w:t xml:space="preserve"> </w:t>
      </w:r>
      <w:r w:rsidRPr="00830066">
        <w:t>incurso</w:t>
      </w:r>
      <w:r w:rsidRPr="00830066">
        <w:rPr>
          <w:spacing w:val="-1"/>
        </w:rPr>
        <w:t xml:space="preserve"> </w:t>
      </w:r>
      <w:r w:rsidRPr="00830066">
        <w:t>en</w:t>
      </w:r>
      <w:r w:rsidRPr="00830066">
        <w:rPr>
          <w:spacing w:val="2"/>
        </w:rPr>
        <w:t xml:space="preserve"> </w:t>
      </w:r>
      <w:r w:rsidRPr="00830066">
        <w:t>ninguno</w:t>
      </w:r>
      <w:r w:rsidRPr="00830066">
        <w:rPr>
          <w:spacing w:val="3"/>
        </w:rPr>
        <w:t xml:space="preserve"> </w:t>
      </w:r>
      <w:r w:rsidRPr="00830066">
        <w:t>de</w:t>
      </w:r>
      <w:r w:rsidRPr="00830066">
        <w:rPr>
          <w:spacing w:val="1"/>
        </w:rPr>
        <w:t xml:space="preserve"> </w:t>
      </w:r>
      <w:r w:rsidRPr="00830066">
        <w:t>los</w:t>
      </w:r>
      <w:r w:rsidRPr="00830066">
        <w:rPr>
          <w:spacing w:val="2"/>
        </w:rPr>
        <w:t xml:space="preserve"> </w:t>
      </w:r>
      <w:r w:rsidRPr="00830066">
        <w:t>impedimentos</w:t>
      </w:r>
      <w:r w:rsidRPr="00830066">
        <w:rPr>
          <w:spacing w:val="-1"/>
        </w:rPr>
        <w:t xml:space="preserve"> </w:t>
      </w:r>
      <w:r w:rsidRPr="00830066">
        <w:t>señalados</w:t>
      </w:r>
      <w:r w:rsidRPr="00830066">
        <w:rPr>
          <w:spacing w:val="2"/>
        </w:rPr>
        <w:t xml:space="preserve"> </w:t>
      </w:r>
      <w:r w:rsidRPr="00830066">
        <w:t>en</w:t>
      </w:r>
      <w:r w:rsidRPr="00830066">
        <w:rPr>
          <w:spacing w:val="2"/>
        </w:rPr>
        <w:t xml:space="preserve"> </w:t>
      </w:r>
      <w:r w:rsidRPr="00830066">
        <w:t>los</w:t>
      </w:r>
      <w:r w:rsidRPr="00830066">
        <w:rPr>
          <w:spacing w:val="-1"/>
        </w:rPr>
        <w:t xml:space="preserve"> </w:t>
      </w:r>
      <w:r w:rsidRPr="00830066">
        <w:t>numerales</w:t>
      </w:r>
      <w:r w:rsidRPr="00830066">
        <w:rPr>
          <w:spacing w:val="-1"/>
        </w:rPr>
        <w:t xml:space="preserve"> </w:t>
      </w:r>
      <w:r w:rsidRPr="00830066">
        <w:t>11.3</w:t>
      </w:r>
      <w:r w:rsidRPr="00830066">
        <w:rPr>
          <w:spacing w:val="-1"/>
        </w:rPr>
        <w:t xml:space="preserve"> </w:t>
      </w:r>
      <w:r w:rsidRPr="00830066">
        <w:t>y</w:t>
      </w:r>
      <w:r w:rsidR="00830066" w:rsidRPr="00830066">
        <w:t xml:space="preserve"> </w:t>
      </w:r>
      <w:r w:rsidRPr="00830066">
        <w:t>11.4</w:t>
      </w:r>
      <w:r w:rsidRPr="00830066">
        <w:rPr>
          <w:spacing w:val="-1"/>
        </w:rPr>
        <w:t xml:space="preserve"> </w:t>
      </w:r>
      <w:r w:rsidRPr="00830066">
        <w:t>del artículo</w:t>
      </w:r>
      <w:r w:rsidRPr="00830066">
        <w:rPr>
          <w:spacing w:val="-1"/>
        </w:rPr>
        <w:t xml:space="preserve"> </w:t>
      </w:r>
      <w:r w:rsidRPr="00830066">
        <w:t>11</w:t>
      </w:r>
      <w:r w:rsidRPr="00830066">
        <w:rPr>
          <w:spacing w:val="-2"/>
        </w:rPr>
        <w:t xml:space="preserve"> </w:t>
      </w:r>
      <w:r w:rsidRPr="00830066">
        <w:t>del</w:t>
      </w:r>
      <w:r w:rsidRPr="00830066">
        <w:rPr>
          <w:spacing w:val="-1"/>
        </w:rPr>
        <w:t xml:space="preserve"> </w:t>
      </w:r>
      <w:r w:rsidRPr="00830066">
        <w:t>Reglamento de</w:t>
      </w:r>
      <w:r w:rsidRPr="00830066">
        <w:rPr>
          <w:spacing w:val="-3"/>
        </w:rPr>
        <w:t xml:space="preserve"> </w:t>
      </w:r>
      <w:r w:rsidRPr="00830066">
        <w:t>la Ley</w:t>
      </w:r>
      <w:r w:rsidRPr="00830066">
        <w:rPr>
          <w:spacing w:val="-3"/>
        </w:rPr>
        <w:t xml:space="preserve"> </w:t>
      </w:r>
      <w:proofErr w:type="spellStart"/>
      <w:r w:rsidRPr="00830066">
        <w:t>N°</w:t>
      </w:r>
      <w:proofErr w:type="spellEnd"/>
      <w:r w:rsidRPr="00830066">
        <w:rPr>
          <w:spacing w:val="-4"/>
        </w:rPr>
        <w:t xml:space="preserve"> </w:t>
      </w:r>
      <w:r w:rsidRPr="00830066">
        <w:t>31564.</w:t>
      </w:r>
    </w:p>
    <w:p w14:paraId="48B361E2" w14:textId="77777777" w:rsidR="00DB2ABB" w:rsidRPr="00830066" w:rsidRDefault="00DB2ABB" w:rsidP="001423D1">
      <w:pPr>
        <w:pStyle w:val="Textoindependiente"/>
        <w:spacing w:before="4"/>
        <w:ind w:right="59"/>
        <w:jc w:val="both"/>
        <w:rPr>
          <w:i w:val="0"/>
        </w:rPr>
      </w:pPr>
    </w:p>
    <w:p w14:paraId="24BEF40B" w14:textId="77777777" w:rsidR="00DB2ABB" w:rsidRPr="00830066" w:rsidRDefault="00DB2ABB" w:rsidP="001423D1">
      <w:pPr>
        <w:ind w:left="242" w:right="59"/>
        <w:jc w:val="both"/>
      </w:pPr>
      <w:r w:rsidRPr="00830066">
        <w:t>Suscribo la presente declaración jurada manifestando que la información presentada se</w:t>
      </w:r>
      <w:r w:rsidRPr="00830066">
        <w:rPr>
          <w:spacing w:val="1"/>
        </w:rPr>
        <w:t xml:space="preserve"> </w:t>
      </w:r>
      <w:r w:rsidRPr="00830066">
        <w:t>sujeta al principio de presunción de veracidad del numeral 1.7 del artículo IV del TUO de la</w:t>
      </w:r>
      <w:r w:rsidRPr="00830066">
        <w:rPr>
          <w:spacing w:val="1"/>
        </w:rPr>
        <w:t xml:space="preserve"> </w:t>
      </w:r>
      <w:r w:rsidRPr="00830066">
        <w:t xml:space="preserve">Ley </w:t>
      </w:r>
      <w:proofErr w:type="spellStart"/>
      <w:r w:rsidRPr="00830066">
        <w:t>N°</w:t>
      </w:r>
      <w:proofErr w:type="spellEnd"/>
      <w:r w:rsidRPr="00830066">
        <w:rPr>
          <w:spacing w:val="1"/>
        </w:rPr>
        <w:t xml:space="preserve"> </w:t>
      </w:r>
      <w:r w:rsidRPr="00830066">
        <w:t>27444,</w:t>
      </w:r>
      <w:r w:rsidRPr="00830066">
        <w:rPr>
          <w:spacing w:val="-2"/>
        </w:rPr>
        <w:t xml:space="preserve"> </w:t>
      </w:r>
      <w:r w:rsidRPr="00830066">
        <w:t>Ley</w:t>
      </w:r>
      <w:r w:rsidRPr="00830066">
        <w:rPr>
          <w:spacing w:val="1"/>
        </w:rPr>
        <w:t xml:space="preserve"> </w:t>
      </w:r>
      <w:r w:rsidRPr="00830066">
        <w:t>del Procedimiento</w:t>
      </w:r>
      <w:r w:rsidRPr="00830066">
        <w:rPr>
          <w:spacing w:val="-1"/>
        </w:rPr>
        <w:t xml:space="preserve"> </w:t>
      </w:r>
      <w:r w:rsidRPr="00830066">
        <w:t>Administrativo General.</w:t>
      </w:r>
    </w:p>
    <w:p w14:paraId="4CA514C6" w14:textId="77777777" w:rsidR="00DB2ABB" w:rsidRPr="00830066" w:rsidRDefault="00DB2ABB" w:rsidP="001423D1">
      <w:pPr>
        <w:pStyle w:val="Textoindependiente"/>
        <w:spacing w:before="5"/>
        <w:ind w:right="59"/>
        <w:jc w:val="both"/>
        <w:rPr>
          <w:i w:val="0"/>
        </w:rPr>
      </w:pPr>
    </w:p>
    <w:p w14:paraId="741AD468" w14:textId="77777777" w:rsidR="00DB2ABB" w:rsidRDefault="00DB2ABB" w:rsidP="001423D1">
      <w:pPr>
        <w:ind w:left="242" w:right="59"/>
        <w:jc w:val="both"/>
        <w:rPr>
          <w:i/>
        </w:rPr>
      </w:pPr>
      <w:r w:rsidRPr="00830066">
        <w:t>Si</w:t>
      </w:r>
      <w:r w:rsidRPr="00830066">
        <w:rPr>
          <w:spacing w:val="-6"/>
        </w:rPr>
        <w:t xml:space="preserve"> </w:t>
      </w:r>
      <w:r w:rsidRPr="00830066">
        <w:t>lo</w:t>
      </w:r>
      <w:r w:rsidRPr="00830066">
        <w:rPr>
          <w:spacing w:val="-5"/>
        </w:rPr>
        <w:t xml:space="preserve"> </w:t>
      </w:r>
      <w:r w:rsidRPr="00830066">
        <w:t>declarado</w:t>
      </w:r>
      <w:r w:rsidRPr="00830066">
        <w:rPr>
          <w:spacing w:val="-5"/>
        </w:rPr>
        <w:t xml:space="preserve"> </w:t>
      </w:r>
      <w:r w:rsidRPr="00830066">
        <w:t>no</w:t>
      </w:r>
      <w:r w:rsidRPr="00830066">
        <w:rPr>
          <w:spacing w:val="-6"/>
        </w:rPr>
        <w:t xml:space="preserve"> </w:t>
      </w:r>
      <w:r w:rsidRPr="00830066">
        <w:t>se</w:t>
      </w:r>
      <w:r w:rsidRPr="00830066">
        <w:rPr>
          <w:spacing w:val="-7"/>
        </w:rPr>
        <w:t xml:space="preserve"> </w:t>
      </w:r>
      <w:r w:rsidRPr="00830066">
        <w:t>ajusta</w:t>
      </w:r>
      <w:r w:rsidRPr="00830066">
        <w:rPr>
          <w:spacing w:val="-5"/>
        </w:rPr>
        <w:t xml:space="preserve"> </w:t>
      </w:r>
      <w:r w:rsidRPr="00830066">
        <w:t>a</w:t>
      </w:r>
      <w:r w:rsidRPr="00830066">
        <w:rPr>
          <w:spacing w:val="-4"/>
        </w:rPr>
        <w:t xml:space="preserve"> </w:t>
      </w:r>
      <w:r w:rsidRPr="00830066">
        <w:t>lo</w:t>
      </w:r>
      <w:r w:rsidRPr="00830066">
        <w:rPr>
          <w:spacing w:val="-8"/>
        </w:rPr>
        <w:t xml:space="preserve"> </w:t>
      </w:r>
      <w:r w:rsidRPr="00830066">
        <w:t>anteriormente</w:t>
      </w:r>
      <w:r w:rsidRPr="00830066">
        <w:rPr>
          <w:spacing w:val="-7"/>
        </w:rPr>
        <w:t xml:space="preserve"> </w:t>
      </w:r>
      <w:r w:rsidRPr="00830066">
        <w:t>mencionado,</w:t>
      </w:r>
      <w:r w:rsidRPr="00830066">
        <w:rPr>
          <w:spacing w:val="-4"/>
        </w:rPr>
        <w:t xml:space="preserve"> </w:t>
      </w:r>
      <w:r w:rsidRPr="00830066">
        <w:t>me</w:t>
      </w:r>
      <w:r w:rsidRPr="00830066">
        <w:rPr>
          <w:spacing w:val="-7"/>
        </w:rPr>
        <w:t xml:space="preserve"> </w:t>
      </w:r>
      <w:r w:rsidRPr="00830066">
        <w:t>sujeto</w:t>
      </w:r>
      <w:r w:rsidRPr="00830066">
        <w:rPr>
          <w:spacing w:val="-7"/>
        </w:rPr>
        <w:t xml:space="preserve"> </w:t>
      </w:r>
      <w:r w:rsidRPr="00830066">
        <w:t>a</w:t>
      </w:r>
      <w:r w:rsidRPr="00830066">
        <w:rPr>
          <w:spacing w:val="-4"/>
        </w:rPr>
        <w:t xml:space="preserve"> </w:t>
      </w:r>
      <w:r w:rsidRPr="00830066">
        <w:t>lo</w:t>
      </w:r>
      <w:r w:rsidRPr="00830066">
        <w:rPr>
          <w:spacing w:val="-5"/>
        </w:rPr>
        <w:t xml:space="preserve"> </w:t>
      </w:r>
      <w:r w:rsidRPr="00830066">
        <w:t>establecido</w:t>
      </w:r>
      <w:r w:rsidRPr="00830066">
        <w:rPr>
          <w:spacing w:val="-5"/>
        </w:rPr>
        <w:t xml:space="preserve"> </w:t>
      </w:r>
      <w:r w:rsidRPr="00830066">
        <w:t>en</w:t>
      </w:r>
      <w:r w:rsidRPr="00830066">
        <w:rPr>
          <w:spacing w:val="-6"/>
        </w:rPr>
        <w:t xml:space="preserve"> </w:t>
      </w:r>
      <w:r w:rsidRPr="00830066">
        <w:t>el</w:t>
      </w:r>
      <w:r w:rsidRPr="00830066">
        <w:rPr>
          <w:spacing w:val="-58"/>
        </w:rPr>
        <w:t xml:space="preserve"> </w:t>
      </w:r>
      <w:r w:rsidRPr="00830066">
        <w:t>artículo 438 del Código Penal y las demás responsabilidades administrativas, civiles y/o</w:t>
      </w:r>
      <w:r w:rsidRPr="00830066">
        <w:rPr>
          <w:spacing w:val="1"/>
        </w:rPr>
        <w:t xml:space="preserve"> </w:t>
      </w:r>
      <w:r w:rsidRPr="00830066">
        <w:t>penales</w:t>
      </w:r>
      <w:r w:rsidRPr="00830066">
        <w:rPr>
          <w:spacing w:val="-1"/>
        </w:rPr>
        <w:t xml:space="preserve"> </w:t>
      </w:r>
      <w:r w:rsidRPr="00830066">
        <w:t>que correspondan,</w:t>
      </w:r>
      <w:r w:rsidRPr="00830066">
        <w:rPr>
          <w:spacing w:val="2"/>
        </w:rPr>
        <w:t xml:space="preserve"> </w:t>
      </w:r>
      <w:r w:rsidRPr="00830066">
        <w:t>conforme al</w:t>
      </w:r>
      <w:r w:rsidRPr="00830066">
        <w:rPr>
          <w:spacing w:val="-2"/>
        </w:rPr>
        <w:t xml:space="preserve"> </w:t>
      </w:r>
      <w:r w:rsidRPr="00830066">
        <w:t>marco</w:t>
      </w:r>
      <w:r w:rsidRPr="00830066">
        <w:rPr>
          <w:spacing w:val="-1"/>
        </w:rPr>
        <w:t xml:space="preserve"> </w:t>
      </w:r>
      <w:r w:rsidRPr="00830066">
        <w:t>legal vigente</w:t>
      </w:r>
      <w:r>
        <w:rPr>
          <w:i/>
        </w:rPr>
        <w:t>.</w:t>
      </w:r>
    </w:p>
    <w:p w14:paraId="445389E0" w14:textId="77777777" w:rsidR="00DB2ABB" w:rsidRDefault="00DB2ABB" w:rsidP="00DB2ABB">
      <w:pPr>
        <w:pStyle w:val="Textoindependiente"/>
        <w:spacing w:before="4"/>
        <w:ind w:right="59"/>
        <w:rPr>
          <w:i w:val="0"/>
        </w:rPr>
      </w:pPr>
    </w:p>
    <w:p w14:paraId="53DD2606" w14:textId="77777777" w:rsidR="00DB2ABB" w:rsidRDefault="00DB2ABB" w:rsidP="00DB2ABB">
      <w:pPr>
        <w:pStyle w:val="Textoindependiente"/>
        <w:ind w:left="242" w:right="59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6608913D" w14:textId="77777777" w:rsidR="00DB2ABB" w:rsidRDefault="00DB2ABB" w:rsidP="00DB2ABB">
      <w:pPr>
        <w:pStyle w:val="Textoindependiente"/>
        <w:ind w:right="59"/>
      </w:pPr>
    </w:p>
    <w:p w14:paraId="71B8C1ED" w14:textId="77777777" w:rsidR="00DB2ABB" w:rsidRDefault="00DB2ABB" w:rsidP="00DB2ABB">
      <w:pPr>
        <w:pStyle w:val="Textoindependiente"/>
        <w:ind w:right="59"/>
      </w:pPr>
    </w:p>
    <w:p w14:paraId="57F48919" w14:textId="77777777" w:rsidR="00DB2ABB" w:rsidRDefault="00DB2ABB" w:rsidP="00DB2ABB">
      <w:pPr>
        <w:pStyle w:val="Textoindependiente"/>
        <w:ind w:right="59"/>
      </w:pPr>
    </w:p>
    <w:p w14:paraId="5B3C626A" w14:textId="77777777" w:rsidR="00DB2ABB" w:rsidRDefault="00DB2ABB" w:rsidP="00DB2ABB">
      <w:pPr>
        <w:pStyle w:val="Textoindependiente"/>
        <w:ind w:right="59"/>
      </w:pPr>
    </w:p>
    <w:p w14:paraId="369870A6" w14:textId="77777777" w:rsidR="00DB2ABB" w:rsidRDefault="00DB2ABB" w:rsidP="00DB2ABB">
      <w:pPr>
        <w:pStyle w:val="Textoindependiente"/>
        <w:ind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07223D61" wp14:editId="47996A82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7E5C90" id="Conector recto 7" o:spid="_x0000_s1026" style="position:absolute;z-index:48760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1126589D" w14:textId="002EA571" w:rsidR="00DB2ABB" w:rsidRDefault="00DB2ABB" w:rsidP="00DB2ABB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DB2ABB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</w:t>
      </w:r>
    </w:p>
    <w:p w14:paraId="5F768913" w14:textId="77777777" w:rsidR="00DB2ABB" w:rsidRDefault="00DB2ABB" w:rsidP="00DB2ABB">
      <w:pPr>
        <w:spacing w:line="508" w:lineRule="exact"/>
        <w:ind w:right="287"/>
        <w:rPr>
          <w:rFonts w:ascii="Arial MT"/>
          <w:i/>
          <w:sz w:val="20"/>
        </w:rPr>
      </w:pPr>
    </w:p>
    <w:sectPr w:rsidR="00DB2ABB">
      <w:headerReference w:type="default" r:id="rId12"/>
      <w:footerReference w:type="default" r:id="rId13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8B9E2" w14:textId="77777777" w:rsidR="00B91E8C" w:rsidRDefault="00B91E8C">
      <w:r>
        <w:separator/>
      </w:r>
    </w:p>
  </w:endnote>
  <w:endnote w:type="continuationSeparator" w:id="0">
    <w:p w14:paraId="1C5DC20B" w14:textId="77777777" w:rsidR="00B91E8C" w:rsidRDefault="00B9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B969C" w14:textId="77777777" w:rsidR="00DB2ABB" w:rsidRDefault="00DB2AB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7511552" behindDoc="1" locked="0" layoutInCell="1" allowOverlap="1" wp14:anchorId="1EED8456" wp14:editId="18FAA3D2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2B390F" w14:textId="77777777" w:rsidR="00DB2ABB" w:rsidRDefault="00DB2ABB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ED845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580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682B390F" w14:textId="77777777" w:rsidR="00DB2ABB" w:rsidRDefault="00DB2ABB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10B97" w14:textId="77777777" w:rsidR="00B91E8C" w:rsidRDefault="00B91E8C">
      <w:r>
        <w:separator/>
      </w:r>
    </w:p>
  </w:footnote>
  <w:footnote w:type="continuationSeparator" w:id="0">
    <w:p w14:paraId="3E0E0053" w14:textId="77777777" w:rsidR="00B91E8C" w:rsidRDefault="00B91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8E477" w14:textId="77777777" w:rsidR="00DB2ABB" w:rsidRDefault="00DB2ABB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251656704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490B7ADA"/>
    <w:multiLevelType w:val="hybridMultilevel"/>
    <w:tmpl w:val="459E0D6E"/>
    <w:lvl w:ilvl="0" w:tplc="A72001EE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 w:val="0"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3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A6"/>
    <w:rsid w:val="00050BA6"/>
    <w:rsid w:val="00061853"/>
    <w:rsid w:val="000C5393"/>
    <w:rsid w:val="000F0F46"/>
    <w:rsid w:val="001423D1"/>
    <w:rsid w:val="001C19FF"/>
    <w:rsid w:val="001C62E4"/>
    <w:rsid w:val="002E6EAB"/>
    <w:rsid w:val="00375937"/>
    <w:rsid w:val="004C5753"/>
    <w:rsid w:val="00524876"/>
    <w:rsid w:val="0054397E"/>
    <w:rsid w:val="00795EAD"/>
    <w:rsid w:val="00830066"/>
    <w:rsid w:val="00A03C77"/>
    <w:rsid w:val="00A94EF5"/>
    <w:rsid w:val="00B91E8C"/>
    <w:rsid w:val="00BA47E7"/>
    <w:rsid w:val="00DB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B2A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1"/>
    <w:qFormat/>
    <w:rsid w:val="00DB2ABB"/>
    <w:pPr>
      <w:ind w:left="102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397E"/>
    <w:rPr>
      <w:rFonts w:ascii="Arial" w:eastAsia="Arial" w:hAnsi="Arial" w:cs="Arial"/>
      <w:i/>
      <w:iCs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DB2ABB"/>
    <w:rPr>
      <w:rFonts w:ascii="Arial" w:eastAsia="Arial" w:hAnsi="Arial" w:cs="Arial"/>
      <w:b/>
      <w:bCs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B2A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6A9DAC-AEC6-4216-A987-F334853134D9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a26e863-4e2b-47c6-9050-0c1d9e50efb1"/>
    <ds:schemaRef ds:uri="709781ad-c27c-4ef9-bb32-244cee2d883e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1194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CARLA GIANELLA ORTIZ CORDOVA</cp:lastModifiedBy>
  <cp:revision>14</cp:revision>
  <cp:lastPrinted>2025-03-19T23:59:00Z</cp:lastPrinted>
  <dcterms:created xsi:type="dcterms:W3CDTF">2025-03-20T15:42:00Z</dcterms:created>
  <dcterms:modified xsi:type="dcterms:W3CDTF">2025-05-21T19:57:00Z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