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7B9F65A6" w:rsidR="001D40F8" w:rsidRPr="00D06ED9" w:rsidRDefault="001D40F8" w:rsidP="00D06ED9">
      <w:pPr>
        <w:pStyle w:val="Prrafodelista"/>
        <w:numPr>
          <w:ilvl w:val="1"/>
          <w:numId w:val="6"/>
        </w:numPr>
        <w:spacing w:after="0" w:line="240" w:lineRule="auto"/>
        <w:rPr>
          <w:rFonts w:ascii="Arial" w:hAnsi="Arial" w:cs="Arial"/>
          <w:b/>
          <w:sz w:val="18"/>
          <w:szCs w:val="18"/>
        </w:rPr>
      </w:pPr>
      <w:bookmarkStart w:id="0" w:name="_Hlk196743597"/>
      <w:r w:rsidRPr="00D06ED9">
        <w:rPr>
          <w:rFonts w:ascii="Arial" w:hAnsi="Arial" w:cs="Arial"/>
          <w:b/>
          <w:sz w:val="18"/>
          <w:szCs w:val="18"/>
        </w:rPr>
        <w:t>REQUISITOS DEL PROVEEDOR / PERFIL DEL CONSULTOR</w:t>
      </w:r>
    </w:p>
    <w:p w14:paraId="600CCCC2" w14:textId="77777777" w:rsidR="001D40F8" w:rsidRPr="00290F96" w:rsidRDefault="001D40F8" w:rsidP="00290F96">
      <w:pPr>
        <w:widowControl w:val="0"/>
        <w:spacing w:after="0" w:line="240" w:lineRule="auto"/>
        <w:jc w:val="both"/>
        <w:rPr>
          <w:rFonts w:ascii="Arial" w:hAnsi="Arial" w:cs="Arial"/>
          <w:b/>
          <w:sz w:val="18"/>
          <w:szCs w:val="18"/>
          <w:highlight w:val="cyan"/>
        </w:rPr>
      </w:pPr>
    </w:p>
    <w:p w14:paraId="661805FE" w14:textId="77777777" w:rsidR="001D40F8" w:rsidRPr="00290F96" w:rsidRDefault="001D40F8" w:rsidP="00394346">
      <w:pPr>
        <w:widowControl w:val="0"/>
        <w:spacing w:after="0" w:line="240" w:lineRule="auto"/>
        <w:ind w:left="1134"/>
        <w:jc w:val="both"/>
        <w:rPr>
          <w:rFonts w:ascii="Arial" w:hAnsi="Arial" w:cs="Arial"/>
          <w:bCs/>
          <w:sz w:val="18"/>
          <w:szCs w:val="18"/>
          <w:u w:val="single"/>
        </w:rPr>
      </w:pPr>
      <w:r w:rsidRPr="00290F96">
        <w:rPr>
          <w:rFonts w:ascii="Arial" w:hAnsi="Arial" w:cs="Arial"/>
          <w:bCs/>
          <w:sz w:val="18"/>
          <w:szCs w:val="18"/>
          <w:u w:val="single"/>
        </w:rPr>
        <w:t>En la etapa de emisión de cotización el proveedor deberá de remitir los siguientes requisitos:</w:t>
      </w:r>
    </w:p>
    <w:p w14:paraId="42AAC11B" w14:textId="77777777" w:rsidR="001D40F8" w:rsidRDefault="001D40F8" w:rsidP="00290F96">
      <w:pPr>
        <w:widowControl w:val="0"/>
        <w:spacing w:after="0" w:line="240" w:lineRule="auto"/>
        <w:ind w:left="851"/>
        <w:jc w:val="both"/>
        <w:rPr>
          <w:rFonts w:ascii="Arial" w:hAnsi="Arial" w:cs="Arial"/>
          <w:b/>
          <w:sz w:val="18"/>
          <w:szCs w:val="18"/>
          <w:highlight w:val="yellow"/>
        </w:rPr>
      </w:pPr>
    </w:p>
    <w:p w14:paraId="2BBF0EDD" w14:textId="7535FE05" w:rsidR="001D40F8" w:rsidRPr="00D06ED9" w:rsidRDefault="001D40F8" w:rsidP="00D06ED9">
      <w:pPr>
        <w:pStyle w:val="Prrafodelista"/>
        <w:widowControl w:val="0"/>
        <w:numPr>
          <w:ilvl w:val="2"/>
          <w:numId w:val="7"/>
        </w:numPr>
        <w:spacing w:after="0" w:line="240" w:lineRule="auto"/>
        <w:jc w:val="both"/>
        <w:rPr>
          <w:rFonts w:ascii="Arial" w:hAnsi="Arial" w:cs="Arial"/>
          <w:b/>
          <w:sz w:val="18"/>
          <w:szCs w:val="18"/>
        </w:rPr>
      </w:pPr>
      <w:r w:rsidRPr="00D06ED9">
        <w:rPr>
          <w:rFonts w:ascii="Arial" w:hAnsi="Arial" w:cs="Arial"/>
          <w:b/>
          <w:sz w:val="18"/>
          <w:szCs w:val="18"/>
        </w:rPr>
        <w:t xml:space="preserve">REQUISITOS </w:t>
      </w:r>
    </w:p>
    <w:p w14:paraId="5BA9F6E5" w14:textId="77777777" w:rsidR="001D40F8" w:rsidRPr="00290F96" w:rsidRDefault="001D40F8" w:rsidP="00290F96">
      <w:pPr>
        <w:pStyle w:val="Prrafodelista"/>
        <w:widowControl w:val="0"/>
        <w:spacing w:after="0" w:line="240" w:lineRule="auto"/>
        <w:ind w:left="567"/>
        <w:jc w:val="both"/>
        <w:rPr>
          <w:rFonts w:ascii="Arial" w:hAnsi="Arial" w:cs="Arial"/>
          <w:b/>
          <w:sz w:val="18"/>
          <w:szCs w:val="18"/>
        </w:rPr>
      </w:pPr>
    </w:p>
    <w:p w14:paraId="22719B64" w14:textId="77777777" w:rsidR="001D40F8" w:rsidRPr="00290F96" w:rsidRDefault="001D40F8" w:rsidP="00D06ED9">
      <w:pPr>
        <w:pStyle w:val="Prrafodelista"/>
        <w:widowControl w:val="0"/>
        <w:numPr>
          <w:ilvl w:val="0"/>
          <w:numId w:val="1"/>
        </w:numPr>
        <w:spacing w:after="0" w:line="240" w:lineRule="auto"/>
        <w:jc w:val="both"/>
        <w:rPr>
          <w:rFonts w:ascii="Arial" w:hAnsi="Arial" w:cs="Arial"/>
          <w:b/>
          <w:bCs/>
          <w:vanish/>
          <w:sz w:val="18"/>
          <w:szCs w:val="18"/>
          <w:lang w:val="es-ES"/>
        </w:rPr>
      </w:pPr>
    </w:p>
    <w:p w14:paraId="7B6309E4"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17F635F"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F13EA96"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A1B4360"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72F48D44"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7873BBAE" w14:textId="77777777" w:rsidR="001D40F8" w:rsidRPr="00290F96" w:rsidRDefault="001D40F8" w:rsidP="00D06ED9">
      <w:pPr>
        <w:pStyle w:val="Prrafodelista"/>
        <w:widowControl w:val="0"/>
        <w:numPr>
          <w:ilvl w:val="0"/>
          <w:numId w:val="2"/>
        </w:numPr>
        <w:spacing w:after="0" w:line="240" w:lineRule="auto"/>
        <w:ind w:left="2127" w:hanging="284"/>
        <w:jc w:val="both"/>
        <w:rPr>
          <w:rFonts w:ascii="Arial" w:hAnsi="Arial" w:cs="Arial"/>
          <w:b/>
          <w:bCs/>
          <w:sz w:val="18"/>
          <w:szCs w:val="18"/>
          <w:lang w:val="es-ES"/>
        </w:rPr>
      </w:pPr>
      <w:r w:rsidRPr="00290F96">
        <w:rPr>
          <w:rFonts w:ascii="Arial" w:hAnsi="Arial" w:cs="Arial"/>
          <w:b/>
          <w:bCs/>
          <w:sz w:val="18"/>
          <w:szCs w:val="18"/>
          <w:lang w:val="es-ES"/>
        </w:rPr>
        <w:t>EXPERIENCIA DEL POSTOR EN LA ESPECIALIDAD</w:t>
      </w:r>
    </w:p>
    <w:p w14:paraId="0AF40DA8" w14:textId="77777777" w:rsidR="001D40F8" w:rsidRPr="00290F96" w:rsidRDefault="001D40F8" w:rsidP="00290F96">
      <w:pPr>
        <w:pStyle w:val="Prrafodelista"/>
        <w:widowControl w:val="0"/>
        <w:spacing w:after="0" w:line="240" w:lineRule="auto"/>
        <w:ind w:left="1080"/>
        <w:jc w:val="both"/>
        <w:rPr>
          <w:rFonts w:ascii="Arial" w:hAnsi="Arial" w:cs="Arial"/>
          <w:sz w:val="18"/>
          <w:szCs w:val="18"/>
          <w:u w:val="single"/>
        </w:rPr>
      </w:pPr>
    </w:p>
    <w:p w14:paraId="4FBC9ADB" w14:textId="77777777" w:rsidR="001D40F8" w:rsidRPr="00290F96" w:rsidRDefault="001D40F8" w:rsidP="00394346">
      <w:pPr>
        <w:pStyle w:val="Prrafodelista"/>
        <w:widowControl w:val="0"/>
        <w:spacing w:after="0" w:line="240" w:lineRule="auto"/>
        <w:ind w:left="2127"/>
        <w:jc w:val="both"/>
        <w:rPr>
          <w:rFonts w:ascii="Arial" w:hAnsi="Arial" w:cs="Arial"/>
          <w:iCs/>
          <w:sz w:val="18"/>
          <w:szCs w:val="18"/>
          <w:lang w:eastAsia="es-ES"/>
        </w:rPr>
      </w:pPr>
      <w:r w:rsidRPr="00290F96">
        <w:rPr>
          <w:rFonts w:ascii="Arial" w:hAnsi="Arial" w:cs="Arial"/>
          <w:sz w:val="18"/>
          <w:szCs w:val="18"/>
          <w:u w:val="single"/>
        </w:rPr>
        <w:t>Requisitos</w:t>
      </w:r>
      <w:r w:rsidRPr="00290F96">
        <w:rPr>
          <w:rFonts w:ascii="Arial" w:hAnsi="Arial" w:cs="Arial"/>
          <w:sz w:val="18"/>
          <w:szCs w:val="18"/>
        </w:rPr>
        <w:t>:</w:t>
      </w:r>
    </w:p>
    <w:p w14:paraId="164D6ECB" w14:textId="77777777" w:rsidR="001D40F8" w:rsidRPr="004B2723" w:rsidRDefault="001D40F8" w:rsidP="004B2723">
      <w:pPr>
        <w:widowControl w:val="0"/>
        <w:spacing w:after="0" w:line="240" w:lineRule="auto"/>
        <w:jc w:val="both"/>
        <w:rPr>
          <w:rFonts w:ascii="Arial" w:hAnsi="Arial" w:cs="Arial"/>
          <w:sz w:val="18"/>
          <w:szCs w:val="18"/>
        </w:rPr>
      </w:pPr>
    </w:p>
    <w:p w14:paraId="0C05C190" w14:textId="77777777" w:rsidR="004B2723" w:rsidRDefault="004B2723" w:rsidP="004B2723">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1CA32BF1" w14:textId="77777777" w:rsidR="004B2723" w:rsidRPr="004B2723" w:rsidRDefault="004B2723" w:rsidP="004B2723">
      <w:pPr>
        <w:widowControl w:val="0"/>
        <w:spacing w:after="0" w:line="240" w:lineRule="auto"/>
        <w:ind w:left="2127"/>
        <w:jc w:val="both"/>
        <w:rPr>
          <w:rFonts w:ascii="Arial" w:hAnsi="Arial" w:cs="Arial"/>
          <w:sz w:val="18"/>
          <w:szCs w:val="18"/>
        </w:rPr>
      </w:pPr>
    </w:p>
    <w:p w14:paraId="53DF77E5" w14:textId="77777777" w:rsidR="004B2723" w:rsidRPr="004B2723" w:rsidRDefault="004B2723" w:rsidP="004B2723">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En el caso de postores que declaren tener la condición de micro y pequeña empresa, se acredita una experiencia de S/ 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3F076A14" w14:textId="77777777" w:rsidR="004B2723" w:rsidRDefault="004B2723" w:rsidP="004B2723">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Se consideran servicios similares a los siguientes: </w:t>
      </w:r>
    </w:p>
    <w:p w14:paraId="4762D7E6" w14:textId="77777777" w:rsidR="004B2723" w:rsidRPr="004B2723" w:rsidRDefault="004B2723" w:rsidP="004B2723">
      <w:pPr>
        <w:widowControl w:val="0"/>
        <w:spacing w:after="0" w:line="240" w:lineRule="auto"/>
        <w:ind w:left="2127"/>
        <w:jc w:val="both"/>
        <w:rPr>
          <w:rFonts w:ascii="Arial" w:hAnsi="Arial" w:cs="Arial"/>
          <w:sz w:val="18"/>
          <w:szCs w:val="18"/>
        </w:rPr>
      </w:pPr>
    </w:p>
    <w:p w14:paraId="1A7D4B99"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 de Soporte de Aplicaciones </w:t>
      </w:r>
    </w:p>
    <w:p w14:paraId="53C9E740"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 de Soporte DevOps, </w:t>
      </w:r>
    </w:p>
    <w:p w14:paraId="03B964B6"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Servicios de Integraciones </w:t>
      </w:r>
    </w:p>
    <w:p w14:paraId="7A594127"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 de Implantación de Plataformas </w:t>
      </w:r>
    </w:p>
    <w:p w14:paraId="4D25675C"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Servicios de Implementación de Software </w:t>
      </w:r>
    </w:p>
    <w:p w14:paraId="2EFB075E" w14:textId="77777777" w:rsidR="004B2723" w:rsidRPr="004B2723" w:rsidRDefault="004B2723" w:rsidP="00D06ED9">
      <w:pPr>
        <w:widowControl w:val="0"/>
        <w:numPr>
          <w:ilvl w:val="0"/>
          <w:numId w:val="4"/>
        </w:numPr>
        <w:spacing w:after="0" w:line="240" w:lineRule="auto"/>
        <w:jc w:val="both"/>
        <w:rPr>
          <w:rFonts w:ascii="Arial" w:hAnsi="Arial" w:cs="Arial"/>
          <w:sz w:val="18"/>
          <w:szCs w:val="18"/>
        </w:rPr>
      </w:pPr>
      <w:r w:rsidRPr="004B2723">
        <w:rPr>
          <w:rFonts w:ascii="Arial" w:hAnsi="Arial" w:cs="Arial"/>
          <w:sz w:val="18"/>
          <w:szCs w:val="18"/>
        </w:rPr>
        <w:t xml:space="preserve">Servicios en Infraestructura de TI </w:t>
      </w:r>
    </w:p>
    <w:p w14:paraId="6F567DE8" w14:textId="77777777" w:rsidR="004B2723" w:rsidRPr="004B2723" w:rsidRDefault="004B2723" w:rsidP="004B2723">
      <w:pPr>
        <w:widowControl w:val="0"/>
        <w:spacing w:after="0" w:line="240" w:lineRule="auto"/>
        <w:ind w:left="2127"/>
        <w:jc w:val="both"/>
        <w:rPr>
          <w:rFonts w:ascii="Arial" w:hAnsi="Arial" w:cs="Arial"/>
          <w:sz w:val="18"/>
          <w:szCs w:val="18"/>
        </w:rPr>
      </w:pPr>
    </w:p>
    <w:p w14:paraId="64292889" w14:textId="77777777" w:rsidR="004B2723" w:rsidRPr="004B2723" w:rsidRDefault="004B2723" w:rsidP="004B2723">
      <w:pPr>
        <w:widowControl w:val="0"/>
        <w:spacing w:after="0" w:line="240" w:lineRule="auto"/>
        <w:ind w:left="2127"/>
        <w:jc w:val="both"/>
        <w:rPr>
          <w:rFonts w:ascii="Arial" w:hAnsi="Arial" w:cs="Arial"/>
          <w:sz w:val="18"/>
          <w:szCs w:val="18"/>
          <w:u w:val="single"/>
        </w:rPr>
      </w:pPr>
      <w:r w:rsidRPr="004B2723">
        <w:rPr>
          <w:rFonts w:ascii="Arial" w:hAnsi="Arial" w:cs="Arial"/>
          <w:sz w:val="18"/>
          <w:szCs w:val="18"/>
          <w:u w:val="single"/>
        </w:rPr>
        <w:t xml:space="preserve">Acreditación: </w:t>
      </w:r>
    </w:p>
    <w:p w14:paraId="10052851" w14:textId="6D21E09C"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w:t>
      </w:r>
      <w:r>
        <w:rPr>
          <w:rFonts w:ascii="Arial" w:hAnsi="Arial" w:cs="Arial"/>
          <w:sz w:val="18"/>
          <w:szCs w:val="18"/>
        </w:rPr>
        <w:t xml:space="preserve"> </w:t>
      </w:r>
      <w:r>
        <w:rPr>
          <w:rFonts w:ascii="Arial" w:hAnsi="Arial" w:cs="Arial"/>
          <w:sz w:val="18"/>
          <w:szCs w:val="18"/>
          <w:lang w:val="es-ES" w:eastAsia="ja-JP"/>
        </w:rPr>
        <w:t xml:space="preserve"> </w:t>
      </w:r>
      <w:r w:rsidRPr="004B2723">
        <w:rPr>
          <w:rFonts w:ascii="Arial" w:hAnsi="Arial" w:cs="Arial"/>
          <w:sz w:val="18"/>
          <w:szCs w:val="18"/>
          <w:lang w:eastAsia="ja-JP"/>
        </w:rPr>
        <w:t xml:space="preserve">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(ii) del presente párrafo; no es posible que acredite su experiencia únicamente con la presentación de contratos u órdenes de compra con conformidad o constancia de prestación. </w:t>
      </w:r>
    </w:p>
    <w:p w14:paraId="2EE34B9B" w14:textId="77777777" w:rsidR="004B2723" w:rsidRPr="004B2723" w:rsidRDefault="004B2723" w:rsidP="004B2723">
      <w:pPr>
        <w:widowControl w:val="0"/>
        <w:spacing w:after="0" w:line="240" w:lineRule="auto"/>
        <w:ind w:left="2127"/>
        <w:jc w:val="both"/>
        <w:rPr>
          <w:rFonts w:ascii="Arial" w:hAnsi="Arial" w:cs="Arial"/>
          <w:sz w:val="18"/>
          <w:szCs w:val="18"/>
          <w:lang w:val="es-ES" w:eastAsia="ja-JP"/>
        </w:rPr>
      </w:pPr>
    </w:p>
    <w:p w14:paraId="30E863D9"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4B2723">
        <w:rPr>
          <w:rFonts w:ascii="Arial" w:hAnsi="Arial" w:cs="Arial"/>
          <w:b/>
          <w:bCs/>
          <w:sz w:val="18"/>
          <w:szCs w:val="18"/>
          <w:lang w:eastAsia="ja-JP"/>
        </w:rPr>
        <w:t xml:space="preserve">Anexo </w:t>
      </w:r>
      <w:r w:rsidRPr="004B2723">
        <w:rPr>
          <w:rFonts w:ascii="Arial" w:hAnsi="Arial" w:cs="Arial"/>
          <w:sz w:val="18"/>
          <w:szCs w:val="18"/>
          <w:lang w:eastAsia="ja-JP"/>
        </w:rPr>
        <w:t xml:space="preserve">referido a la Experiencia del Postor en la Especialidad. </w:t>
      </w:r>
    </w:p>
    <w:p w14:paraId="62267693"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5E4B4D0E"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 </w:t>
      </w:r>
    </w:p>
    <w:p w14:paraId="2707B633"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09D7E808"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1C5097F6"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3AED3B7F"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Si el postor acredita experiencia de otra persona jurídica como consecuencia de una reorganización societaria, debe presentar adicionalmente dicho </w:t>
      </w:r>
      <w:r w:rsidRPr="004B2723">
        <w:rPr>
          <w:rFonts w:ascii="Arial" w:hAnsi="Arial" w:cs="Arial"/>
          <w:b/>
          <w:bCs/>
          <w:sz w:val="18"/>
          <w:szCs w:val="18"/>
          <w:lang w:eastAsia="ja-JP"/>
        </w:rPr>
        <w:t xml:space="preserve">Anexo. </w:t>
      </w:r>
    </w:p>
    <w:p w14:paraId="0E6C4D62" w14:textId="3A1040A4" w:rsidR="004B2723" w:rsidRDefault="004B2723" w:rsidP="004B2723">
      <w:pPr>
        <w:widowControl w:val="0"/>
        <w:spacing w:after="0" w:line="240" w:lineRule="auto"/>
        <w:ind w:left="2127"/>
        <w:jc w:val="both"/>
        <w:rPr>
          <w:rFonts w:ascii="Arial" w:hAnsi="Arial" w:cs="Arial"/>
          <w:sz w:val="18"/>
          <w:szCs w:val="18"/>
          <w:lang w:val="es-ES" w:eastAsia="ja-JP"/>
        </w:rPr>
      </w:pPr>
      <w:r w:rsidRPr="004B2723">
        <w:rPr>
          <w:rFonts w:ascii="Arial" w:hAnsi="Arial" w:cs="Arial"/>
          <w:sz w:val="18"/>
          <w:szCs w:val="18"/>
          <w:lang w:eastAsia="ja-JP"/>
        </w:rPr>
        <w:lastRenderedPageBreak/>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32E138E" w14:textId="77777777" w:rsidR="004B2723" w:rsidRDefault="004B2723" w:rsidP="004B2723">
      <w:pPr>
        <w:widowControl w:val="0"/>
        <w:spacing w:after="0" w:line="240" w:lineRule="auto"/>
        <w:ind w:left="2127"/>
        <w:jc w:val="both"/>
        <w:rPr>
          <w:rFonts w:ascii="Arial" w:hAnsi="Arial" w:cs="Arial"/>
          <w:sz w:val="18"/>
          <w:szCs w:val="18"/>
          <w:lang w:val="es-ES" w:eastAsia="ja-JP"/>
        </w:rPr>
      </w:pPr>
    </w:p>
    <w:p w14:paraId="4DE4B16A"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7569A89D" w14:textId="5977036D" w:rsidR="004B2723" w:rsidRDefault="004B2723" w:rsidP="004B2723">
      <w:pPr>
        <w:widowControl w:val="0"/>
        <w:spacing w:after="0" w:line="240" w:lineRule="auto"/>
        <w:ind w:left="2127"/>
        <w:jc w:val="both"/>
        <w:rPr>
          <w:rFonts w:ascii="Arial" w:hAnsi="Arial" w:cs="Arial"/>
          <w:sz w:val="18"/>
          <w:szCs w:val="18"/>
          <w:lang w:val="es-ES" w:eastAsia="ja-JP"/>
        </w:rPr>
      </w:pPr>
      <w:r w:rsidRPr="004B2723">
        <w:rPr>
          <w:rFonts w:ascii="Arial" w:hAnsi="Arial" w:cs="Arial"/>
          <w:sz w:val="18"/>
          <w:szCs w:val="18"/>
          <w:lang w:eastAsia="ja-JP"/>
        </w:rPr>
        <w:t xml:space="preserve">Sin perjuicio de lo anterior, los postores deben llenar y presentar el </w:t>
      </w:r>
      <w:r w:rsidRPr="004B2723">
        <w:rPr>
          <w:rFonts w:ascii="Arial" w:hAnsi="Arial" w:cs="Arial"/>
          <w:b/>
          <w:bCs/>
          <w:sz w:val="18"/>
          <w:szCs w:val="18"/>
          <w:lang w:eastAsia="ja-JP"/>
        </w:rPr>
        <w:t xml:space="preserve">Anexo </w:t>
      </w:r>
      <w:r w:rsidRPr="004B2723">
        <w:rPr>
          <w:rFonts w:ascii="Arial" w:hAnsi="Arial" w:cs="Arial"/>
          <w:sz w:val="18"/>
          <w:szCs w:val="18"/>
          <w:lang w:eastAsia="ja-JP"/>
        </w:rPr>
        <w:t>referido a la Experiencia del Postor en la Especialidad</w:t>
      </w:r>
    </w:p>
    <w:p w14:paraId="02C58DC2" w14:textId="77777777" w:rsidR="004B2723" w:rsidRPr="00290F96" w:rsidRDefault="004B2723" w:rsidP="004B2723">
      <w:pPr>
        <w:widowControl w:val="0"/>
        <w:spacing w:after="0" w:line="240" w:lineRule="auto"/>
        <w:jc w:val="both"/>
        <w:rPr>
          <w:rFonts w:ascii="Arial" w:hAnsi="Arial" w:cs="Arial"/>
          <w:sz w:val="18"/>
          <w:szCs w:val="18"/>
        </w:rPr>
      </w:pPr>
    </w:p>
    <w:p w14:paraId="5ED128B5" w14:textId="77777777" w:rsidR="00574CC6" w:rsidRPr="00290F96" w:rsidRDefault="00574CC6" w:rsidP="00290F96">
      <w:pPr>
        <w:widowControl w:val="0"/>
        <w:spacing w:after="0" w:line="240" w:lineRule="auto"/>
        <w:ind w:left="1276"/>
        <w:jc w:val="both"/>
        <w:rPr>
          <w:rFonts w:ascii="Arial" w:hAnsi="Arial" w:cs="Arial"/>
          <w:b/>
          <w:sz w:val="18"/>
          <w:szCs w:val="18"/>
          <w:lang w:val="es-ES"/>
        </w:rPr>
      </w:pPr>
    </w:p>
    <w:p w14:paraId="3AB797C0" w14:textId="24FFF8E6" w:rsidR="00964F22" w:rsidRPr="00593096" w:rsidRDefault="00964F22" w:rsidP="00D06ED9">
      <w:pPr>
        <w:pStyle w:val="Prrafodelista"/>
        <w:widowControl w:val="0"/>
        <w:numPr>
          <w:ilvl w:val="0"/>
          <w:numId w:val="2"/>
        </w:numPr>
        <w:spacing w:after="0" w:line="240" w:lineRule="auto"/>
        <w:ind w:left="2127" w:hanging="284"/>
        <w:jc w:val="both"/>
        <w:rPr>
          <w:rFonts w:ascii="Arial" w:hAnsi="Arial" w:cs="Arial"/>
          <w:b/>
          <w:bCs/>
          <w:sz w:val="18"/>
          <w:szCs w:val="18"/>
          <w:lang w:val="es-ES"/>
        </w:rPr>
      </w:pPr>
      <w:r w:rsidRPr="00593096">
        <w:rPr>
          <w:rFonts w:ascii="Arial" w:hAnsi="Arial" w:cs="Arial"/>
          <w:b/>
          <w:bCs/>
          <w:sz w:val="18"/>
          <w:szCs w:val="18"/>
          <w:lang w:val="es-ES"/>
        </w:rPr>
        <w:t>CAPACIDAD TÉCNICA Y PROFESIONAL</w:t>
      </w:r>
    </w:p>
    <w:p w14:paraId="477D9D96" w14:textId="77777777" w:rsidR="005C076E" w:rsidRDefault="005C076E" w:rsidP="005C076E">
      <w:pPr>
        <w:widowControl w:val="0"/>
        <w:spacing w:after="0" w:line="240" w:lineRule="auto"/>
        <w:ind w:left="1843"/>
        <w:jc w:val="both"/>
        <w:rPr>
          <w:rFonts w:ascii="Arial" w:hAnsi="Arial" w:cs="Arial"/>
          <w:b/>
          <w:sz w:val="18"/>
          <w:szCs w:val="18"/>
          <w:lang w:val="es-ES"/>
        </w:rPr>
      </w:pPr>
    </w:p>
    <w:p w14:paraId="72D357AA" w14:textId="33EC4CF7" w:rsidR="00964F22" w:rsidRDefault="00593096" w:rsidP="005C076E">
      <w:pPr>
        <w:widowControl w:val="0"/>
        <w:spacing w:after="0" w:line="240" w:lineRule="auto"/>
        <w:ind w:left="1843"/>
        <w:jc w:val="both"/>
        <w:rPr>
          <w:rFonts w:ascii="Arial" w:hAnsi="Arial" w:cs="Arial"/>
          <w:b/>
          <w:sz w:val="18"/>
          <w:szCs w:val="18"/>
          <w:lang w:val="es-ES"/>
        </w:rPr>
      </w:pPr>
      <w:r>
        <w:rPr>
          <w:rFonts w:ascii="Arial" w:hAnsi="Arial" w:cs="Arial"/>
          <w:b/>
          <w:sz w:val="18"/>
          <w:szCs w:val="18"/>
          <w:lang w:val="es-ES"/>
        </w:rPr>
        <w:t>B</w:t>
      </w:r>
      <w:r w:rsidR="00964F22" w:rsidRPr="00290F96">
        <w:rPr>
          <w:rFonts w:ascii="Arial" w:hAnsi="Arial" w:cs="Arial"/>
          <w:b/>
          <w:sz w:val="18"/>
          <w:szCs w:val="18"/>
          <w:lang w:val="es-ES"/>
        </w:rPr>
        <w:t xml:space="preserve">.1 </w:t>
      </w:r>
      <w:r w:rsidR="004B2723">
        <w:rPr>
          <w:rFonts w:ascii="Arial" w:hAnsi="Arial" w:cs="Arial"/>
          <w:b/>
          <w:sz w:val="18"/>
          <w:szCs w:val="18"/>
          <w:lang w:val="es-ES"/>
        </w:rPr>
        <w:t>CALIFICACIÓN DEL PERSONAL CLAVE</w:t>
      </w:r>
    </w:p>
    <w:p w14:paraId="4C984B68" w14:textId="77777777" w:rsidR="004B2723" w:rsidRDefault="004B2723" w:rsidP="005C076E">
      <w:pPr>
        <w:widowControl w:val="0"/>
        <w:spacing w:after="0" w:line="240" w:lineRule="auto"/>
        <w:ind w:left="1843"/>
        <w:jc w:val="both"/>
        <w:rPr>
          <w:rFonts w:ascii="Arial" w:hAnsi="Arial" w:cs="Arial"/>
          <w:b/>
          <w:sz w:val="18"/>
          <w:szCs w:val="18"/>
          <w:lang w:val="es-ES"/>
        </w:rPr>
      </w:pPr>
    </w:p>
    <w:p w14:paraId="32CE337D" w14:textId="2E2530F8" w:rsidR="004B2723" w:rsidRPr="004B2723" w:rsidRDefault="004B2723" w:rsidP="005C076E">
      <w:pPr>
        <w:widowControl w:val="0"/>
        <w:spacing w:after="0" w:line="240" w:lineRule="auto"/>
        <w:ind w:left="1843"/>
        <w:jc w:val="both"/>
        <w:rPr>
          <w:rFonts w:ascii="Arial" w:hAnsi="Arial" w:cs="Arial"/>
          <w:sz w:val="18"/>
          <w:szCs w:val="18"/>
          <w:u w:val="single"/>
        </w:rPr>
      </w:pPr>
      <w:r>
        <w:rPr>
          <w:rFonts w:ascii="Arial" w:hAnsi="Arial" w:cs="Arial"/>
          <w:b/>
          <w:bCs/>
          <w:sz w:val="18"/>
          <w:szCs w:val="18"/>
        </w:rPr>
        <w:t xml:space="preserve">    </w:t>
      </w:r>
      <w:r w:rsidRPr="004B2723">
        <w:rPr>
          <w:rFonts w:ascii="Arial" w:hAnsi="Arial" w:cs="Arial"/>
          <w:b/>
          <w:bCs/>
          <w:sz w:val="18"/>
          <w:szCs w:val="18"/>
        </w:rPr>
        <w:t xml:space="preserve">  </w:t>
      </w:r>
      <w:r w:rsidRPr="004B2723">
        <w:rPr>
          <w:rFonts w:ascii="Arial" w:hAnsi="Arial" w:cs="Arial"/>
          <w:sz w:val="18"/>
          <w:szCs w:val="18"/>
          <w:u w:val="single"/>
        </w:rPr>
        <w:t>Un (01) ARQUITECTO DE SOFTWARE</w:t>
      </w:r>
    </w:p>
    <w:p w14:paraId="670919A9" w14:textId="77777777" w:rsidR="004B2723" w:rsidRDefault="004B2723" w:rsidP="005C076E">
      <w:pPr>
        <w:widowControl w:val="0"/>
        <w:spacing w:after="0" w:line="240" w:lineRule="auto"/>
        <w:ind w:left="1843"/>
        <w:jc w:val="both"/>
        <w:rPr>
          <w:rFonts w:ascii="Arial" w:hAnsi="Arial" w:cs="Arial"/>
          <w:b/>
          <w:bCs/>
          <w:sz w:val="18"/>
          <w:szCs w:val="18"/>
        </w:rPr>
      </w:pPr>
    </w:p>
    <w:p w14:paraId="69A00DEC" w14:textId="77777777" w:rsidR="004B2723" w:rsidRDefault="004B2723" w:rsidP="005C076E">
      <w:pPr>
        <w:widowControl w:val="0"/>
        <w:spacing w:after="0" w:line="240" w:lineRule="auto"/>
        <w:ind w:left="1843"/>
        <w:jc w:val="both"/>
        <w:rPr>
          <w:rFonts w:ascii="Arial" w:hAnsi="Arial" w:cs="Arial"/>
          <w:b/>
          <w:bCs/>
          <w:sz w:val="18"/>
          <w:szCs w:val="18"/>
        </w:rPr>
      </w:pPr>
    </w:p>
    <w:p w14:paraId="6FB221F5" w14:textId="06123DF9" w:rsidR="004B2723" w:rsidRPr="004B2723" w:rsidRDefault="004B2723" w:rsidP="00D06ED9">
      <w:pPr>
        <w:pStyle w:val="Prrafodelista"/>
        <w:widowControl w:val="0"/>
        <w:numPr>
          <w:ilvl w:val="0"/>
          <w:numId w:val="5"/>
        </w:numPr>
        <w:spacing w:after="0" w:line="240" w:lineRule="auto"/>
        <w:ind w:hanging="436"/>
        <w:jc w:val="both"/>
        <w:rPr>
          <w:rFonts w:ascii="Arial" w:hAnsi="Arial" w:cs="Arial"/>
          <w:b/>
          <w:bCs/>
          <w:sz w:val="18"/>
          <w:szCs w:val="18"/>
          <w:lang w:eastAsia="ja-JP"/>
        </w:rPr>
      </w:pPr>
      <w:r w:rsidRPr="004B2723">
        <w:rPr>
          <w:rFonts w:ascii="Arial" w:hAnsi="Arial" w:cs="Arial"/>
          <w:b/>
          <w:bCs/>
          <w:sz w:val="18"/>
          <w:szCs w:val="18"/>
          <w:lang w:eastAsia="ja-JP"/>
        </w:rPr>
        <w:t>Formación Académica</w:t>
      </w:r>
    </w:p>
    <w:p w14:paraId="372CB4D6" w14:textId="77777777" w:rsidR="005C076E" w:rsidRDefault="005C076E" w:rsidP="005C076E">
      <w:pPr>
        <w:widowControl w:val="0"/>
        <w:spacing w:after="0" w:line="240" w:lineRule="auto"/>
        <w:ind w:left="1843" w:firstLine="284"/>
        <w:jc w:val="both"/>
        <w:rPr>
          <w:rFonts w:ascii="Arial" w:hAnsi="Arial" w:cs="Arial"/>
          <w:sz w:val="18"/>
          <w:szCs w:val="18"/>
          <w:u w:val="single"/>
          <w:lang w:val="es-ES"/>
        </w:rPr>
      </w:pPr>
    </w:p>
    <w:p w14:paraId="45A53A9D" w14:textId="39135EE8" w:rsidR="00964F22" w:rsidRPr="00290F96" w:rsidRDefault="00964F22" w:rsidP="005C076E">
      <w:pPr>
        <w:widowControl w:val="0"/>
        <w:spacing w:after="0" w:line="240" w:lineRule="auto"/>
        <w:ind w:left="1843" w:firstLine="284"/>
        <w:jc w:val="both"/>
        <w:rPr>
          <w:rFonts w:ascii="Arial" w:hAnsi="Arial" w:cs="Arial"/>
          <w:sz w:val="18"/>
          <w:szCs w:val="18"/>
          <w:u w:val="single"/>
        </w:rPr>
      </w:pPr>
      <w:r w:rsidRPr="00290F96">
        <w:rPr>
          <w:rFonts w:ascii="Arial" w:hAnsi="Arial" w:cs="Arial"/>
          <w:sz w:val="18"/>
          <w:szCs w:val="18"/>
          <w:u w:val="single"/>
          <w:lang w:val="es-ES"/>
        </w:rPr>
        <w:t>Requisitos</w:t>
      </w:r>
      <w:r w:rsidRPr="00290F96">
        <w:rPr>
          <w:rFonts w:ascii="Arial" w:hAnsi="Arial" w:cs="Arial"/>
          <w:sz w:val="18"/>
          <w:szCs w:val="18"/>
          <w:lang w:val="es-ES"/>
        </w:rPr>
        <w:t>:</w:t>
      </w:r>
    </w:p>
    <w:p w14:paraId="5A305140" w14:textId="77777777" w:rsidR="004B2723" w:rsidRDefault="004B2723" w:rsidP="004B2723">
      <w:pPr>
        <w:widowControl w:val="0"/>
        <w:spacing w:after="0" w:line="240" w:lineRule="auto"/>
        <w:jc w:val="both"/>
        <w:rPr>
          <w:rFonts w:ascii="Arial" w:hAnsi="Arial" w:cs="Arial"/>
          <w:sz w:val="18"/>
          <w:szCs w:val="18"/>
          <w:highlight w:val="lightGray"/>
          <w:lang w:val="es-ES"/>
        </w:rPr>
      </w:pPr>
    </w:p>
    <w:p w14:paraId="35D697E0"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Grado de Bachiller en la especialidad de Ingeniería de Sistemas o</w:t>
      </w:r>
      <w:r w:rsidRPr="004B2723">
        <w:rPr>
          <w:rFonts w:ascii="Arial" w:hAnsi="Arial" w:cs="Arial"/>
          <w:sz w:val="18"/>
          <w:szCs w:val="18"/>
          <w:lang w:eastAsia="ja-JP"/>
        </w:rPr>
        <w:t xml:space="preserve"> </w:t>
      </w:r>
      <w:r w:rsidRPr="004B2723">
        <w:rPr>
          <w:rFonts w:ascii="Arial" w:hAnsi="Arial" w:cs="Arial"/>
          <w:sz w:val="18"/>
          <w:szCs w:val="18"/>
          <w:lang w:eastAsia="ja-JP"/>
        </w:rPr>
        <w:t xml:space="preserve">Ingeniería Informática o Ingeniería de Software o ingeniería en Ciencias de la Computación. </w:t>
      </w:r>
    </w:p>
    <w:p w14:paraId="24786B45"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048D2F97" w14:textId="77777777" w:rsidR="004B2723" w:rsidRPr="004B2723" w:rsidRDefault="004B2723" w:rsidP="004B2723">
      <w:pPr>
        <w:widowControl w:val="0"/>
        <w:spacing w:after="0" w:line="240" w:lineRule="auto"/>
        <w:ind w:left="2127"/>
        <w:jc w:val="both"/>
        <w:rPr>
          <w:rFonts w:ascii="Arial" w:hAnsi="Arial" w:cs="Arial"/>
          <w:sz w:val="18"/>
          <w:szCs w:val="18"/>
          <w:u w:val="single"/>
          <w:lang w:eastAsia="ja-JP"/>
        </w:rPr>
      </w:pPr>
      <w:r w:rsidRPr="004B2723">
        <w:rPr>
          <w:rFonts w:ascii="Arial" w:hAnsi="Arial" w:cs="Arial"/>
          <w:sz w:val="18"/>
          <w:szCs w:val="18"/>
          <w:u w:val="single"/>
          <w:lang w:eastAsia="ja-JP"/>
        </w:rPr>
        <w:t xml:space="preserve">Acreditación: </w:t>
      </w:r>
    </w:p>
    <w:p w14:paraId="376764B6" w14:textId="61EB6BC6"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El grado de Bachiller requerido será verificado por los evaluadores, en el Registro Nacional de Grados Académicos y Títulos Profesionales en el portal web de la Superintendencia Nacional de Educación Superior Universitaria - SUNEDU a través del siguiente link: </w:t>
      </w:r>
      <w:hyperlink r:id="rId8" w:history="1">
        <w:r w:rsidRPr="004B2723">
          <w:rPr>
            <w:rStyle w:val="Hipervnculo"/>
            <w:rFonts w:ascii="Arial" w:hAnsi="Arial" w:cs="Arial"/>
            <w:sz w:val="18"/>
            <w:szCs w:val="18"/>
            <w:lang w:eastAsia="ja-JP"/>
          </w:rPr>
          <w:t>https://enlinea.sunedu.gob.pe/</w:t>
        </w:r>
      </w:hyperlink>
      <w:r>
        <w:rPr>
          <w:rFonts w:ascii="Arial" w:hAnsi="Arial" w:cs="Arial"/>
          <w:sz w:val="18"/>
          <w:szCs w:val="18"/>
          <w:lang w:eastAsia="ja-JP"/>
        </w:rPr>
        <w:t xml:space="preserve"> </w:t>
      </w:r>
    </w:p>
    <w:p w14:paraId="514CE76A"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148F5E15"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El postor debe señalar los nombres y apellidos, DNI y profesión del personal clave, así como el nombre de la universidad o institución educativa que expidió el grado o título profesional requerido </w:t>
      </w:r>
    </w:p>
    <w:p w14:paraId="73705077"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5B18F570"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En caso el grado no se encuentre inscrito en el referido registro, el postor debe presentar la copia del diploma respectivo a fin de acreditar la formación académica requerida. </w:t>
      </w:r>
    </w:p>
    <w:p w14:paraId="2EB4E39E"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313B6FB8" w14:textId="6C1C12A1" w:rsidR="004B2723" w:rsidRP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00ED5E0A">
        <w:rPr>
          <w:rFonts w:ascii="Arial" w:hAnsi="Arial" w:cs="Arial"/>
          <w:sz w:val="18"/>
          <w:szCs w:val="18"/>
          <w:lang w:eastAsia="ja-JP"/>
        </w:rPr>
        <w:t>.</w:t>
      </w:r>
    </w:p>
    <w:p w14:paraId="0C382121" w14:textId="77777777" w:rsidR="005C076E" w:rsidRDefault="005C076E" w:rsidP="005C076E">
      <w:pPr>
        <w:widowControl w:val="0"/>
        <w:spacing w:after="0" w:line="240" w:lineRule="auto"/>
        <w:ind w:left="2127"/>
        <w:jc w:val="both"/>
        <w:rPr>
          <w:rFonts w:ascii="Arial" w:hAnsi="Arial" w:cs="Arial"/>
          <w:sz w:val="18"/>
          <w:szCs w:val="18"/>
          <w:highlight w:val="lightGray"/>
          <w:lang w:val="es-ES"/>
        </w:rPr>
      </w:pPr>
    </w:p>
    <w:p w14:paraId="713582CB" w14:textId="69691415" w:rsidR="005C076E" w:rsidRPr="004B2723" w:rsidRDefault="004B2723" w:rsidP="00D06ED9">
      <w:pPr>
        <w:pStyle w:val="Prrafodelista"/>
        <w:widowControl w:val="0"/>
        <w:numPr>
          <w:ilvl w:val="0"/>
          <w:numId w:val="5"/>
        </w:numPr>
        <w:spacing w:after="0" w:line="240" w:lineRule="auto"/>
        <w:ind w:hanging="436"/>
        <w:jc w:val="both"/>
        <w:rPr>
          <w:rFonts w:ascii="Arial" w:hAnsi="Arial" w:cs="Arial"/>
          <w:b/>
          <w:bCs/>
          <w:sz w:val="18"/>
          <w:szCs w:val="18"/>
          <w:lang w:eastAsia="ja-JP"/>
        </w:rPr>
      </w:pPr>
      <w:r w:rsidRPr="004B2723">
        <w:rPr>
          <w:rFonts w:ascii="Arial" w:hAnsi="Arial" w:cs="Arial"/>
          <w:b/>
          <w:bCs/>
          <w:sz w:val="18"/>
          <w:szCs w:val="18"/>
          <w:lang w:eastAsia="ja-JP"/>
        </w:rPr>
        <w:t>Experiencia del personal clave</w:t>
      </w:r>
    </w:p>
    <w:p w14:paraId="520277A0" w14:textId="77777777" w:rsidR="005C076E" w:rsidRPr="004B2723" w:rsidRDefault="005C076E" w:rsidP="004B2723">
      <w:pPr>
        <w:widowControl w:val="0"/>
        <w:spacing w:after="0" w:line="240" w:lineRule="auto"/>
        <w:jc w:val="both"/>
        <w:rPr>
          <w:rFonts w:ascii="Arial" w:hAnsi="Arial" w:cs="Arial"/>
          <w:sz w:val="18"/>
          <w:szCs w:val="18"/>
        </w:rPr>
      </w:pPr>
    </w:p>
    <w:p w14:paraId="21DB8A35" w14:textId="77777777" w:rsidR="004B2723" w:rsidRPr="004B2723" w:rsidRDefault="004B2723" w:rsidP="004B2723">
      <w:pPr>
        <w:widowControl w:val="0"/>
        <w:spacing w:after="0" w:line="240" w:lineRule="auto"/>
        <w:ind w:left="2410"/>
        <w:jc w:val="both"/>
        <w:rPr>
          <w:rFonts w:ascii="Arial" w:hAnsi="Arial" w:cs="Arial"/>
          <w:sz w:val="18"/>
          <w:szCs w:val="18"/>
          <w:u w:val="single"/>
        </w:rPr>
      </w:pPr>
      <w:r w:rsidRPr="004B2723">
        <w:rPr>
          <w:rFonts w:ascii="Arial" w:hAnsi="Arial" w:cs="Arial"/>
          <w:sz w:val="18"/>
          <w:szCs w:val="18"/>
          <w:u w:val="single"/>
        </w:rPr>
        <w:t xml:space="preserve">Requisitos: </w:t>
      </w:r>
    </w:p>
    <w:p w14:paraId="7E51D530" w14:textId="77777777" w:rsid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Experiencia mínima de 5 años, realizando labores de CONSULTOR en el uso de herramientas informáticas sobre Plataforma Web y/o Móviles y/o Cliente/Servidor y/o Nube y/o Infraestructura y/o Big Data y DevOps. </w:t>
      </w:r>
    </w:p>
    <w:p w14:paraId="151B439B" w14:textId="77777777" w:rsidR="004B2723" w:rsidRPr="004B2723" w:rsidRDefault="004B2723" w:rsidP="004B2723">
      <w:pPr>
        <w:widowControl w:val="0"/>
        <w:spacing w:after="0" w:line="240" w:lineRule="auto"/>
        <w:ind w:left="2410"/>
        <w:jc w:val="both"/>
        <w:rPr>
          <w:rFonts w:ascii="Arial" w:hAnsi="Arial" w:cs="Arial"/>
          <w:sz w:val="18"/>
          <w:szCs w:val="18"/>
        </w:rPr>
      </w:pPr>
    </w:p>
    <w:p w14:paraId="246C8CA6" w14:textId="77777777" w:rsidR="004B2723" w:rsidRPr="004B2723" w:rsidRDefault="004B2723" w:rsidP="004B2723">
      <w:pPr>
        <w:widowControl w:val="0"/>
        <w:spacing w:after="0" w:line="240" w:lineRule="auto"/>
        <w:ind w:left="2410"/>
        <w:jc w:val="both"/>
        <w:rPr>
          <w:rFonts w:ascii="Arial" w:hAnsi="Arial" w:cs="Arial"/>
          <w:sz w:val="18"/>
          <w:szCs w:val="18"/>
          <w:u w:val="single"/>
        </w:rPr>
      </w:pPr>
      <w:r w:rsidRPr="004B2723">
        <w:rPr>
          <w:rFonts w:ascii="Arial" w:hAnsi="Arial" w:cs="Arial"/>
          <w:sz w:val="18"/>
          <w:szCs w:val="18"/>
          <w:u w:val="single"/>
        </w:rPr>
        <w:t xml:space="preserve">Acreditación: </w:t>
      </w:r>
    </w:p>
    <w:p w14:paraId="735C79AB" w14:textId="77777777" w:rsid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 </w:t>
      </w:r>
    </w:p>
    <w:p w14:paraId="7CCE9E7B" w14:textId="77777777" w:rsidR="004B2723" w:rsidRPr="004B2723" w:rsidRDefault="004B2723" w:rsidP="004B2723">
      <w:pPr>
        <w:widowControl w:val="0"/>
        <w:spacing w:after="0" w:line="240" w:lineRule="auto"/>
        <w:ind w:left="2410"/>
        <w:jc w:val="both"/>
        <w:rPr>
          <w:rFonts w:ascii="Arial" w:hAnsi="Arial" w:cs="Arial"/>
          <w:sz w:val="18"/>
          <w:szCs w:val="18"/>
        </w:rPr>
      </w:pPr>
    </w:p>
    <w:p w14:paraId="3DB48C42" w14:textId="77777777" w:rsid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09D6A556" w14:textId="77777777" w:rsidR="004B2723" w:rsidRPr="004B2723" w:rsidRDefault="004B2723" w:rsidP="004B2723">
      <w:pPr>
        <w:widowControl w:val="0"/>
        <w:spacing w:after="0" w:line="240" w:lineRule="auto"/>
        <w:ind w:left="2410"/>
        <w:jc w:val="both"/>
        <w:rPr>
          <w:rFonts w:ascii="Arial" w:hAnsi="Arial" w:cs="Arial"/>
          <w:sz w:val="18"/>
          <w:szCs w:val="18"/>
        </w:rPr>
      </w:pPr>
    </w:p>
    <w:p w14:paraId="5275929F" w14:textId="77777777" w:rsidR="004B2723" w:rsidRP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En caso los documentos para acreditar la experiencia establezcan el plazo </w:t>
      </w:r>
      <w:r w:rsidRPr="004B2723">
        <w:rPr>
          <w:rFonts w:ascii="Arial" w:hAnsi="Arial" w:cs="Arial"/>
          <w:sz w:val="18"/>
          <w:szCs w:val="18"/>
        </w:rPr>
        <w:lastRenderedPageBreak/>
        <w:t xml:space="preserve">de la experiencia adquirida por el personal clave en meses sin especificar los días se debe considerar el mes completo. </w:t>
      </w:r>
    </w:p>
    <w:p w14:paraId="0E69347D" w14:textId="77777777" w:rsid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Se considera aquella experiencia que no tenga una antigüedad mayor a veinticinco años anteriores a la fecha de la presentación de ofertas.</w:t>
      </w:r>
    </w:p>
    <w:p w14:paraId="0386C504" w14:textId="0A919762" w:rsidR="004B2723" w:rsidRP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 </w:t>
      </w:r>
    </w:p>
    <w:p w14:paraId="6440E977" w14:textId="77777777" w:rsid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De presentarse experiencia ejecutada paralelamente (traslape), para el cómputo del tiempo de dicha experiencia sólo se considera una vez el periodo traslapado. </w:t>
      </w:r>
    </w:p>
    <w:p w14:paraId="6B021C92" w14:textId="77777777" w:rsidR="004B2723" w:rsidRPr="004B2723" w:rsidRDefault="004B2723" w:rsidP="004B2723">
      <w:pPr>
        <w:widowControl w:val="0"/>
        <w:spacing w:after="0" w:line="240" w:lineRule="auto"/>
        <w:ind w:left="2410"/>
        <w:jc w:val="both"/>
        <w:rPr>
          <w:rFonts w:ascii="Arial" w:hAnsi="Arial" w:cs="Arial"/>
          <w:sz w:val="18"/>
          <w:szCs w:val="18"/>
        </w:rPr>
      </w:pPr>
    </w:p>
    <w:p w14:paraId="26313D18" w14:textId="77777777" w:rsidR="004B2723" w:rsidRPr="004B2723" w:rsidRDefault="004B2723" w:rsidP="004B2723">
      <w:pPr>
        <w:widowControl w:val="0"/>
        <w:spacing w:after="0" w:line="240" w:lineRule="auto"/>
        <w:ind w:left="2410"/>
        <w:jc w:val="both"/>
        <w:rPr>
          <w:rFonts w:ascii="Arial" w:hAnsi="Arial" w:cs="Arial"/>
          <w:sz w:val="18"/>
          <w:szCs w:val="18"/>
        </w:rPr>
      </w:pPr>
      <w:r w:rsidRPr="004B2723">
        <w:rPr>
          <w:rFonts w:ascii="Arial" w:hAnsi="Arial" w:cs="Arial"/>
          <w:sz w:val="18"/>
          <w:szCs w:val="18"/>
        </w:rPr>
        <w:t xml:space="preserve">En ningún caso corresponde exigir al personal que cumpla con experiencia en más de un cargo de forma simultánea. </w:t>
      </w:r>
    </w:p>
    <w:p w14:paraId="36DCBB1C" w14:textId="77777777" w:rsidR="004B2723" w:rsidRDefault="004B2723" w:rsidP="004B2723">
      <w:pPr>
        <w:widowControl w:val="0"/>
        <w:spacing w:after="0" w:line="240" w:lineRule="auto"/>
        <w:ind w:left="2410"/>
        <w:jc w:val="both"/>
        <w:rPr>
          <w:rFonts w:ascii="Arial" w:hAnsi="Arial" w:cs="Arial"/>
          <w:sz w:val="18"/>
          <w:szCs w:val="18"/>
          <w:u w:val="single"/>
        </w:rPr>
      </w:pPr>
    </w:p>
    <w:p w14:paraId="060E37A5" w14:textId="77777777" w:rsidR="004B2723" w:rsidRDefault="004B2723" w:rsidP="004B2723">
      <w:pPr>
        <w:widowControl w:val="0"/>
        <w:spacing w:after="0" w:line="240" w:lineRule="auto"/>
        <w:ind w:left="2410"/>
        <w:jc w:val="both"/>
        <w:rPr>
          <w:rFonts w:ascii="Arial" w:hAnsi="Arial" w:cs="Arial"/>
          <w:sz w:val="18"/>
          <w:szCs w:val="18"/>
          <w:u w:val="single"/>
        </w:rPr>
      </w:pPr>
    </w:p>
    <w:p w14:paraId="4FDE1493" w14:textId="77777777" w:rsidR="004B2723" w:rsidRDefault="004B2723" w:rsidP="004B2723">
      <w:pPr>
        <w:widowControl w:val="0"/>
        <w:spacing w:after="0" w:line="240" w:lineRule="auto"/>
        <w:ind w:left="2410"/>
        <w:jc w:val="both"/>
        <w:rPr>
          <w:rFonts w:ascii="Arial" w:hAnsi="Arial" w:cs="Arial"/>
          <w:sz w:val="18"/>
          <w:szCs w:val="18"/>
          <w:u w:val="single"/>
        </w:rPr>
      </w:pPr>
    </w:p>
    <w:p w14:paraId="504DF799" w14:textId="7BB28158" w:rsidR="004E0D56" w:rsidRPr="00290F96" w:rsidRDefault="00AE4B47" w:rsidP="004B2723">
      <w:pPr>
        <w:spacing w:after="0" w:line="240" w:lineRule="auto"/>
        <w:jc w:val="both"/>
        <w:rPr>
          <w:rFonts w:ascii="Arial" w:hAnsi="Arial" w:cs="Arial"/>
          <w:sz w:val="18"/>
          <w:szCs w:val="18"/>
          <w:lang w:val="es-ES"/>
        </w:rPr>
      </w:pPr>
      <w:r w:rsidRPr="00290F96">
        <w:rPr>
          <w:rFonts w:ascii="Arial" w:eastAsia="Arial" w:hAnsi="Arial" w:cs="Arial"/>
          <w:sz w:val="18"/>
          <w:szCs w:val="18"/>
        </w:rPr>
        <w:t> </w:t>
      </w:r>
      <w:bookmarkEnd w:id="0"/>
    </w:p>
    <w:p w14:paraId="3DDF2E84" w14:textId="77777777" w:rsidR="004E0D56" w:rsidRPr="00290F96" w:rsidRDefault="004E0D56" w:rsidP="00290F96">
      <w:pPr>
        <w:spacing w:after="0" w:line="240" w:lineRule="auto"/>
        <w:rPr>
          <w:rFonts w:ascii="Arial" w:hAnsi="Arial" w:cs="Arial"/>
          <w:sz w:val="18"/>
          <w:szCs w:val="18"/>
          <w:lang w:val="es-ES"/>
        </w:rPr>
      </w:pPr>
    </w:p>
    <w:sectPr w:rsidR="004E0D56" w:rsidRPr="00290F96" w:rsidSect="005078CE">
      <w:headerReference w:type="even" r:id="rId9"/>
      <w:headerReference w:type="default" r:id="rId10"/>
      <w:footerReference w:type="default" r:id="rId11"/>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pPr>
        <w:spacing w:after="0" w:line="240" w:lineRule="auto"/>
      </w:pPr>
      <w:r>
        <w:separator/>
      </w:r>
    </w:p>
  </w:endnote>
  <w:endnote w:type="continuationSeparator" w:id="0">
    <w:p w14:paraId="5F7E9FA2" w14:textId="77777777" w:rsidR="00F54A4A" w:rsidRDefault="00F54A4A"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pPr>
        <w:spacing w:after="0" w:line="240" w:lineRule="auto"/>
      </w:pPr>
      <w:r>
        <w:separator/>
      </w:r>
    </w:p>
  </w:footnote>
  <w:footnote w:type="continuationSeparator" w:id="0">
    <w:p w14:paraId="4AEEA34D" w14:textId="77777777" w:rsidR="00F54A4A" w:rsidRDefault="00F54A4A" w:rsidP="004C1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87B2D"/>
    <w:multiLevelType w:val="multilevel"/>
    <w:tmpl w:val="9A42688A"/>
    <w:lvl w:ilvl="0">
      <w:start w:val="2"/>
      <w:numFmt w:val="decimal"/>
      <w:lvlText w:val="%1."/>
      <w:lvlJc w:val="left"/>
      <w:pPr>
        <w:ind w:left="450" w:hanging="450"/>
      </w:pPr>
      <w:rPr>
        <w:rFonts w:hint="default"/>
      </w:rPr>
    </w:lvl>
    <w:lvl w:ilvl="1">
      <w:start w:val="4"/>
      <w:numFmt w:val="decimal"/>
      <w:lvlText w:val="%1.%2."/>
      <w:lvlJc w:val="left"/>
      <w:pPr>
        <w:ind w:left="837" w:hanging="450"/>
      </w:pPr>
      <w:rPr>
        <w:rFonts w:hint="default"/>
      </w:rPr>
    </w:lvl>
    <w:lvl w:ilvl="2">
      <w:start w:val="1"/>
      <w:numFmt w:val="decimal"/>
      <w:lvlText w:val="%1.%2.%3."/>
      <w:lvlJc w:val="left"/>
      <w:pPr>
        <w:ind w:left="1494" w:hanging="720"/>
      </w:pPr>
      <w:rPr>
        <w:rFonts w:hint="default"/>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402" w:hanging="108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536" w:hanging="1440"/>
      </w:pPr>
      <w:rPr>
        <w:rFonts w:hint="default"/>
      </w:rPr>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DE150F"/>
    <w:multiLevelType w:val="hybridMultilevel"/>
    <w:tmpl w:val="39E2FBBA"/>
    <w:lvl w:ilvl="0" w:tplc="0B983434">
      <w:start w:val="1"/>
      <w:numFmt w:val="upperRoman"/>
      <w:lvlText w:val="%1."/>
      <w:lvlJc w:val="left"/>
      <w:pPr>
        <w:ind w:left="2563" w:hanging="72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6C781254"/>
    <w:multiLevelType w:val="multilevel"/>
    <w:tmpl w:val="A1C6BF18"/>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7CF0D96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5035545">
    <w:abstractNumId w:val="2"/>
  </w:num>
  <w:num w:numId="2" w16cid:durableId="3750596">
    <w:abstractNumId w:val="1"/>
  </w:num>
  <w:num w:numId="3" w16cid:durableId="1118838083">
    <w:abstractNumId w:val="4"/>
  </w:num>
  <w:num w:numId="4" w16cid:durableId="1876234150">
    <w:abstractNumId w:val="6"/>
  </w:num>
  <w:num w:numId="5" w16cid:durableId="1842114033">
    <w:abstractNumId w:val="3"/>
  </w:num>
  <w:num w:numId="6" w16cid:durableId="1041782178">
    <w:abstractNumId w:val="5"/>
  </w:num>
  <w:num w:numId="7" w16cid:durableId="202108315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B2723"/>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6ED9"/>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5E0A"/>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3</Pages>
  <Words>1099</Words>
  <Characters>6046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298</cp:revision>
  <dcterms:created xsi:type="dcterms:W3CDTF">2025-04-16T18:08:00Z</dcterms:created>
  <dcterms:modified xsi:type="dcterms:W3CDTF">2025-07-10T22:46:00Z</dcterms:modified>
</cp:coreProperties>
</file>