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0CD6E52B"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FC34C4" w:rsidRPr="00FC34C4">
        <w:rPr>
          <w:rFonts w:ascii="Arial" w:hAnsi="Arial" w:cs="Arial"/>
          <w:bCs/>
          <w:sz w:val="20"/>
          <w:szCs w:val="20"/>
          <w:lang w:val="es-PE"/>
        </w:rPr>
        <w:t>CONTRATACION DE (1) PROFESIONAL PARA LOS   SERVICIOS TEMPORALES O EVENTUALES EN ACTIVIDADES COMERCIALES OFICINA DE BELLAVISTA.</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ED385" w14:textId="77777777" w:rsidR="009F7C3F" w:rsidRDefault="009F7C3F" w:rsidP="00B82951">
      <w:r>
        <w:separator/>
      </w:r>
    </w:p>
  </w:endnote>
  <w:endnote w:type="continuationSeparator" w:id="0">
    <w:p w14:paraId="0C61264F" w14:textId="77777777" w:rsidR="009F7C3F" w:rsidRDefault="009F7C3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2C6AE" w14:textId="77777777" w:rsidR="009F7C3F" w:rsidRDefault="009F7C3F" w:rsidP="00B82951">
      <w:r>
        <w:separator/>
      </w:r>
    </w:p>
  </w:footnote>
  <w:footnote w:type="continuationSeparator" w:id="0">
    <w:p w14:paraId="77616518" w14:textId="77777777" w:rsidR="009F7C3F" w:rsidRDefault="009F7C3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B6219"/>
    <w:rsid w:val="009F7C3F"/>
    <w:rsid w:val="00A46BA0"/>
    <w:rsid w:val="00A53E90"/>
    <w:rsid w:val="00AE0C45"/>
    <w:rsid w:val="00B61FB9"/>
    <w:rsid w:val="00B82951"/>
    <w:rsid w:val="00C01F2E"/>
    <w:rsid w:val="00C8499D"/>
    <w:rsid w:val="00CD7A60"/>
    <w:rsid w:val="00D2161E"/>
    <w:rsid w:val="00D4056A"/>
    <w:rsid w:val="00DC6297"/>
    <w:rsid w:val="00DF79A2"/>
    <w:rsid w:val="00E66B71"/>
    <w:rsid w:val="00F749F1"/>
    <w:rsid w:val="00F853CE"/>
    <w:rsid w:val="00F95506"/>
    <w:rsid w:val="00FA1220"/>
    <w:rsid w:val="00FA59F5"/>
    <w:rsid w:val="00FC34C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2025-07-14T15:18:00Z</dcterms:created>
  <dcterms:modified xsi:type="dcterms:W3CDTF">2025-07-14T15:18:00Z</dcterms:modified>
</cp:coreProperties>
</file>